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13B36" w:rsidRPr="00313B36" w:rsidRDefault="00313B36" w:rsidP="00313B36">
      <w:pPr>
        <w:spacing w:after="0" w:line="240" w:lineRule="auto"/>
        <w:jc w:val="right"/>
        <w:rPr>
          <w:rFonts w:ascii="Times New Roman" w:eastAsia="Times New Roman" w:hAnsi="Times New Roman" w:cs="Times New Roman"/>
          <w:sz w:val="28"/>
          <w:szCs w:val="28"/>
        </w:rPr>
      </w:pPr>
      <w:r w:rsidRPr="00313B36">
        <w:rPr>
          <w:rFonts w:ascii="Times New Roman" w:eastAsia="Times New Roman" w:hAnsi="Times New Roman" w:cs="Times New Roman"/>
          <w:sz w:val="28"/>
          <w:szCs w:val="28"/>
        </w:rPr>
        <w:t>Проект</w:t>
      </w:r>
    </w:p>
    <w:p w:rsidR="00313B36" w:rsidRDefault="00313B36" w:rsidP="000E12CF">
      <w:pPr>
        <w:pStyle w:val="ConsPlusTitle"/>
        <w:jc w:val="center"/>
        <w:rPr>
          <w:rFonts w:ascii="Times New Roman" w:hAnsi="Times New Roman" w:cs="Times New Roman"/>
          <w:sz w:val="28"/>
          <w:szCs w:val="28"/>
        </w:rPr>
      </w:pPr>
    </w:p>
    <w:tbl>
      <w:tblPr>
        <w:tblpPr w:leftFromText="180" w:rightFromText="180" w:horzAnchor="margin" w:tblpY="714"/>
        <w:tblW w:w="9770" w:type="dxa"/>
        <w:tblLayout w:type="fixed"/>
        <w:tblCellMar>
          <w:left w:w="70" w:type="dxa"/>
          <w:right w:w="70" w:type="dxa"/>
        </w:tblCellMar>
        <w:tblLook w:val="0000" w:firstRow="0" w:lastRow="0" w:firstColumn="0" w:lastColumn="0" w:noHBand="0" w:noVBand="0"/>
      </w:tblPr>
      <w:tblGrid>
        <w:gridCol w:w="9770"/>
      </w:tblGrid>
      <w:tr w:rsidR="00313B36" w:rsidRPr="00313B36" w:rsidTr="00BF76B0">
        <w:trPr>
          <w:cantSplit/>
          <w:trHeight w:val="2848"/>
        </w:trPr>
        <w:tc>
          <w:tcPr>
            <w:tcW w:w="9770" w:type="dxa"/>
            <w:tcBorders>
              <w:top w:val="nil"/>
              <w:left w:val="nil"/>
              <w:bottom w:val="single" w:sz="4" w:space="0" w:color="auto"/>
              <w:right w:val="nil"/>
            </w:tcBorders>
            <w:shd w:val="clear" w:color="auto" w:fill="auto"/>
          </w:tcPr>
          <w:p w:rsidR="00313B36" w:rsidRPr="00313B36" w:rsidRDefault="00313B36" w:rsidP="00313B36">
            <w:pPr>
              <w:tabs>
                <w:tab w:val="left" w:pos="540"/>
                <w:tab w:val="center" w:pos="2694"/>
              </w:tabs>
              <w:spacing w:before="240" w:after="60" w:line="240" w:lineRule="auto"/>
              <w:jc w:val="center"/>
              <w:outlineLvl w:val="4"/>
              <w:rPr>
                <w:rFonts w:ascii="Times New Roman" w:eastAsia="Times New Roman" w:hAnsi="Times New Roman" w:cs="Times New Roman"/>
                <w:bCs/>
                <w:i/>
                <w:iCs/>
                <w:sz w:val="10"/>
                <w:szCs w:val="10"/>
              </w:rPr>
            </w:pPr>
            <w:r>
              <w:rPr>
                <w:rFonts w:ascii="Times New Roman" w:eastAsia="Times New Roman" w:hAnsi="Times New Roman" w:cs="Times New Roman"/>
                <w:b/>
                <w:bCs/>
                <w:i/>
                <w:iCs/>
                <w:noProof/>
                <w:sz w:val="26"/>
                <w:szCs w:val="26"/>
              </w:rPr>
              <w:drawing>
                <wp:inline distT="0" distB="0" distL="0" distR="0" wp14:anchorId="231B0C7B" wp14:editId="5FBAA1E6">
                  <wp:extent cx="647700" cy="809625"/>
                  <wp:effectExtent l="0" t="0" r="0" b="0"/>
                  <wp:docPr id="2" name="Рисунок 2" descr="Герб Камчатского кра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Герб Камчатского края"/>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47700" cy="809625"/>
                          </a:xfrm>
                          <a:prstGeom prst="rect">
                            <a:avLst/>
                          </a:prstGeom>
                          <a:noFill/>
                          <a:ln>
                            <a:noFill/>
                          </a:ln>
                        </pic:spPr>
                      </pic:pic>
                    </a:graphicData>
                  </a:graphic>
                </wp:inline>
              </w:drawing>
            </w:r>
          </w:p>
          <w:p w:rsidR="00313B36" w:rsidRPr="00313B36" w:rsidRDefault="00313B36" w:rsidP="00313B36">
            <w:pPr>
              <w:spacing w:after="0" w:line="240" w:lineRule="auto"/>
              <w:jc w:val="center"/>
              <w:rPr>
                <w:rFonts w:ascii="Times New Roman" w:eastAsia="Times New Roman" w:hAnsi="Times New Roman" w:cs="Times New Roman"/>
                <w:b/>
                <w:sz w:val="8"/>
                <w:szCs w:val="8"/>
              </w:rPr>
            </w:pPr>
          </w:p>
          <w:p w:rsidR="00313B36" w:rsidRPr="00313B36" w:rsidRDefault="00313B36" w:rsidP="00313B36">
            <w:pPr>
              <w:spacing w:after="0" w:line="240" w:lineRule="auto"/>
              <w:jc w:val="center"/>
              <w:rPr>
                <w:rFonts w:ascii="Times New Roman" w:eastAsia="Times New Roman" w:hAnsi="Times New Roman" w:cs="Times New Roman"/>
                <w:b/>
                <w:sz w:val="28"/>
                <w:szCs w:val="28"/>
              </w:rPr>
            </w:pPr>
          </w:p>
          <w:p w:rsidR="00313B36" w:rsidRPr="00313B36" w:rsidRDefault="00313B36" w:rsidP="00313B36">
            <w:pPr>
              <w:spacing w:after="0" w:line="240" w:lineRule="auto"/>
              <w:jc w:val="center"/>
              <w:rPr>
                <w:rFonts w:ascii="Times New Roman" w:eastAsia="Times New Roman" w:hAnsi="Times New Roman" w:cs="Times New Roman"/>
                <w:sz w:val="28"/>
                <w:szCs w:val="28"/>
              </w:rPr>
            </w:pPr>
            <w:r w:rsidRPr="00313B36">
              <w:rPr>
                <w:rFonts w:ascii="Times New Roman" w:eastAsia="Times New Roman" w:hAnsi="Times New Roman" w:cs="Times New Roman"/>
                <w:b/>
                <w:sz w:val="28"/>
                <w:szCs w:val="28"/>
              </w:rPr>
              <w:t>МИНИСТЕРСТВО СТРОИТЕЛЬСТВА</w:t>
            </w:r>
          </w:p>
          <w:p w:rsidR="00313B36" w:rsidRPr="00313B36" w:rsidRDefault="00313B36" w:rsidP="00313B36">
            <w:pPr>
              <w:spacing w:after="0" w:line="240" w:lineRule="auto"/>
              <w:jc w:val="center"/>
              <w:rPr>
                <w:rFonts w:ascii="Times New Roman" w:eastAsia="Times New Roman" w:hAnsi="Times New Roman" w:cs="Times New Roman"/>
                <w:b/>
                <w:sz w:val="28"/>
                <w:szCs w:val="28"/>
              </w:rPr>
            </w:pPr>
            <w:r w:rsidRPr="00313B36">
              <w:rPr>
                <w:rFonts w:ascii="Times New Roman" w:eastAsia="Times New Roman" w:hAnsi="Times New Roman" w:cs="Times New Roman"/>
                <w:b/>
                <w:sz w:val="28"/>
                <w:szCs w:val="28"/>
              </w:rPr>
              <w:t>КАМЧАТСКОГО КРАЯ</w:t>
            </w:r>
          </w:p>
          <w:p w:rsidR="00313B36" w:rsidRPr="00313B36" w:rsidRDefault="00313B36" w:rsidP="00313B36">
            <w:pPr>
              <w:spacing w:after="0" w:line="240" w:lineRule="auto"/>
              <w:jc w:val="center"/>
              <w:rPr>
                <w:rFonts w:ascii="Times New Roman" w:eastAsia="Times New Roman" w:hAnsi="Times New Roman" w:cs="Times New Roman"/>
                <w:sz w:val="24"/>
                <w:szCs w:val="24"/>
              </w:rPr>
            </w:pPr>
            <w:r w:rsidRPr="00313B36">
              <w:rPr>
                <w:rFonts w:ascii="Times New Roman" w:eastAsia="Times New Roman" w:hAnsi="Times New Roman" w:cs="Times New Roman"/>
                <w:sz w:val="24"/>
                <w:szCs w:val="24"/>
              </w:rPr>
              <w:t>(Минстрой Камчатского края)</w:t>
            </w:r>
          </w:p>
          <w:p w:rsidR="00313B36" w:rsidRPr="00313B36" w:rsidRDefault="00313B36" w:rsidP="00313B36">
            <w:pPr>
              <w:spacing w:after="0" w:line="240" w:lineRule="auto"/>
              <w:rPr>
                <w:rFonts w:ascii="Times New Roman" w:eastAsia="Times New Roman" w:hAnsi="Times New Roman" w:cs="Times New Roman"/>
                <w:sz w:val="28"/>
                <w:szCs w:val="28"/>
              </w:rPr>
            </w:pPr>
          </w:p>
        </w:tc>
      </w:tr>
      <w:tr w:rsidR="00313B36" w:rsidRPr="00313B36" w:rsidTr="00BF76B0">
        <w:trPr>
          <w:cantSplit/>
          <w:trHeight w:val="1003"/>
        </w:trPr>
        <w:tc>
          <w:tcPr>
            <w:tcW w:w="9770" w:type="dxa"/>
            <w:tcBorders>
              <w:top w:val="single" w:sz="4" w:space="0" w:color="auto"/>
              <w:left w:val="nil"/>
              <w:bottom w:val="nil"/>
              <w:right w:val="nil"/>
            </w:tcBorders>
            <w:shd w:val="clear" w:color="auto" w:fill="auto"/>
          </w:tcPr>
          <w:p w:rsidR="00313B36" w:rsidRPr="00313B36" w:rsidRDefault="00313B36" w:rsidP="00313B36">
            <w:pPr>
              <w:spacing w:after="0" w:line="240" w:lineRule="auto"/>
              <w:rPr>
                <w:rFonts w:ascii="Times New Roman" w:eastAsia="Times New Roman" w:hAnsi="Times New Roman" w:cs="Times New Roman"/>
                <w:sz w:val="28"/>
                <w:szCs w:val="28"/>
              </w:rPr>
            </w:pPr>
          </w:p>
          <w:p w:rsidR="00313B36" w:rsidRPr="00313B36" w:rsidRDefault="00313B36" w:rsidP="00313B36">
            <w:pPr>
              <w:spacing w:after="0" w:line="240" w:lineRule="auto"/>
              <w:jc w:val="center"/>
              <w:rPr>
                <w:rFonts w:ascii="Times New Roman" w:eastAsia="Times New Roman" w:hAnsi="Times New Roman" w:cs="Times New Roman"/>
                <w:sz w:val="32"/>
                <w:szCs w:val="32"/>
              </w:rPr>
            </w:pPr>
            <w:r w:rsidRPr="00313B36">
              <w:rPr>
                <w:rFonts w:ascii="Times New Roman" w:eastAsia="Times New Roman" w:hAnsi="Times New Roman" w:cs="Times New Roman"/>
                <w:sz w:val="32"/>
                <w:szCs w:val="32"/>
              </w:rPr>
              <w:t xml:space="preserve">ПРИКАЗ № </w:t>
            </w:r>
          </w:p>
          <w:p w:rsidR="00313B36" w:rsidRPr="00313B36" w:rsidRDefault="00313B36" w:rsidP="00313B36">
            <w:pPr>
              <w:spacing w:after="0" w:line="240" w:lineRule="auto"/>
              <w:rPr>
                <w:rFonts w:ascii="Times New Roman" w:eastAsia="Times New Roman" w:hAnsi="Times New Roman" w:cs="Times New Roman"/>
                <w:sz w:val="28"/>
                <w:szCs w:val="28"/>
              </w:rPr>
            </w:pPr>
          </w:p>
        </w:tc>
      </w:tr>
    </w:tbl>
    <w:p w:rsidR="00313B36" w:rsidRPr="00313B36" w:rsidRDefault="00313B36" w:rsidP="00313B36">
      <w:pPr>
        <w:autoSpaceDE w:val="0"/>
        <w:autoSpaceDN w:val="0"/>
        <w:adjustRightInd w:val="0"/>
        <w:spacing w:after="0" w:line="240" w:lineRule="auto"/>
        <w:jc w:val="both"/>
        <w:rPr>
          <w:rFonts w:ascii="Times New Roman" w:eastAsia="Times New Roman" w:hAnsi="Times New Roman" w:cs="Times New Roman"/>
          <w:sz w:val="28"/>
          <w:szCs w:val="28"/>
        </w:rPr>
      </w:pPr>
      <w:r w:rsidRPr="00313B36">
        <w:rPr>
          <w:rFonts w:ascii="Times New Roman" w:eastAsia="Times New Roman" w:hAnsi="Times New Roman" w:cs="Times New Roman"/>
          <w:sz w:val="28"/>
          <w:szCs w:val="28"/>
        </w:rPr>
        <w:t xml:space="preserve">г. Петропавловск – Камчатский </w:t>
      </w:r>
      <w:r w:rsidRPr="00313B36">
        <w:rPr>
          <w:rFonts w:ascii="Times New Roman" w:eastAsia="Times New Roman" w:hAnsi="Times New Roman" w:cs="Times New Roman"/>
          <w:sz w:val="28"/>
          <w:szCs w:val="28"/>
        </w:rPr>
        <w:tab/>
      </w:r>
      <w:r>
        <w:rPr>
          <w:rFonts w:ascii="Times New Roman" w:eastAsia="Times New Roman" w:hAnsi="Times New Roman" w:cs="Times New Roman"/>
          <w:sz w:val="28"/>
          <w:szCs w:val="28"/>
        </w:rPr>
        <w:t xml:space="preserve">  </w:t>
      </w:r>
      <w:r w:rsidRPr="00313B36">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 xml:space="preserve">    </w:t>
      </w:r>
      <w:r w:rsidRPr="00313B36">
        <w:rPr>
          <w:rFonts w:ascii="Times New Roman" w:eastAsia="Times New Roman" w:hAnsi="Times New Roman" w:cs="Times New Roman"/>
          <w:sz w:val="28"/>
          <w:szCs w:val="28"/>
        </w:rPr>
        <w:t xml:space="preserve">      «____» ________2017 года </w:t>
      </w:r>
    </w:p>
    <w:p w:rsidR="00313B36" w:rsidRPr="00313B36" w:rsidRDefault="00313B36" w:rsidP="00313B36">
      <w:pPr>
        <w:autoSpaceDE w:val="0"/>
        <w:autoSpaceDN w:val="0"/>
        <w:adjustRightInd w:val="0"/>
        <w:spacing w:after="0" w:line="240" w:lineRule="auto"/>
        <w:ind w:right="4677"/>
        <w:jc w:val="both"/>
        <w:rPr>
          <w:rFonts w:ascii="Times New Roman" w:eastAsia="Times New Roman" w:hAnsi="Times New Roman" w:cs="Times New Roman"/>
        </w:rPr>
      </w:pPr>
    </w:p>
    <w:tbl>
      <w:tblPr>
        <w:tblW w:w="9808" w:type="dxa"/>
        <w:tblLook w:val="01E0" w:firstRow="1" w:lastRow="1" w:firstColumn="1" w:lastColumn="1" w:noHBand="0" w:noVBand="0"/>
      </w:tblPr>
      <w:tblGrid>
        <w:gridCol w:w="4708"/>
        <w:gridCol w:w="1880"/>
        <w:gridCol w:w="3220"/>
      </w:tblGrid>
      <w:tr w:rsidR="00313B36" w:rsidRPr="00313B36" w:rsidTr="00BF76B0">
        <w:tc>
          <w:tcPr>
            <w:tcW w:w="4708" w:type="dxa"/>
          </w:tcPr>
          <w:p w:rsidR="00313B36" w:rsidRPr="00313B36" w:rsidRDefault="004D197C" w:rsidP="00B156B7">
            <w:pPr>
              <w:spacing w:after="0" w:line="240" w:lineRule="auto"/>
              <w:ind w:right="-186"/>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Об утверждении </w:t>
            </w:r>
            <w:proofErr w:type="gramStart"/>
            <w:r>
              <w:rPr>
                <w:rFonts w:ascii="Times New Roman" w:eastAsia="Times New Roman" w:hAnsi="Times New Roman" w:cs="Times New Roman"/>
                <w:sz w:val="28"/>
                <w:szCs w:val="28"/>
              </w:rPr>
              <w:t>а</w:t>
            </w:r>
            <w:r w:rsidR="00313B36" w:rsidRPr="00313B36">
              <w:rPr>
                <w:rFonts w:ascii="Times New Roman" w:eastAsia="Times New Roman" w:hAnsi="Times New Roman" w:cs="Times New Roman"/>
                <w:sz w:val="28"/>
                <w:szCs w:val="28"/>
              </w:rPr>
              <w:t>дминистративного</w:t>
            </w:r>
            <w:proofErr w:type="gramEnd"/>
          </w:p>
          <w:p w:rsidR="00313B36" w:rsidRPr="00313B36" w:rsidRDefault="00313B36" w:rsidP="00B156B7">
            <w:pPr>
              <w:spacing w:after="0" w:line="240" w:lineRule="auto"/>
              <w:ind w:right="-186"/>
              <w:rPr>
                <w:rFonts w:ascii="Times New Roman" w:eastAsia="Times New Roman" w:hAnsi="Times New Roman" w:cs="Times New Roman"/>
                <w:sz w:val="28"/>
                <w:szCs w:val="28"/>
              </w:rPr>
            </w:pPr>
            <w:r w:rsidRPr="00313B36">
              <w:rPr>
                <w:rFonts w:ascii="Times New Roman" w:eastAsia="Times New Roman" w:hAnsi="Times New Roman" w:cs="Times New Roman"/>
                <w:sz w:val="28"/>
                <w:szCs w:val="28"/>
              </w:rPr>
              <w:t xml:space="preserve">регламента предоставления </w:t>
            </w:r>
          </w:p>
          <w:p w:rsidR="00313B36" w:rsidRDefault="00313B36" w:rsidP="00B156B7">
            <w:pPr>
              <w:spacing w:after="0" w:line="240" w:lineRule="auto"/>
              <w:ind w:right="-186"/>
              <w:rPr>
                <w:rFonts w:ascii="Times New Roman" w:eastAsia="Times New Roman" w:hAnsi="Times New Roman" w:cs="Times New Roman"/>
                <w:sz w:val="28"/>
                <w:szCs w:val="28"/>
              </w:rPr>
            </w:pPr>
            <w:r w:rsidRPr="00313B36">
              <w:rPr>
                <w:rFonts w:ascii="Times New Roman" w:eastAsia="Times New Roman" w:hAnsi="Times New Roman" w:cs="Times New Roman"/>
                <w:sz w:val="28"/>
                <w:szCs w:val="28"/>
              </w:rPr>
              <w:t>Министерством строительства Камчатского края государственной услуги по выдаче разрешений на строительство и ввод объектов в эксплуатацию, в пределах полномочий, установленных градостроительным кодексом Российской Федерации</w:t>
            </w:r>
          </w:p>
          <w:p w:rsidR="00313B36" w:rsidRPr="00313B36" w:rsidRDefault="00313B36" w:rsidP="00313B36">
            <w:pPr>
              <w:spacing w:after="0" w:line="240" w:lineRule="auto"/>
              <w:rPr>
                <w:rFonts w:ascii="Times New Roman" w:eastAsia="Times New Roman" w:hAnsi="Times New Roman" w:cs="Times New Roman"/>
                <w:sz w:val="28"/>
                <w:szCs w:val="28"/>
              </w:rPr>
            </w:pPr>
          </w:p>
        </w:tc>
        <w:tc>
          <w:tcPr>
            <w:tcW w:w="1880" w:type="dxa"/>
          </w:tcPr>
          <w:p w:rsidR="00313B36" w:rsidRPr="00313B36" w:rsidRDefault="00313B36" w:rsidP="00313B36">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p>
        </w:tc>
        <w:tc>
          <w:tcPr>
            <w:tcW w:w="3220" w:type="dxa"/>
          </w:tcPr>
          <w:p w:rsidR="00313B36" w:rsidRPr="00313B36" w:rsidRDefault="00313B36" w:rsidP="00313B36">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p>
        </w:tc>
      </w:tr>
    </w:tbl>
    <w:p w:rsidR="00313B36" w:rsidRPr="00313B36" w:rsidRDefault="00313B36" w:rsidP="00313B36">
      <w:pPr>
        <w:autoSpaceDE w:val="0"/>
        <w:autoSpaceDN w:val="0"/>
        <w:adjustRightInd w:val="0"/>
        <w:spacing w:after="0" w:line="240" w:lineRule="auto"/>
        <w:ind w:firstLine="708"/>
        <w:jc w:val="both"/>
        <w:rPr>
          <w:rFonts w:ascii="Times New Roman" w:eastAsia="Times New Roman" w:hAnsi="Times New Roman" w:cs="Times New Roman"/>
          <w:sz w:val="28"/>
          <w:szCs w:val="28"/>
        </w:rPr>
      </w:pPr>
      <w:r w:rsidRPr="00313B36">
        <w:rPr>
          <w:rFonts w:ascii="Times New Roman" w:eastAsia="Times New Roman" w:hAnsi="Times New Roman" w:cs="Times New Roman"/>
          <w:sz w:val="28"/>
          <w:szCs w:val="28"/>
        </w:rPr>
        <w:t>В целях реализации статей 51 и 55 Градостроительного кодекса Российской Федерации от 29</w:t>
      </w:r>
      <w:r w:rsidR="00BE5FBD">
        <w:rPr>
          <w:rFonts w:ascii="Times New Roman" w:eastAsia="Times New Roman" w:hAnsi="Times New Roman" w:cs="Times New Roman"/>
          <w:sz w:val="28"/>
          <w:szCs w:val="28"/>
        </w:rPr>
        <w:t>.12.</w:t>
      </w:r>
      <w:r w:rsidRPr="00313B36">
        <w:rPr>
          <w:rFonts w:ascii="Times New Roman" w:eastAsia="Times New Roman" w:hAnsi="Times New Roman" w:cs="Times New Roman"/>
          <w:sz w:val="28"/>
          <w:szCs w:val="28"/>
        </w:rPr>
        <w:t xml:space="preserve">2004 № 190–ФЗ, </w:t>
      </w:r>
      <w:r w:rsidRPr="00BE5FBD">
        <w:rPr>
          <w:rFonts w:ascii="Times New Roman" w:eastAsia="Times New Roman" w:hAnsi="Times New Roman" w:cs="Times New Roman"/>
          <w:sz w:val="28"/>
          <w:szCs w:val="28"/>
        </w:rPr>
        <w:t>Федерального закона от 27.07.2010 № 210-ФЗ «Об организации предоставления государственных и муниципальных услуг», во исполнение пункта 1.7.</w:t>
      </w:r>
      <w:r w:rsidRPr="00313B36">
        <w:rPr>
          <w:rFonts w:ascii="Times New Roman" w:eastAsia="Times New Roman" w:hAnsi="Times New Roman" w:cs="Times New Roman"/>
          <w:sz w:val="28"/>
          <w:szCs w:val="28"/>
        </w:rPr>
        <w:t xml:space="preserve"> Приложения № 2 к постановлению Правительства Камчатского края от 05.08.2011г. № 321-П  «Об  утверждении Порядка разработки и утверждения административных регламентов исполнения государственных функций и Порядка разработки и утверждения административных регламентов предоставления государственных услуг исполнительными органами государственной власти Камчатского края» </w:t>
      </w:r>
    </w:p>
    <w:p w:rsidR="00313B36" w:rsidRPr="00313B36" w:rsidRDefault="00313B36" w:rsidP="00313B36">
      <w:pPr>
        <w:autoSpaceDE w:val="0"/>
        <w:autoSpaceDN w:val="0"/>
        <w:adjustRightInd w:val="0"/>
        <w:spacing w:after="0" w:line="240" w:lineRule="auto"/>
        <w:ind w:firstLine="709"/>
        <w:jc w:val="both"/>
        <w:rPr>
          <w:rFonts w:ascii="Times New Roman" w:eastAsia="Times New Roman" w:hAnsi="Times New Roman" w:cs="Times New Roman"/>
          <w:sz w:val="28"/>
          <w:szCs w:val="28"/>
        </w:rPr>
      </w:pPr>
    </w:p>
    <w:p w:rsidR="00313B36" w:rsidRDefault="00313B36" w:rsidP="00313B36">
      <w:pPr>
        <w:spacing w:after="0" w:line="240" w:lineRule="auto"/>
        <w:ind w:firstLine="708"/>
        <w:jc w:val="both"/>
        <w:rPr>
          <w:rFonts w:ascii="Times New Roman" w:eastAsia="Times New Roman" w:hAnsi="Times New Roman" w:cs="Times New Roman"/>
          <w:sz w:val="28"/>
          <w:szCs w:val="28"/>
        </w:rPr>
      </w:pPr>
      <w:r w:rsidRPr="00313B36">
        <w:rPr>
          <w:rFonts w:ascii="Times New Roman" w:eastAsia="Times New Roman" w:hAnsi="Times New Roman" w:cs="Times New Roman"/>
          <w:sz w:val="28"/>
          <w:szCs w:val="28"/>
        </w:rPr>
        <w:t>ПРИКАЗЫВАЮ:</w:t>
      </w:r>
    </w:p>
    <w:p w:rsidR="00B156B7" w:rsidRDefault="00B156B7" w:rsidP="00313B36">
      <w:pPr>
        <w:spacing w:after="0" w:line="240" w:lineRule="auto"/>
        <w:ind w:firstLine="708"/>
        <w:jc w:val="both"/>
        <w:rPr>
          <w:rFonts w:ascii="Times New Roman" w:eastAsia="Times New Roman" w:hAnsi="Times New Roman" w:cs="Times New Roman"/>
          <w:sz w:val="28"/>
          <w:szCs w:val="28"/>
        </w:rPr>
      </w:pPr>
    </w:p>
    <w:p w:rsidR="00313B36" w:rsidRPr="00313B36" w:rsidRDefault="00313B36" w:rsidP="00313B36">
      <w:pPr>
        <w:spacing w:after="0" w:line="240" w:lineRule="auto"/>
        <w:ind w:firstLine="708"/>
        <w:jc w:val="both"/>
        <w:rPr>
          <w:rFonts w:ascii="Times New Roman" w:eastAsia="Times New Roman" w:hAnsi="Times New Roman" w:cs="Times New Roman"/>
          <w:sz w:val="28"/>
          <w:szCs w:val="28"/>
        </w:rPr>
      </w:pPr>
      <w:r w:rsidRPr="00313B36">
        <w:rPr>
          <w:rFonts w:ascii="Times New Roman" w:eastAsia="Times New Roman" w:hAnsi="Times New Roman" w:cs="Times New Roman"/>
          <w:sz w:val="28"/>
          <w:szCs w:val="28"/>
        </w:rPr>
        <w:t xml:space="preserve">1. Утвердить </w:t>
      </w:r>
      <w:r w:rsidRPr="00313B36">
        <w:rPr>
          <w:rFonts w:ascii="Times New Roman" w:eastAsia="Times New Roman" w:hAnsi="Times New Roman" w:cs="Times New Roman"/>
          <w:spacing w:val="-1"/>
          <w:sz w:val="28"/>
          <w:szCs w:val="28"/>
        </w:rPr>
        <w:t>а</w:t>
      </w:r>
      <w:r w:rsidRPr="00313B36">
        <w:rPr>
          <w:rFonts w:ascii="Times New Roman" w:eastAsia="Times New Roman" w:hAnsi="Times New Roman" w:cs="Times New Roman"/>
          <w:sz w:val="28"/>
          <w:szCs w:val="28"/>
        </w:rPr>
        <w:t>дминистративный регламент исполнения Министерством строительства Камчатского края государственной услуги по выдаче разрешений на строительство и ввод объектов в эксплуатацию</w:t>
      </w:r>
      <w:r w:rsidR="00A106D7">
        <w:rPr>
          <w:rFonts w:ascii="Times New Roman" w:eastAsia="Times New Roman" w:hAnsi="Times New Roman" w:cs="Times New Roman"/>
          <w:sz w:val="28"/>
          <w:szCs w:val="28"/>
        </w:rPr>
        <w:t>,</w:t>
      </w:r>
      <w:r w:rsidR="00A106D7" w:rsidRPr="00A106D7">
        <w:rPr>
          <w:rFonts w:ascii="Times New Roman" w:eastAsia="Times New Roman" w:hAnsi="Times New Roman" w:cs="Times New Roman"/>
          <w:sz w:val="28"/>
          <w:szCs w:val="28"/>
        </w:rPr>
        <w:t xml:space="preserve"> в пределах полномочий, установленных градостроительным кодексом Российской Федерации</w:t>
      </w:r>
      <w:r w:rsidRPr="00313B36">
        <w:rPr>
          <w:rFonts w:ascii="Times New Roman" w:eastAsia="Times New Roman" w:hAnsi="Times New Roman" w:cs="Times New Roman"/>
          <w:sz w:val="28"/>
          <w:szCs w:val="28"/>
        </w:rPr>
        <w:t xml:space="preserve"> согласно приложению.</w:t>
      </w:r>
    </w:p>
    <w:p w:rsidR="00313B36" w:rsidRPr="00313B36" w:rsidRDefault="00313B36" w:rsidP="00313B36">
      <w:pPr>
        <w:tabs>
          <w:tab w:val="left" w:pos="993"/>
        </w:tabs>
        <w:spacing w:after="0" w:line="240" w:lineRule="auto"/>
        <w:ind w:firstLine="709"/>
        <w:jc w:val="both"/>
        <w:rPr>
          <w:rFonts w:ascii="Times New Roman" w:eastAsia="Times New Roman" w:hAnsi="Times New Roman" w:cs="Times New Roman"/>
          <w:sz w:val="28"/>
          <w:szCs w:val="28"/>
        </w:rPr>
      </w:pPr>
      <w:r w:rsidRPr="00313B36">
        <w:rPr>
          <w:rFonts w:ascii="Times New Roman" w:eastAsia="Times New Roman" w:hAnsi="Times New Roman" w:cs="Times New Roman"/>
          <w:sz w:val="28"/>
          <w:szCs w:val="28"/>
        </w:rPr>
        <w:lastRenderedPageBreak/>
        <w:t xml:space="preserve">2. </w:t>
      </w:r>
      <w:proofErr w:type="gramStart"/>
      <w:r w:rsidRPr="00313B36">
        <w:rPr>
          <w:rFonts w:ascii="Times New Roman" w:eastAsia="Times New Roman" w:hAnsi="Times New Roman" w:cs="Times New Roman"/>
          <w:sz w:val="28"/>
          <w:szCs w:val="28"/>
        </w:rPr>
        <w:t>Разместить</w:t>
      </w:r>
      <w:proofErr w:type="gramEnd"/>
      <w:r w:rsidRPr="00313B36">
        <w:rPr>
          <w:rFonts w:ascii="Times New Roman" w:eastAsia="Times New Roman" w:hAnsi="Times New Roman" w:cs="Times New Roman"/>
          <w:sz w:val="28"/>
          <w:szCs w:val="28"/>
        </w:rPr>
        <w:t xml:space="preserve"> настоящий приказ на официальном сайте исполнительных органов государственной власти Камчатского края в сети Интернет и опубликовать в официальном печатном издании Губернатора и Правительства Камчатского края «Официальные ведомости».</w:t>
      </w:r>
    </w:p>
    <w:p w:rsidR="00313B36" w:rsidRPr="00313B36" w:rsidRDefault="00313B36" w:rsidP="00313B36">
      <w:pPr>
        <w:tabs>
          <w:tab w:val="left" w:pos="993"/>
        </w:tabs>
        <w:spacing w:after="0" w:line="240" w:lineRule="auto"/>
        <w:ind w:firstLine="709"/>
        <w:jc w:val="both"/>
        <w:rPr>
          <w:rFonts w:ascii="Times New Roman" w:eastAsia="Times New Roman" w:hAnsi="Times New Roman" w:cs="Times New Roman"/>
          <w:sz w:val="28"/>
          <w:szCs w:val="28"/>
        </w:rPr>
      </w:pPr>
      <w:r w:rsidRPr="00313B36">
        <w:rPr>
          <w:rFonts w:ascii="Times New Roman" w:eastAsia="Times New Roman" w:hAnsi="Times New Roman" w:cs="Times New Roman"/>
          <w:sz w:val="28"/>
          <w:szCs w:val="28"/>
        </w:rPr>
        <w:t xml:space="preserve">3. </w:t>
      </w:r>
      <w:r w:rsidRPr="00BE5FBD">
        <w:rPr>
          <w:rFonts w:ascii="Times New Roman" w:eastAsia="Times New Roman" w:hAnsi="Times New Roman" w:cs="Times New Roman"/>
          <w:sz w:val="28"/>
          <w:szCs w:val="28"/>
        </w:rPr>
        <w:t>Признать утратившим силу приказ Министерства строительства Камчатского края от 05</w:t>
      </w:r>
      <w:r w:rsidRPr="00BE5FBD">
        <w:rPr>
          <w:rFonts w:ascii="Times New Roman" w:eastAsia="Times New Roman" w:hAnsi="Times New Roman" w:cs="Times New Roman"/>
          <w:sz w:val="27"/>
          <w:szCs w:val="27"/>
        </w:rPr>
        <w:t xml:space="preserve">.06.2012 </w:t>
      </w:r>
      <w:r w:rsidRPr="00BE5FBD">
        <w:rPr>
          <w:rFonts w:ascii="Times New Roman" w:eastAsia="Times New Roman" w:hAnsi="Times New Roman" w:cs="Times New Roman"/>
          <w:sz w:val="28"/>
          <w:szCs w:val="28"/>
        </w:rPr>
        <w:t>№ 38 «Об утверждении административного регламента по предоставлению Министерством строительства Камчатского края государственной услуги по выдаче разрешений на строительство и ввод объектов в эксплуатацию, в пределах полномочий, установленных градостроительным кодексом Российской Федерации».</w:t>
      </w:r>
    </w:p>
    <w:p w:rsidR="00313B36" w:rsidRPr="00313B36" w:rsidRDefault="00313B36" w:rsidP="00313B36">
      <w:pPr>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313B36">
        <w:rPr>
          <w:rFonts w:ascii="Times New Roman" w:eastAsia="Times New Roman" w:hAnsi="Times New Roman" w:cs="Times New Roman"/>
          <w:sz w:val="28"/>
          <w:szCs w:val="28"/>
        </w:rPr>
        <w:t>4. Настоящий приказ вступает в силу через 10 дней после дня его официального опубликования.</w:t>
      </w:r>
    </w:p>
    <w:p w:rsidR="00313B36" w:rsidRPr="00313B36" w:rsidRDefault="00313B36" w:rsidP="00313B36">
      <w:pPr>
        <w:spacing w:after="0" w:line="240" w:lineRule="auto"/>
        <w:jc w:val="both"/>
        <w:rPr>
          <w:rFonts w:ascii="Times New Roman" w:eastAsia="Times New Roman" w:hAnsi="Times New Roman" w:cs="Times New Roman"/>
          <w:sz w:val="28"/>
          <w:szCs w:val="28"/>
        </w:rPr>
      </w:pPr>
    </w:p>
    <w:p w:rsidR="00313B36" w:rsidRPr="00313B36" w:rsidRDefault="00313B36" w:rsidP="00313B36">
      <w:pPr>
        <w:spacing w:after="0" w:line="240" w:lineRule="auto"/>
        <w:jc w:val="both"/>
        <w:rPr>
          <w:rFonts w:ascii="Times New Roman" w:eastAsia="Times New Roman" w:hAnsi="Times New Roman" w:cs="Times New Roman"/>
          <w:sz w:val="28"/>
          <w:szCs w:val="28"/>
        </w:rPr>
      </w:pPr>
    </w:p>
    <w:p w:rsidR="00313B36" w:rsidRDefault="00313B36" w:rsidP="00A42B8F">
      <w:pPr>
        <w:pStyle w:val="ConsPlusTitle"/>
        <w:jc w:val="both"/>
        <w:rPr>
          <w:rFonts w:ascii="Times New Roman" w:hAnsi="Times New Roman" w:cs="Times New Roman"/>
          <w:sz w:val="28"/>
          <w:szCs w:val="28"/>
        </w:rPr>
      </w:pPr>
      <w:r w:rsidRPr="00313B36">
        <w:rPr>
          <w:rFonts w:ascii="Times New Roman" w:hAnsi="Times New Roman" w:cs="Times New Roman"/>
          <w:b w:val="0"/>
          <w:bCs w:val="0"/>
          <w:sz w:val="28"/>
          <w:szCs w:val="28"/>
        </w:rPr>
        <w:t>Министр</w:t>
      </w:r>
      <w:r w:rsidRPr="00313B36">
        <w:rPr>
          <w:rFonts w:ascii="Times New Roman" w:hAnsi="Times New Roman" w:cs="Times New Roman"/>
          <w:b w:val="0"/>
          <w:bCs w:val="0"/>
          <w:sz w:val="28"/>
          <w:szCs w:val="28"/>
        </w:rPr>
        <w:tab/>
      </w:r>
      <w:r w:rsidR="00BF76B0">
        <w:rPr>
          <w:rFonts w:ascii="Times New Roman" w:hAnsi="Times New Roman" w:cs="Times New Roman"/>
          <w:b w:val="0"/>
          <w:bCs w:val="0"/>
          <w:sz w:val="28"/>
          <w:szCs w:val="28"/>
        </w:rPr>
        <w:t xml:space="preserve"> </w:t>
      </w:r>
      <w:r w:rsidRPr="00313B36">
        <w:rPr>
          <w:rFonts w:ascii="Times New Roman" w:hAnsi="Times New Roman" w:cs="Times New Roman"/>
          <w:b w:val="0"/>
          <w:bCs w:val="0"/>
          <w:sz w:val="28"/>
          <w:szCs w:val="28"/>
        </w:rPr>
        <w:t xml:space="preserve">                                                               </w:t>
      </w:r>
      <w:r w:rsidR="00A42B8F">
        <w:rPr>
          <w:rFonts w:ascii="Times New Roman" w:hAnsi="Times New Roman" w:cs="Times New Roman"/>
          <w:b w:val="0"/>
          <w:bCs w:val="0"/>
          <w:sz w:val="28"/>
          <w:szCs w:val="28"/>
        </w:rPr>
        <w:t xml:space="preserve"> </w:t>
      </w:r>
      <w:r w:rsidRPr="00313B36">
        <w:rPr>
          <w:rFonts w:ascii="Times New Roman" w:hAnsi="Times New Roman" w:cs="Times New Roman"/>
          <w:b w:val="0"/>
          <w:bCs w:val="0"/>
          <w:sz w:val="28"/>
          <w:szCs w:val="28"/>
        </w:rPr>
        <w:t xml:space="preserve">                      </w:t>
      </w:r>
      <w:r w:rsidR="00A42B8F">
        <w:rPr>
          <w:rFonts w:ascii="Times New Roman" w:hAnsi="Times New Roman" w:cs="Times New Roman"/>
          <w:b w:val="0"/>
          <w:bCs w:val="0"/>
          <w:sz w:val="28"/>
          <w:szCs w:val="28"/>
        </w:rPr>
        <w:t xml:space="preserve">    </w:t>
      </w:r>
      <w:r w:rsidRPr="00313B36">
        <w:rPr>
          <w:rFonts w:ascii="Times New Roman" w:hAnsi="Times New Roman" w:cs="Times New Roman"/>
          <w:b w:val="0"/>
          <w:bCs w:val="0"/>
          <w:sz w:val="28"/>
          <w:szCs w:val="28"/>
        </w:rPr>
        <w:t xml:space="preserve">     Т.Б. Митина</w:t>
      </w:r>
    </w:p>
    <w:p w:rsidR="00313B36" w:rsidRDefault="00313B36" w:rsidP="000E12CF">
      <w:pPr>
        <w:pStyle w:val="ConsPlusTitle"/>
        <w:jc w:val="center"/>
        <w:rPr>
          <w:rFonts w:ascii="Times New Roman" w:hAnsi="Times New Roman" w:cs="Times New Roman"/>
          <w:sz w:val="28"/>
          <w:szCs w:val="28"/>
        </w:rPr>
      </w:pPr>
    </w:p>
    <w:p w:rsidR="00313B36" w:rsidRDefault="00313B36" w:rsidP="000E12CF">
      <w:pPr>
        <w:pStyle w:val="ConsPlusTitle"/>
        <w:jc w:val="center"/>
        <w:rPr>
          <w:rFonts w:ascii="Times New Roman" w:hAnsi="Times New Roman" w:cs="Times New Roman"/>
          <w:sz w:val="28"/>
          <w:szCs w:val="28"/>
        </w:rPr>
      </w:pPr>
    </w:p>
    <w:p w:rsidR="00313B36" w:rsidRDefault="00313B36" w:rsidP="000E12CF">
      <w:pPr>
        <w:pStyle w:val="ConsPlusTitle"/>
        <w:jc w:val="center"/>
        <w:rPr>
          <w:rFonts w:ascii="Times New Roman" w:hAnsi="Times New Roman" w:cs="Times New Roman"/>
          <w:sz w:val="28"/>
          <w:szCs w:val="28"/>
        </w:rPr>
      </w:pPr>
    </w:p>
    <w:p w:rsidR="00313B36" w:rsidRDefault="00313B36" w:rsidP="000E12CF">
      <w:pPr>
        <w:pStyle w:val="ConsPlusTitle"/>
        <w:jc w:val="center"/>
        <w:rPr>
          <w:rFonts w:ascii="Times New Roman" w:hAnsi="Times New Roman" w:cs="Times New Roman"/>
          <w:sz w:val="28"/>
          <w:szCs w:val="28"/>
        </w:rPr>
      </w:pPr>
    </w:p>
    <w:p w:rsidR="00313B36" w:rsidRDefault="00313B36" w:rsidP="000E12CF">
      <w:pPr>
        <w:pStyle w:val="ConsPlusTitle"/>
        <w:jc w:val="center"/>
        <w:rPr>
          <w:rFonts w:ascii="Times New Roman" w:hAnsi="Times New Roman" w:cs="Times New Roman"/>
          <w:sz w:val="28"/>
          <w:szCs w:val="28"/>
        </w:rPr>
      </w:pPr>
    </w:p>
    <w:p w:rsidR="00313B36" w:rsidRDefault="00313B36" w:rsidP="000E12CF">
      <w:pPr>
        <w:pStyle w:val="ConsPlusTitle"/>
        <w:jc w:val="center"/>
        <w:rPr>
          <w:rFonts w:ascii="Times New Roman" w:hAnsi="Times New Roman" w:cs="Times New Roman"/>
          <w:sz w:val="28"/>
          <w:szCs w:val="28"/>
        </w:rPr>
      </w:pPr>
    </w:p>
    <w:p w:rsidR="00313B36" w:rsidRDefault="00313B36" w:rsidP="000E12CF">
      <w:pPr>
        <w:pStyle w:val="ConsPlusTitle"/>
        <w:jc w:val="center"/>
        <w:rPr>
          <w:rFonts w:ascii="Times New Roman" w:hAnsi="Times New Roman" w:cs="Times New Roman"/>
          <w:sz w:val="28"/>
          <w:szCs w:val="28"/>
        </w:rPr>
      </w:pPr>
    </w:p>
    <w:p w:rsidR="00313B36" w:rsidRDefault="00313B36" w:rsidP="000E12CF">
      <w:pPr>
        <w:pStyle w:val="ConsPlusTitle"/>
        <w:jc w:val="center"/>
        <w:rPr>
          <w:rFonts w:ascii="Times New Roman" w:hAnsi="Times New Roman" w:cs="Times New Roman"/>
          <w:sz w:val="28"/>
          <w:szCs w:val="28"/>
        </w:rPr>
      </w:pPr>
    </w:p>
    <w:p w:rsidR="00313B36" w:rsidRDefault="00313B36" w:rsidP="000E12CF">
      <w:pPr>
        <w:pStyle w:val="ConsPlusTitle"/>
        <w:jc w:val="center"/>
        <w:rPr>
          <w:rFonts w:ascii="Times New Roman" w:hAnsi="Times New Roman" w:cs="Times New Roman"/>
          <w:sz w:val="28"/>
          <w:szCs w:val="28"/>
        </w:rPr>
      </w:pPr>
    </w:p>
    <w:p w:rsidR="00313B36" w:rsidRDefault="00313B36" w:rsidP="000E12CF">
      <w:pPr>
        <w:pStyle w:val="ConsPlusTitle"/>
        <w:jc w:val="center"/>
        <w:rPr>
          <w:rFonts w:ascii="Times New Roman" w:hAnsi="Times New Roman" w:cs="Times New Roman"/>
          <w:sz w:val="28"/>
          <w:szCs w:val="28"/>
        </w:rPr>
      </w:pPr>
    </w:p>
    <w:p w:rsidR="00313B36" w:rsidRDefault="00313B36" w:rsidP="000E12CF">
      <w:pPr>
        <w:pStyle w:val="ConsPlusTitle"/>
        <w:jc w:val="center"/>
        <w:rPr>
          <w:rFonts w:ascii="Times New Roman" w:hAnsi="Times New Roman" w:cs="Times New Roman"/>
          <w:sz w:val="28"/>
          <w:szCs w:val="28"/>
        </w:rPr>
      </w:pPr>
    </w:p>
    <w:p w:rsidR="00313B36" w:rsidRDefault="00313B36" w:rsidP="000E12CF">
      <w:pPr>
        <w:pStyle w:val="ConsPlusTitle"/>
        <w:jc w:val="center"/>
        <w:rPr>
          <w:rFonts w:ascii="Times New Roman" w:hAnsi="Times New Roman" w:cs="Times New Roman"/>
          <w:sz w:val="28"/>
          <w:szCs w:val="28"/>
        </w:rPr>
      </w:pPr>
    </w:p>
    <w:p w:rsidR="00313B36" w:rsidRDefault="00313B36" w:rsidP="000E12CF">
      <w:pPr>
        <w:pStyle w:val="ConsPlusTitle"/>
        <w:jc w:val="center"/>
        <w:rPr>
          <w:rFonts w:ascii="Times New Roman" w:hAnsi="Times New Roman" w:cs="Times New Roman"/>
          <w:sz w:val="28"/>
          <w:szCs w:val="28"/>
        </w:rPr>
      </w:pPr>
    </w:p>
    <w:p w:rsidR="00313B36" w:rsidRDefault="00313B36" w:rsidP="000E12CF">
      <w:pPr>
        <w:pStyle w:val="ConsPlusTitle"/>
        <w:jc w:val="center"/>
        <w:rPr>
          <w:rFonts w:ascii="Times New Roman" w:hAnsi="Times New Roman" w:cs="Times New Roman"/>
          <w:sz w:val="28"/>
          <w:szCs w:val="28"/>
        </w:rPr>
      </w:pPr>
    </w:p>
    <w:p w:rsidR="00313B36" w:rsidRDefault="00313B36" w:rsidP="000E12CF">
      <w:pPr>
        <w:pStyle w:val="ConsPlusTitle"/>
        <w:jc w:val="center"/>
        <w:rPr>
          <w:rFonts w:ascii="Times New Roman" w:hAnsi="Times New Roman" w:cs="Times New Roman"/>
          <w:sz w:val="28"/>
          <w:szCs w:val="28"/>
        </w:rPr>
      </w:pPr>
    </w:p>
    <w:p w:rsidR="00313B36" w:rsidRDefault="00313B36" w:rsidP="000E12CF">
      <w:pPr>
        <w:pStyle w:val="ConsPlusTitle"/>
        <w:jc w:val="center"/>
        <w:rPr>
          <w:rFonts w:ascii="Times New Roman" w:hAnsi="Times New Roman" w:cs="Times New Roman"/>
          <w:sz w:val="28"/>
          <w:szCs w:val="28"/>
        </w:rPr>
      </w:pPr>
    </w:p>
    <w:p w:rsidR="00313B36" w:rsidRDefault="00313B36" w:rsidP="000E12CF">
      <w:pPr>
        <w:pStyle w:val="ConsPlusTitle"/>
        <w:jc w:val="center"/>
        <w:rPr>
          <w:rFonts w:ascii="Times New Roman" w:hAnsi="Times New Roman" w:cs="Times New Roman"/>
          <w:sz w:val="28"/>
          <w:szCs w:val="28"/>
        </w:rPr>
      </w:pPr>
    </w:p>
    <w:p w:rsidR="00313B36" w:rsidRDefault="00313B36" w:rsidP="000E12CF">
      <w:pPr>
        <w:pStyle w:val="ConsPlusTitle"/>
        <w:jc w:val="center"/>
        <w:rPr>
          <w:rFonts w:ascii="Times New Roman" w:hAnsi="Times New Roman" w:cs="Times New Roman"/>
          <w:sz w:val="28"/>
          <w:szCs w:val="28"/>
        </w:rPr>
      </w:pPr>
    </w:p>
    <w:p w:rsidR="00313B36" w:rsidRDefault="00313B36" w:rsidP="000E12CF">
      <w:pPr>
        <w:pStyle w:val="ConsPlusTitle"/>
        <w:jc w:val="center"/>
        <w:rPr>
          <w:rFonts w:ascii="Times New Roman" w:hAnsi="Times New Roman" w:cs="Times New Roman"/>
          <w:sz w:val="28"/>
          <w:szCs w:val="28"/>
        </w:rPr>
      </w:pPr>
    </w:p>
    <w:p w:rsidR="00BF76B0" w:rsidRDefault="00BF76B0" w:rsidP="000E12CF">
      <w:pPr>
        <w:pStyle w:val="ConsPlusTitle"/>
        <w:jc w:val="center"/>
        <w:rPr>
          <w:rFonts w:ascii="Times New Roman" w:hAnsi="Times New Roman" w:cs="Times New Roman"/>
          <w:sz w:val="28"/>
          <w:szCs w:val="28"/>
        </w:rPr>
      </w:pPr>
    </w:p>
    <w:p w:rsidR="00313B36" w:rsidRDefault="00313B36" w:rsidP="000E12CF">
      <w:pPr>
        <w:pStyle w:val="ConsPlusTitle"/>
        <w:jc w:val="center"/>
        <w:rPr>
          <w:rFonts w:ascii="Times New Roman" w:hAnsi="Times New Roman" w:cs="Times New Roman"/>
          <w:sz w:val="28"/>
          <w:szCs w:val="28"/>
        </w:rPr>
      </w:pPr>
    </w:p>
    <w:p w:rsidR="00313B36" w:rsidRDefault="00313B36" w:rsidP="000E12CF">
      <w:pPr>
        <w:pStyle w:val="ConsPlusTitle"/>
        <w:jc w:val="center"/>
        <w:rPr>
          <w:rFonts w:ascii="Times New Roman" w:hAnsi="Times New Roman" w:cs="Times New Roman"/>
          <w:sz w:val="28"/>
          <w:szCs w:val="28"/>
        </w:rPr>
      </w:pPr>
    </w:p>
    <w:p w:rsidR="00313B36" w:rsidRDefault="00313B36" w:rsidP="000E12CF">
      <w:pPr>
        <w:pStyle w:val="ConsPlusTitle"/>
        <w:jc w:val="center"/>
        <w:rPr>
          <w:rFonts w:ascii="Times New Roman" w:hAnsi="Times New Roman" w:cs="Times New Roman"/>
          <w:sz w:val="28"/>
          <w:szCs w:val="28"/>
        </w:rPr>
      </w:pPr>
    </w:p>
    <w:p w:rsidR="00B156B7" w:rsidRDefault="00B156B7" w:rsidP="000E12CF">
      <w:pPr>
        <w:pStyle w:val="ConsPlusTitle"/>
        <w:jc w:val="center"/>
        <w:rPr>
          <w:rFonts w:ascii="Times New Roman" w:hAnsi="Times New Roman" w:cs="Times New Roman"/>
          <w:sz w:val="28"/>
          <w:szCs w:val="28"/>
        </w:rPr>
      </w:pPr>
    </w:p>
    <w:p w:rsidR="00B156B7" w:rsidRDefault="00B156B7" w:rsidP="000E12CF">
      <w:pPr>
        <w:pStyle w:val="ConsPlusTitle"/>
        <w:jc w:val="center"/>
        <w:rPr>
          <w:rFonts w:ascii="Times New Roman" w:hAnsi="Times New Roman" w:cs="Times New Roman"/>
          <w:sz w:val="28"/>
          <w:szCs w:val="28"/>
        </w:rPr>
      </w:pPr>
    </w:p>
    <w:p w:rsidR="00B156B7" w:rsidRDefault="00B156B7" w:rsidP="000E12CF">
      <w:pPr>
        <w:pStyle w:val="ConsPlusTitle"/>
        <w:jc w:val="center"/>
        <w:rPr>
          <w:rFonts w:ascii="Times New Roman" w:hAnsi="Times New Roman" w:cs="Times New Roman"/>
          <w:sz w:val="28"/>
          <w:szCs w:val="28"/>
        </w:rPr>
      </w:pPr>
    </w:p>
    <w:p w:rsidR="00B156B7" w:rsidRDefault="00B156B7" w:rsidP="000E12CF">
      <w:pPr>
        <w:pStyle w:val="ConsPlusTitle"/>
        <w:jc w:val="center"/>
        <w:rPr>
          <w:rFonts w:ascii="Times New Roman" w:hAnsi="Times New Roman" w:cs="Times New Roman"/>
          <w:sz w:val="28"/>
          <w:szCs w:val="28"/>
        </w:rPr>
      </w:pPr>
    </w:p>
    <w:p w:rsidR="00BE5FBD" w:rsidRDefault="00BE5FBD" w:rsidP="000E12CF">
      <w:pPr>
        <w:pStyle w:val="ConsPlusTitle"/>
        <w:jc w:val="center"/>
        <w:rPr>
          <w:rFonts w:ascii="Times New Roman" w:hAnsi="Times New Roman" w:cs="Times New Roman"/>
          <w:sz w:val="28"/>
          <w:szCs w:val="28"/>
        </w:rPr>
      </w:pPr>
    </w:p>
    <w:p w:rsidR="00BE5FBD" w:rsidRDefault="00BE5FBD" w:rsidP="000E12CF">
      <w:pPr>
        <w:pStyle w:val="ConsPlusTitle"/>
        <w:jc w:val="center"/>
        <w:rPr>
          <w:rFonts w:ascii="Times New Roman" w:hAnsi="Times New Roman" w:cs="Times New Roman"/>
          <w:sz w:val="28"/>
          <w:szCs w:val="28"/>
        </w:rPr>
      </w:pPr>
    </w:p>
    <w:p w:rsidR="00B156B7" w:rsidRDefault="00B156B7" w:rsidP="000E12CF">
      <w:pPr>
        <w:pStyle w:val="ConsPlusTitle"/>
        <w:jc w:val="center"/>
        <w:rPr>
          <w:rFonts w:ascii="Times New Roman" w:hAnsi="Times New Roman" w:cs="Times New Roman"/>
          <w:sz w:val="28"/>
          <w:szCs w:val="28"/>
        </w:rPr>
      </w:pPr>
    </w:p>
    <w:p w:rsidR="008579E1" w:rsidRDefault="008579E1" w:rsidP="000E12CF">
      <w:pPr>
        <w:pStyle w:val="ConsPlusTitle"/>
        <w:jc w:val="center"/>
        <w:rPr>
          <w:rFonts w:ascii="Times New Roman" w:hAnsi="Times New Roman" w:cs="Times New Roman"/>
          <w:sz w:val="28"/>
          <w:szCs w:val="28"/>
        </w:rPr>
      </w:pPr>
    </w:p>
    <w:p w:rsidR="00313B36" w:rsidRPr="00313B36" w:rsidRDefault="00BE5FBD" w:rsidP="00BE5FBD">
      <w:pPr>
        <w:spacing w:after="0" w:line="240" w:lineRule="auto"/>
        <w:jc w:val="center"/>
        <w:rPr>
          <w:rFonts w:ascii="Times New Roman" w:eastAsia="Times New Roman" w:hAnsi="Times New Roman" w:cs="Times New Roman"/>
          <w:sz w:val="28"/>
          <w:szCs w:val="28"/>
        </w:rPr>
      </w:pPr>
      <w:bookmarkStart w:id="0" w:name="_GoBack"/>
      <w:bookmarkEnd w:id="0"/>
      <w:r>
        <w:rPr>
          <w:rFonts w:ascii="Times New Roman" w:eastAsia="Times New Roman" w:hAnsi="Times New Roman" w:cs="Times New Roman"/>
          <w:sz w:val="28"/>
          <w:szCs w:val="28"/>
        </w:rPr>
        <w:lastRenderedPageBreak/>
        <w:t xml:space="preserve">                                                                     </w:t>
      </w:r>
      <w:r w:rsidR="008579E1">
        <w:rPr>
          <w:rFonts w:ascii="Times New Roman" w:eastAsia="Times New Roman" w:hAnsi="Times New Roman" w:cs="Times New Roman"/>
          <w:sz w:val="28"/>
          <w:szCs w:val="28"/>
        </w:rPr>
        <w:t xml:space="preserve"> </w:t>
      </w:r>
      <w:r w:rsidR="00313B36" w:rsidRPr="00313B36">
        <w:rPr>
          <w:rFonts w:ascii="Times New Roman" w:eastAsia="Times New Roman" w:hAnsi="Times New Roman" w:cs="Times New Roman"/>
          <w:sz w:val="28"/>
          <w:szCs w:val="28"/>
        </w:rPr>
        <w:t>Приложение к Приказу</w:t>
      </w:r>
    </w:p>
    <w:p w:rsidR="00313B36" w:rsidRDefault="00BE5FBD" w:rsidP="00BE5FBD">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313B36" w:rsidRPr="00313B36">
        <w:rPr>
          <w:rFonts w:ascii="Times New Roman" w:eastAsia="Times New Roman" w:hAnsi="Times New Roman" w:cs="Times New Roman"/>
          <w:sz w:val="28"/>
          <w:szCs w:val="28"/>
        </w:rPr>
        <w:t xml:space="preserve">Министерства строительства </w:t>
      </w:r>
    </w:p>
    <w:p w:rsidR="00313B36" w:rsidRDefault="00BE5FBD" w:rsidP="00BE5FBD">
      <w:pPr>
        <w:tabs>
          <w:tab w:val="left" w:pos="5812"/>
          <w:tab w:val="left" w:pos="5954"/>
        </w:tabs>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313B36" w:rsidRPr="00313B36">
        <w:rPr>
          <w:rFonts w:ascii="Times New Roman" w:eastAsia="Times New Roman" w:hAnsi="Times New Roman" w:cs="Times New Roman"/>
          <w:sz w:val="28"/>
          <w:szCs w:val="28"/>
        </w:rPr>
        <w:t>Камчатского края</w:t>
      </w:r>
    </w:p>
    <w:p w:rsidR="00313B36" w:rsidRPr="00313B36" w:rsidRDefault="008579E1" w:rsidP="008579E1">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313B36" w:rsidRPr="00313B36">
        <w:rPr>
          <w:rFonts w:ascii="Times New Roman" w:eastAsia="Times New Roman" w:hAnsi="Times New Roman" w:cs="Times New Roman"/>
          <w:sz w:val="28"/>
          <w:szCs w:val="28"/>
        </w:rPr>
        <w:t>от ________________ № ____</w:t>
      </w:r>
    </w:p>
    <w:p w:rsidR="00313B36" w:rsidRDefault="00313B36" w:rsidP="000E12CF">
      <w:pPr>
        <w:pStyle w:val="ConsPlusTitle"/>
        <w:jc w:val="center"/>
        <w:rPr>
          <w:rFonts w:ascii="Times New Roman" w:hAnsi="Times New Roman" w:cs="Times New Roman"/>
          <w:sz w:val="28"/>
          <w:szCs w:val="28"/>
        </w:rPr>
      </w:pPr>
    </w:p>
    <w:p w:rsidR="000E12CF" w:rsidRPr="00BE5FBD" w:rsidRDefault="00BE5FBD" w:rsidP="000E12CF">
      <w:pPr>
        <w:pStyle w:val="ConsPlusTitle"/>
        <w:jc w:val="center"/>
        <w:rPr>
          <w:rFonts w:ascii="Times New Roman" w:hAnsi="Times New Roman" w:cs="Times New Roman"/>
          <w:b w:val="0"/>
          <w:sz w:val="28"/>
          <w:szCs w:val="28"/>
        </w:rPr>
      </w:pPr>
      <w:r>
        <w:rPr>
          <w:rFonts w:ascii="Times New Roman" w:hAnsi="Times New Roman" w:cs="Times New Roman"/>
          <w:b w:val="0"/>
          <w:sz w:val="28"/>
          <w:szCs w:val="28"/>
        </w:rPr>
        <w:t>А</w:t>
      </w:r>
      <w:r w:rsidRPr="00BE5FBD">
        <w:rPr>
          <w:rFonts w:ascii="Times New Roman" w:hAnsi="Times New Roman" w:cs="Times New Roman"/>
          <w:b w:val="0"/>
          <w:sz w:val="28"/>
          <w:szCs w:val="28"/>
        </w:rPr>
        <w:t>дминистративный регламент</w:t>
      </w:r>
    </w:p>
    <w:p w:rsidR="00715504" w:rsidRPr="00BE5FBD" w:rsidRDefault="00BE5FBD" w:rsidP="00D27B91">
      <w:pPr>
        <w:pStyle w:val="ConsPlusTitle"/>
        <w:jc w:val="center"/>
        <w:rPr>
          <w:rFonts w:ascii="Times New Roman" w:hAnsi="Times New Roman" w:cs="Times New Roman"/>
          <w:b w:val="0"/>
          <w:color w:val="000000" w:themeColor="text1"/>
          <w:sz w:val="28"/>
          <w:szCs w:val="28"/>
        </w:rPr>
      </w:pPr>
      <w:r w:rsidRPr="00BE5FBD">
        <w:rPr>
          <w:rFonts w:ascii="Times New Roman" w:hAnsi="Times New Roman" w:cs="Times New Roman"/>
          <w:b w:val="0"/>
          <w:color w:val="000000" w:themeColor="text1"/>
          <w:sz w:val="28"/>
          <w:szCs w:val="28"/>
        </w:rPr>
        <w:t xml:space="preserve">предоставления министерством строительства камчатского края государственной услуги по выдаче  разрешений на строительство и ввод объектов в эксплуатацию, в пределах полномочий, установленных </w:t>
      </w:r>
      <w:r>
        <w:rPr>
          <w:rFonts w:ascii="Times New Roman" w:hAnsi="Times New Roman" w:cs="Times New Roman"/>
          <w:b w:val="0"/>
          <w:color w:val="000000" w:themeColor="text1"/>
          <w:sz w:val="28"/>
          <w:szCs w:val="28"/>
        </w:rPr>
        <w:t>Г</w:t>
      </w:r>
      <w:r w:rsidRPr="00BE5FBD">
        <w:rPr>
          <w:rFonts w:ascii="Times New Roman" w:hAnsi="Times New Roman" w:cs="Times New Roman"/>
          <w:b w:val="0"/>
          <w:color w:val="000000" w:themeColor="text1"/>
          <w:sz w:val="28"/>
          <w:szCs w:val="28"/>
        </w:rPr>
        <w:t>радостроительным кодексом российской федерации</w:t>
      </w:r>
    </w:p>
    <w:p w:rsidR="00830BBE" w:rsidRPr="00A21A78" w:rsidRDefault="00830BBE" w:rsidP="00D27B91">
      <w:pPr>
        <w:pStyle w:val="ConsPlusTitle"/>
        <w:jc w:val="center"/>
        <w:rPr>
          <w:rFonts w:ascii="Times New Roman" w:hAnsi="Times New Roman" w:cs="Times New Roman"/>
          <w:color w:val="000000" w:themeColor="text1"/>
          <w:sz w:val="28"/>
          <w:szCs w:val="28"/>
        </w:rPr>
      </w:pPr>
    </w:p>
    <w:p w:rsidR="002024B6" w:rsidRDefault="002024B6" w:rsidP="00D27B91">
      <w:pPr>
        <w:pStyle w:val="1"/>
        <w:numPr>
          <w:ilvl w:val="0"/>
          <w:numId w:val="2"/>
        </w:numPr>
        <w:spacing w:before="0" w:after="0"/>
        <w:jc w:val="center"/>
        <w:rPr>
          <w:rFonts w:ascii="Times New Roman" w:hAnsi="Times New Roman"/>
          <w:b/>
          <w:sz w:val="28"/>
          <w:szCs w:val="28"/>
        </w:rPr>
      </w:pPr>
      <w:r w:rsidRPr="00A21A78">
        <w:rPr>
          <w:rFonts w:ascii="Times New Roman" w:hAnsi="Times New Roman"/>
          <w:b/>
          <w:sz w:val="28"/>
          <w:szCs w:val="28"/>
        </w:rPr>
        <w:t>Общие положения</w:t>
      </w:r>
    </w:p>
    <w:p w:rsidR="00BE5FBD" w:rsidRPr="00BE5FBD" w:rsidRDefault="00BE5FBD" w:rsidP="00BE5FBD"/>
    <w:p w:rsidR="001B331F" w:rsidRPr="00BE5FBD" w:rsidRDefault="00D171F1" w:rsidP="00BE5FBD">
      <w:pPr>
        <w:pStyle w:val="2"/>
        <w:spacing w:before="0" w:after="0"/>
        <w:ind w:firstLine="709"/>
        <w:jc w:val="both"/>
        <w:rPr>
          <w:rFonts w:ascii="Times New Roman" w:eastAsia="Calibri" w:hAnsi="Times New Roman"/>
          <w:b w:val="0"/>
          <w:i w:val="0"/>
        </w:rPr>
      </w:pPr>
      <w:r w:rsidRPr="00BE5FBD">
        <w:rPr>
          <w:rFonts w:ascii="Times New Roman" w:hAnsi="Times New Roman"/>
          <w:b w:val="0"/>
          <w:i w:val="0"/>
        </w:rPr>
        <w:t xml:space="preserve">1.1. </w:t>
      </w:r>
      <w:r w:rsidR="001B331F" w:rsidRPr="00BE5FBD">
        <w:rPr>
          <w:rFonts w:ascii="Times New Roman" w:eastAsia="Calibri" w:hAnsi="Times New Roman"/>
          <w:b w:val="0"/>
          <w:i w:val="0"/>
        </w:rPr>
        <w:t>Предмет регулирования административного регламента</w:t>
      </w:r>
      <w:r w:rsidR="00057896" w:rsidRPr="00BE5FBD">
        <w:rPr>
          <w:rFonts w:ascii="Times New Roman" w:eastAsia="Calibri" w:hAnsi="Times New Roman"/>
          <w:b w:val="0"/>
          <w:i w:val="0"/>
        </w:rPr>
        <w:t xml:space="preserve"> по предоставлению государственной услуги по выдаче  разрешений на строительство и ввод объектов в эксплуатацию, в пределах полномочий, установленных градостроительным кодексом </w:t>
      </w:r>
      <w:r w:rsidR="006B68BF" w:rsidRPr="00BE5FBD">
        <w:rPr>
          <w:rFonts w:ascii="Times New Roman" w:eastAsia="Calibri" w:hAnsi="Times New Roman"/>
          <w:b w:val="0"/>
          <w:i w:val="0"/>
        </w:rPr>
        <w:t>Р</w:t>
      </w:r>
      <w:r w:rsidR="00057896" w:rsidRPr="00BE5FBD">
        <w:rPr>
          <w:rFonts w:ascii="Times New Roman" w:eastAsia="Calibri" w:hAnsi="Times New Roman"/>
          <w:b w:val="0"/>
          <w:i w:val="0"/>
        </w:rPr>
        <w:t xml:space="preserve">оссийской </w:t>
      </w:r>
      <w:r w:rsidR="006B68BF" w:rsidRPr="00BE5FBD">
        <w:rPr>
          <w:rFonts w:ascii="Times New Roman" w:eastAsia="Calibri" w:hAnsi="Times New Roman"/>
          <w:b w:val="0"/>
          <w:i w:val="0"/>
        </w:rPr>
        <w:t>Ф</w:t>
      </w:r>
      <w:r w:rsidR="00057896" w:rsidRPr="00BE5FBD">
        <w:rPr>
          <w:rFonts w:ascii="Times New Roman" w:eastAsia="Calibri" w:hAnsi="Times New Roman"/>
          <w:b w:val="0"/>
          <w:i w:val="0"/>
        </w:rPr>
        <w:t>едерации.</w:t>
      </w:r>
    </w:p>
    <w:p w:rsidR="00715504" w:rsidRPr="00A21A78" w:rsidRDefault="00057896" w:rsidP="00057896">
      <w:pPr>
        <w:pStyle w:val="ConsPlusNormal"/>
        <w:widowControl w:val="0"/>
        <w:adjustRightInd/>
        <w:ind w:firstLine="709"/>
        <w:jc w:val="both"/>
        <w:rPr>
          <w:rFonts w:ascii="Times New Roman" w:hAnsi="Times New Roman" w:cs="Times New Roman"/>
          <w:color w:val="000000" w:themeColor="text1"/>
          <w:sz w:val="28"/>
          <w:szCs w:val="28"/>
        </w:rPr>
      </w:pPr>
      <w:r w:rsidRPr="00A21A78">
        <w:rPr>
          <w:rFonts w:ascii="Times New Roman" w:hAnsi="Times New Roman" w:cs="Times New Roman"/>
          <w:color w:val="000000" w:themeColor="text1"/>
          <w:sz w:val="28"/>
          <w:szCs w:val="28"/>
        </w:rPr>
        <w:t xml:space="preserve">1.1.1. </w:t>
      </w:r>
      <w:r w:rsidR="00715504" w:rsidRPr="00A21A78">
        <w:rPr>
          <w:rFonts w:ascii="Times New Roman" w:hAnsi="Times New Roman" w:cs="Times New Roman"/>
          <w:color w:val="000000" w:themeColor="text1"/>
          <w:sz w:val="28"/>
          <w:szCs w:val="28"/>
        </w:rPr>
        <w:t xml:space="preserve">Предметом регулирования настоящего </w:t>
      </w:r>
      <w:r w:rsidRPr="00A21A78">
        <w:rPr>
          <w:rFonts w:ascii="Times New Roman" w:hAnsi="Times New Roman" w:cs="Times New Roman"/>
          <w:color w:val="000000" w:themeColor="text1"/>
          <w:sz w:val="28"/>
          <w:szCs w:val="28"/>
        </w:rPr>
        <w:t xml:space="preserve">Административного </w:t>
      </w:r>
      <w:r w:rsidR="00A32D01" w:rsidRPr="00A21A78">
        <w:rPr>
          <w:rFonts w:ascii="Times New Roman" w:hAnsi="Times New Roman" w:cs="Times New Roman"/>
          <w:color w:val="000000" w:themeColor="text1"/>
          <w:sz w:val="28"/>
          <w:szCs w:val="28"/>
        </w:rPr>
        <w:t>регламент</w:t>
      </w:r>
      <w:r w:rsidR="00715504" w:rsidRPr="00A21A78">
        <w:rPr>
          <w:rFonts w:ascii="Times New Roman" w:hAnsi="Times New Roman" w:cs="Times New Roman"/>
          <w:color w:val="000000" w:themeColor="text1"/>
          <w:sz w:val="28"/>
          <w:szCs w:val="28"/>
        </w:rPr>
        <w:t xml:space="preserve">а (далее – Регламент) является предоставление Министерством строительства Камчатского края государственной услуги по выдаче </w:t>
      </w:r>
      <w:r w:rsidR="00A32D01" w:rsidRPr="00A21A78">
        <w:rPr>
          <w:rFonts w:ascii="Times New Roman" w:hAnsi="Times New Roman" w:cs="Times New Roman"/>
          <w:color w:val="000000" w:themeColor="text1"/>
          <w:sz w:val="28"/>
          <w:szCs w:val="28"/>
        </w:rPr>
        <w:t>разрешени</w:t>
      </w:r>
      <w:r w:rsidR="00715504" w:rsidRPr="00A21A78">
        <w:rPr>
          <w:rFonts w:ascii="Times New Roman" w:hAnsi="Times New Roman" w:cs="Times New Roman"/>
          <w:color w:val="000000" w:themeColor="text1"/>
          <w:sz w:val="28"/>
          <w:szCs w:val="28"/>
        </w:rPr>
        <w:t>й</w:t>
      </w:r>
      <w:r w:rsidR="00A32D01" w:rsidRPr="00A21A78">
        <w:rPr>
          <w:rFonts w:ascii="Times New Roman" w:hAnsi="Times New Roman" w:cs="Times New Roman"/>
          <w:color w:val="000000" w:themeColor="text1"/>
          <w:sz w:val="28"/>
          <w:szCs w:val="28"/>
        </w:rPr>
        <w:t xml:space="preserve"> на строительство</w:t>
      </w:r>
      <w:r w:rsidR="00715504" w:rsidRPr="00A21A78">
        <w:rPr>
          <w:rFonts w:ascii="Times New Roman" w:hAnsi="Times New Roman" w:cs="Times New Roman"/>
          <w:color w:val="000000" w:themeColor="text1"/>
          <w:sz w:val="28"/>
          <w:szCs w:val="28"/>
        </w:rPr>
        <w:t xml:space="preserve"> и ввод объекта в эксплуатацию, в пределах полномочий, установленных Градостроительным кодексом Российской Федерации (далее – государственная услуга).</w:t>
      </w:r>
    </w:p>
    <w:p w:rsidR="00057896" w:rsidRPr="00A21A78" w:rsidRDefault="00057896" w:rsidP="00057896">
      <w:pPr>
        <w:pStyle w:val="ConsPlusNormal"/>
        <w:widowControl w:val="0"/>
        <w:adjustRightInd/>
        <w:ind w:firstLine="709"/>
        <w:jc w:val="both"/>
        <w:rPr>
          <w:rFonts w:ascii="Times New Roman" w:hAnsi="Times New Roman" w:cs="Times New Roman"/>
          <w:color w:val="000000" w:themeColor="text1"/>
          <w:sz w:val="28"/>
          <w:szCs w:val="28"/>
        </w:rPr>
      </w:pPr>
      <w:r w:rsidRPr="00A21A78">
        <w:rPr>
          <w:rFonts w:ascii="Times New Roman" w:hAnsi="Times New Roman" w:cs="Times New Roman"/>
          <w:color w:val="000000" w:themeColor="text1"/>
          <w:sz w:val="28"/>
          <w:szCs w:val="28"/>
        </w:rPr>
        <w:t xml:space="preserve">1.1.2. </w:t>
      </w:r>
      <w:proofErr w:type="gramStart"/>
      <w:r w:rsidR="001E39D7" w:rsidRPr="00A21A78">
        <w:rPr>
          <w:rFonts w:ascii="Times New Roman" w:hAnsi="Times New Roman" w:cs="Times New Roman"/>
          <w:color w:val="000000" w:themeColor="text1"/>
          <w:sz w:val="28"/>
          <w:szCs w:val="28"/>
        </w:rPr>
        <w:t xml:space="preserve">Регламент </w:t>
      </w:r>
      <w:r w:rsidR="00A32D01" w:rsidRPr="00A21A78">
        <w:rPr>
          <w:rFonts w:ascii="Times New Roman" w:hAnsi="Times New Roman" w:cs="Times New Roman"/>
          <w:color w:val="000000" w:themeColor="text1"/>
          <w:sz w:val="28"/>
          <w:szCs w:val="28"/>
        </w:rPr>
        <w:t xml:space="preserve">определяет сроки и последовательность </w:t>
      </w:r>
      <w:r w:rsidR="00DE5B29" w:rsidRPr="00A21A78">
        <w:rPr>
          <w:rFonts w:ascii="Times New Roman" w:hAnsi="Times New Roman" w:cs="Times New Roman"/>
          <w:color w:val="000000" w:themeColor="text1"/>
          <w:sz w:val="28"/>
          <w:szCs w:val="28"/>
        </w:rPr>
        <w:t>исполнения</w:t>
      </w:r>
      <w:r w:rsidR="00A72CB1" w:rsidRPr="00A21A78">
        <w:rPr>
          <w:rFonts w:ascii="Times New Roman" w:hAnsi="Times New Roman" w:cs="Times New Roman"/>
          <w:color w:val="000000" w:themeColor="text1"/>
          <w:sz w:val="28"/>
          <w:szCs w:val="28"/>
        </w:rPr>
        <w:t xml:space="preserve"> </w:t>
      </w:r>
      <w:r w:rsidRPr="00A21A78">
        <w:rPr>
          <w:rFonts w:ascii="Times New Roman" w:hAnsi="Times New Roman" w:cs="Times New Roman"/>
          <w:color w:val="000000" w:themeColor="text1"/>
          <w:sz w:val="28"/>
          <w:szCs w:val="28"/>
        </w:rPr>
        <w:t>Министерством строительства Камчатского края (далее – Минстрой)</w:t>
      </w:r>
      <w:r w:rsidR="00A72CB1" w:rsidRPr="00A21A78">
        <w:rPr>
          <w:rFonts w:ascii="Times New Roman" w:hAnsi="Times New Roman" w:cs="Times New Roman"/>
          <w:color w:val="000000" w:themeColor="text1"/>
          <w:sz w:val="28"/>
          <w:szCs w:val="28"/>
        </w:rPr>
        <w:t xml:space="preserve"> </w:t>
      </w:r>
      <w:r w:rsidR="00A32D01" w:rsidRPr="00A21A78">
        <w:rPr>
          <w:rFonts w:ascii="Times New Roman" w:hAnsi="Times New Roman" w:cs="Times New Roman"/>
          <w:color w:val="000000" w:themeColor="text1"/>
          <w:sz w:val="28"/>
          <w:szCs w:val="28"/>
        </w:rPr>
        <w:t>административных процедур</w:t>
      </w:r>
      <w:r w:rsidR="00DE5B29" w:rsidRPr="00A21A78">
        <w:rPr>
          <w:rFonts w:ascii="Times New Roman" w:hAnsi="Times New Roman" w:cs="Times New Roman"/>
          <w:color w:val="000000" w:themeColor="text1"/>
          <w:sz w:val="28"/>
          <w:szCs w:val="28"/>
        </w:rPr>
        <w:t xml:space="preserve"> порядок взаимодействия между Минстроем и </w:t>
      </w:r>
      <w:r w:rsidR="0008383A" w:rsidRPr="00A21A78">
        <w:rPr>
          <w:rFonts w:ascii="Times New Roman" w:hAnsi="Times New Roman" w:cs="Times New Roman"/>
          <w:color w:val="000000" w:themeColor="text1"/>
          <w:sz w:val="28"/>
          <w:szCs w:val="28"/>
        </w:rPr>
        <w:t>застройщиком</w:t>
      </w:r>
      <w:r w:rsidRPr="00A21A78">
        <w:rPr>
          <w:rFonts w:ascii="Times New Roman" w:hAnsi="Times New Roman" w:cs="Times New Roman"/>
          <w:color w:val="000000" w:themeColor="text1"/>
          <w:sz w:val="28"/>
          <w:szCs w:val="28"/>
        </w:rPr>
        <w:t>,</w:t>
      </w:r>
      <w:r w:rsidR="0008383A" w:rsidRPr="00A21A78">
        <w:rPr>
          <w:rFonts w:ascii="Times New Roman" w:hAnsi="Times New Roman" w:cs="Times New Roman"/>
          <w:color w:val="000000" w:themeColor="text1"/>
          <w:sz w:val="28"/>
          <w:szCs w:val="28"/>
        </w:rPr>
        <w:t xml:space="preserve"> правила ведения делопроизводства при осуществлении полномочий по выдаче разрешений на строительство, реконструкцию объектов капитального строительства, а также выдаче разрешений на ввод объектов в эксплуатацию (далее –</w:t>
      </w:r>
      <w:r w:rsidRPr="00A21A78">
        <w:rPr>
          <w:rFonts w:ascii="Times New Roman" w:hAnsi="Times New Roman" w:cs="Times New Roman"/>
          <w:color w:val="000000" w:themeColor="text1"/>
          <w:sz w:val="28"/>
          <w:szCs w:val="28"/>
        </w:rPr>
        <w:t xml:space="preserve"> Разрешение), порядок и формы контроля за исполнением Регламента, досудебный (внесудебный) порядок обжалования решений и действий</w:t>
      </w:r>
      <w:proofErr w:type="gramEnd"/>
      <w:r w:rsidRPr="00A21A78">
        <w:rPr>
          <w:rFonts w:ascii="Times New Roman" w:hAnsi="Times New Roman" w:cs="Times New Roman"/>
          <w:color w:val="000000" w:themeColor="text1"/>
          <w:sz w:val="28"/>
          <w:szCs w:val="28"/>
        </w:rPr>
        <w:t xml:space="preserve"> (бездействия) Минстроя, а также должностных лиц, при осуществлении полномочий по предоставлению государственной услуги (далее – Специалист), в том числе в электронной форме </w:t>
      </w:r>
      <w:r w:rsidR="00AD61E0" w:rsidRPr="00A21A78">
        <w:rPr>
          <w:rFonts w:ascii="Times New Roman" w:hAnsi="Times New Roman" w:cs="Times New Roman"/>
          <w:sz w:val="28"/>
          <w:szCs w:val="28"/>
        </w:rPr>
        <w:t xml:space="preserve">с использованием портала государственных и муниципальных услуг Камчатского края (далее – РПГУ) </w:t>
      </w:r>
      <w:r w:rsidR="00AD61E0" w:rsidRPr="00A21A78">
        <w:rPr>
          <w:rFonts w:ascii="Times New Roman" w:hAnsi="Times New Roman" w:cs="Times New Roman"/>
          <w:color w:val="000000" w:themeColor="text1"/>
          <w:sz w:val="28"/>
          <w:szCs w:val="28"/>
        </w:rPr>
        <w:t xml:space="preserve"> </w:t>
      </w:r>
      <w:r w:rsidRPr="00A21A78">
        <w:rPr>
          <w:rFonts w:ascii="Times New Roman" w:hAnsi="Times New Roman" w:cs="Times New Roman"/>
          <w:color w:val="000000" w:themeColor="text1"/>
          <w:sz w:val="28"/>
          <w:szCs w:val="28"/>
        </w:rPr>
        <w:t>и информационно-телекоммуникационной сети «Интернет» с соблюдением норм законодательства Российской Федерации о защите персональных данных.</w:t>
      </w:r>
    </w:p>
    <w:p w:rsidR="00CD4F40" w:rsidRPr="00A21A78" w:rsidRDefault="00057896" w:rsidP="00057896">
      <w:pPr>
        <w:pStyle w:val="ConsPlusNormal"/>
        <w:widowControl w:val="0"/>
        <w:adjustRightInd/>
        <w:ind w:firstLine="709"/>
        <w:jc w:val="both"/>
        <w:rPr>
          <w:rFonts w:ascii="Times New Roman" w:hAnsi="Times New Roman" w:cs="Times New Roman"/>
          <w:color w:val="000000" w:themeColor="text1"/>
          <w:sz w:val="28"/>
          <w:szCs w:val="28"/>
        </w:rPr>
      </w:pPr>
      <w:proofErr w:type="gramStart"/>
      <w:r w:rsidRPr="00A21A78">
        <w:rPr>
          <w:rFonts w:ascii="Times New Roman" w:hAnsi="Times New Roman" w:cs="Times New Roman"/>
          <w:color w:val="000000" w:themeColor="text1"/>
          <w:sz w:val="28"/>
          <w:szCs w:val="28"/>
        </w:rPr>
        <w:t xml:space="preserve">1.1.3 </w:t>
      </w:r>
      <w:r w:rsidR="0008383A" w:rsidRPr="00A21A78">
        <w:rPr>
          <w:rFonts w:ascii="Times New Roman" w:hAnsi="Times New Roman" w:cs="Times New Roman"/>
          <w:color w:val="000000" w:themeColor="text1"/>
          <w:sz w:val="28"/>
          <w:szCs w:val="28"/>
        </w:rPr>
        <w:t>Предоставление государственной услуги по выдаче Разрешений осуществляется Минстроем применительно к объектам,</w:t>
      </w:r>
      <w:r w:rsidR="00686C71" w:rsidRPr="00A21A78">
        <w:rPr>
          <w:rFonts w:ascii="Times New Roman" w:hAnsi="Times New Roman" w:cs="Times New Roman"/>
          <w:color w:val="000000" w:themeColor="text1"/>
          <w:sz w:val="28"/>
          <w:szCs w:val="28"/>
        </w:rPr>
        <w:t xml:space="preserve"> </w:t>
      </w:r>
      <w:r w:rsidR="0008383A" w:rsidRPr="00A21A78">
        <w:rPr>
          <w:rFonts w:ascii="Times New Roman" w:hAnsi="Times New Roman" w:cs="Times New Roman"/>
          <w:color w:val="000000" w:themeColor="text1"/>
          <w:sz w:val="28"/>
          <w:szCs w:val="28"/>
        </w:rPr>
        <w:t xml:space="preserve">строительство которых, планируется осуществлять на территориях двух и более муниципальных образований (муниципальных районов, городских округов) в Камчатском крае, и в случае реконструкции объекта </w:t>
      </w:r>
      <w:r w:rsidR="00CD4F40" w:rsidRPr="00A21A78">
        <w:rPr>
          <w:rFonts w:ascii="Times New Roman" w:hAnsi="Times New Roman" w:cs="Times New Roman"/>
          <w:color w:val="000000" w:themeColor="text1"/>
          <w:sz w:val="28"/>
          <w:szCs w:val="28"/>
        </w:rPr>
        <w:t xml:space="preserve">капитального строительства, расположенного </w:t>
      </w:r>
      <w:r w:rsidR="0008383A" w:rsidRPr="00A21A78">
        <w:rPr>
          <w:rFonts w:ascii="Times New Roman" w:hAnsi="Times New Roman" w:cs="Times New Roman"/>
          <w:color w:val="000000" w:themeColor="text1"/>
          <w:sz w:val="28"/>
          <w:szCs w:val="28"/>
        </w:rPr>
        <w:t>на территориях двух и более муниципальных образований</w:t>
      </w:r>
      <w:r w:rsidR="00CD4F40" w:rsidRPr="00A21A78">
        <w:rPr>
          <w:rFonts w:ascii="Times New Roman" w:hAnsi="Times New Roman" w:cs="Times New Roman"/>
          <w:color w:val="000000" w:themeColor="text1"/>
          <w:sz w:val="28"/>
          <w:szCs w:val="28"/>
        </w:rPr>
        <w:t xml:space="preserve"> (муниципальных районов, городских округов) в Камчатском крае.</w:t>
      </w:r>
      <w:proofErr w:type="gramEnd"/>
    </w:p>
    <w:p w:rsidR="00A32D01" w:rsidRPr="00A21A78" w:rsidRDefault="00CD4F40" w:rsidP="00D736FC">
      <w:pPr>
        <w:pStyle w:val="ConsPlusNormal"/>
        <w:widowControl w:val="0"/>
        <w:adjustRightInd/>
        <w:ind w:firstLine="709"/>
        <w:jc w:val="both"/>
        <w:rPr>
          <w:rFonts w:ascii="Times New Roman" w:hAnsi="Times New Roman" w:cs="Times New Roman"/>
          <w:color w:val="000000" w:themeColor="text1"/>
          <w:sz w:val="28"/>
          <w:szCs w:val="28"/>
        </w:rPr>
      </w:pPr>
      <w:r w:rsidRPr="00A21A78">
        <w:rPr>
          <w:rFonts w:ascii="Times New Roman" w:hAnsi="Times New Roman" w:cs="Times New Roman"/>
          <w:color w:val="000000" w:themeColor="text1"/>
          <w:sz w:val="28"/>
          <w:szCs w:val="28"/>
        </w:rPr>
        <w:t>1.4. Р</w:t>
      </w:r>
      <w:r w:rsidR="00A32D01" w:rsidRPr="00A21A78">
        <w:rPr>
          <w:rFonts w:ascii="Times New Roman" w:hAnsi="Times New Roman" w:cs="Times New Roman"/>
          <w:color w:val="000000" w:themeColor="text1"/>
          <w:sz w:val="28"/>
          <w:szCs w:val="28"/>
        </w:rPr>
        <w:t xml:space="preserve">егламент разработан на основании Градостроительного </w:t>
      </w:r>
      <w:hyperlink r:id="rId10" w:history="1">
        <w:r w:rsidR="00A32D01" w:rsidRPr="00A21A78">
          <w:rPr>
            <w:rStyle w:val="a3"/>
            <w:rFonts w:ascii="Times New Roman" w:hAnsi="Times New Roman" w:cs="Times New Roman"/>
            <w:color w:val="000000" w:themeColor="text1"/>
            <w:sz w:val="28"/>
            <w:szCs w:val="28"/>
            <w:u w:val="none"/>
          </w:rPr>
          <w:t>кодекса</w:t>
        </w:r>
      </w:hyperlink>
      <w:r w:rsidR="008C7832" w:rsidRPr="00A21A78">
        <w:t xml:space="preserve"> </w:t>
      </w:r>
      <w:r w:rsidR="00A32D01" w:rsidRPr="00A21A78">
        <w:rPr>
          <w:rFonts w:ascii="Times New Roman" w:hAnsi="Times New Roman" w:cs="Times New Roman"/>
          <w:color w:val="000000" w:themeColor="text1"/>
          <w:sz w:val="28"/>
          <w:szCs w:val="28"/>
        </w:rPr>
        <w:t xml:space="preserve">Российской Федерации, Федерального </w:t>
      </w:r>
      <w:hyperlink r:id="rId11" w:history="1">
        <w:r w:rsidR="00A32D01" w:rsidRPr="00A21A78">
          <w:rPr>
            <w:rStyle w:val="a3"/>
            <w:rFonts w:ascii="Times New Roman" w:hAnsi="Times New Roman" w:cs="Times New Roman"/>
            <w:color w:val="000000" w:themeColor="text1"/>
            <w:sz w:val="28"/>
            <w:szCs w:val="28"/>
            <w:u w:val="none"/>
          </w:rPr>
          <w:t>закона</w:t>
        </w:r>
      </w:hyperlink>
      <w:r w:rsidR="00A32D01" w:rsidRPr="00A21A78">
        <w:rPr>
          <w:rFonts w:ascii="Times New Roman" w:hAnsi="Times New Roman" w:cs="Times New Roman"/>
          <w:color w:val="000000" w:themeColor="text1"/>
          <w:sz w:val="28"/>
          <w:szCs w:val="28"/>
        </w:rPr>
        <w:t xml:space="preserve"> от 27.07.2010 № 210-ФЗ «Об </w:t>
      </w:r>
      <w:r w:rsidR="00A32D01" w:rsidRPr="00A21A78">
        <w:rPr>
          <w:rFonts w:ascii="Times New Roman" w:hAnsi="Times New Roman" w:cs="Times New Roman"/>
          <w:color w:val="000000" w:themeColor="text1"/>
          <w:sz w:val="28"/>
          <w:szCs w:val="28"/>
        </w:rPr>
        <w:lastRenderedPageBreak/>
        <w:t>организации предоставления государственных и муниципальных услуг».</w:t>
      </w:r>
    </w:p>
    <w:p w:rsidR="001B331F" w:rsidRPr="00BE5FBD" w:rsidRDefault="00D171F1" w:rsidP="00BE5FBD">
      <w:pPr>
        <w:pStyle w:val="2"/>
        <w:spacing w:before="0" w:after="0"/>
        <w:ind w:firstLine="709"/>
        <w:rPr>
          <w:rFonts w:ascii="Times New Roman" w:hAnsi="Times New Roman"/>
          <w:b w:val="0"/>
          <w:i w:val="0"/>
        </w:rPr>
      </w:pPr>
      <w:r w:rsidRPr="00BE5FBD">
        <w:rPr>
          <w:rFonts w:ascii="Times New Roman" w:hAnsi="Times New Roman"/>
          <w:b w:val="0"/>
          <w:i w:val="0"/>
        </w:rPr>
        <w:t xml:space="preserve">1.2. </w:t>
      </w:r>
      <w:r w:rsidR="001B331F" w:rsidRPr="00BE5FBD">
        <w:rPr>
          <w:rFonts w:ascii="Times New Roman" w:hAnsi="Times New Roman"/>
          <w:b w:val="0"/>
          <w:i w:val="0"/>
        </w:rPr>
        <w:t>Круг заявителей.</w:t>
      </w:r>
    </w:p>
    <w:p w:rsidR="00CD4F40" w:rsidRPr="00A21A78" w:rsidRDefault="00CD4F40" w:rsidP="00A32D01">
      <w:pPr>
        <w:pStyle w:val="ConsPlusNormal"/>
        <w:ind w:firstLine="709"/>
        <w:jc w:val="both"/>
        <w:rPr>
          <w:rFonts w:ascii="Times New Roman" w:hAnsi="Times New Roman" w:cs="Times New Roman"/>
          <w:color w:val="000000" w:themeColor="text1"/>
          <w:sz w:val="28"/>
          <w:szCs w:val="28"/>
        </w:rPr>
      </w:pPr>
      <w:r w:rsidRPr="00A21A78">
        <w:rPr>
          <w:rFonts w:ascii="Times New Roman" w:hAnsi="Times New Roman" w:cs="Times New Roman"/>
          <w:color w:val="000000" w:themeColor="text1"/>
          <w:sz w:val="28"/>
          <w:szCs w:val="28"/>
        </w:rPr>
        <w:t>1.2.1. Заявителем на выдачу Разрешений является застройщик, обеспечивающий на принадлежащем ему земельном участке строительство, реконструкцию объектов капитального строительства, в случаях, предусмотренных Градостроительным Кодексом Российской Федерации.</w:t>
      </w:r>
    </w:p>
    <w:p w:rsidR="00CD4F40" w:rsidRPr="00A21A78" w:rsidRDefault="00CD4F40" w:rsidP="00A32D01">
      <w:pPr>
        <w:pStyle w:val="ConsPlusNormal"/>
        <w:ind w:firstLine="709"/>
        <w:jc w:val="both"/>
        <w:rPr>
          <w:rFonts w:ascii="Times New Roman" w:hAnsi="Times New Roman" w:cs="Times New Roman"/>
          <w:color w:val="000000" w:themeColor="text1"/>
          <w:sz w:val="28"/>
          <w:szCs w:val="28"/>
        </w:rPr>
      </w:pPr>
      <w:r w:rsidRPr="00A21A78">
        <w:rPr>
          <w:rFonts w:ascii="Times New Roman" w:hAnsi="Times New Roman" w:cs="Times New Roman"/>
          <w:color w:val="000000" w:themeColor="text1"/>
          <w:sz w:val="28"/>
          <w:szCs w:val="28"/>
        </w:rPr>
        <w:t>1.2.2. Заявления о выдаче Разрешения могут представлять:</w:t>
      </w:r>
    </w:p>
    <w:p w:rsidR="00CD4F40" w:rsidRPr="00A21A78" w:rsidRDefault="00CD4F40" w:rsidP="00A32D01">
      <w:pPr>
        <w:pStyle w:val="ConsPlusNormal"/>
        <w:ind w:firstLine="709"/>
        <w:jc w:val="both"/>
        <w:rPr>
          <w:rFonts w:ascii="Times New Roman" w:hAnsi="Times New Roman" w:cs="Times New Roman"/>
          <w:color w:val="000000" w:themeColor="text1"/>
          <w:sz w:val="28"/>
          <w:szCs w:val="28"/>
        </w:rPr>
      </w:pPr>
      <w:r w:rsidRPr="00A21A78">
        <w:rPr>
          <w:rFonts w:ascii="Times New Roman" w:hAnsi="Times New Roman" w:cs="Times New Roman"/>
          <w:color w:val="000000" w:themeColor="text1"/>
          <w:sz w:val="28"/>
          <w:szCs w:val="28"/>
        </w:rPr>
        <w:t>1) Российские заявители:</w:t>
      </w:r>
    </w:p>
    <w:p w:rsidR="004C740D" w:rsidRPr="00A21A78" w:rsidRDefault="00CD4F40" w:rsidP="00A32D01">
      <w:pPr>
        <w:pStyle w:val="ConsPlusNormal"/>
        <w:ind w:firstLine="709"/>
        <w:jc w:val="both"/>
        <w:rPr>
          <w:rFonts w:ascii="Times New Roman" w:hAnsi="Times New Roman" w:cs="Times New Roman"/>
          <w:color w:val="000000" w:themeColor="text1"/>
          <w:sz w:val="28"/>
          <w:szCs w:val="28"/>
        </w:rPr>
      </w:pPr>
      <w:r w:rsidRPr="00A21A78">
        <w:rPr>
          <w:rFonts w:ascii="Times New Roman" w:hAnsi="Times New Roman" w:cs="Times New Roman"/>
          <w:color w:val="000000" w:themeColor="text1"/>
          <w:sz w:val="28"/>
          <w:szCs w:val="28"/>
        </w:rPr>
        <w:t xml:space="preserve">- органы исполнительной </w:t>
      </w:r>
      <w:r w:rsidR="004C740D" w:rsidRPr="00A21A78">
        <w:rPr>
          <w:rFonts w:ascii="Times New Roman" w:hAnsi="Times New Roman" w:cs="Times New Roman"/>
          <w:color w:val="000000" w:themeColor="text1"/>
          <w:sz w:val="28"/>
          <w:szCs w:val="28"/>
        </w:rPr>
        <w:t>власти Камчатского края;</w:t>
      </w:r>
    </w:p>
    <w:p w:rsidR="004C740D" w:rsidRPr="00A21A78" w:rsidRDefault="004C740D" w:rsidP="00A32D01">
      <w:pPr>
        <w:pStyle w:val="ConsPlusNormal"/>
        <w:ind w:firstLine="709"/>
        <w:jc w:val="both"/>
        <w:rPr>
          <w:rFonts w:ascii="Times New Roman" w:hAnsi="Times New Roman" w:cs="Times New Roman"/>
          <w:color w:val="000000" w:themeColor="text1"/>
          <w:sz w:val="28"/>
          <w:szCs w:val="28"/>
        </w:rPr>
      </w:pPr>
      <w:r w:rsidRPr="00A21A78">
        <w:rPr>
          <w:rFonts w:ascii="Times New Roman" w:hAnsi="Times New Roman" w:cs="Times New Roman"/>
          <w:color w:val="000000" w:themeColor="text1"/>
          <w:sz w:val="28"/>
          <w:szCs w:val="28"/>
        </w:rPr>
        <w:t>- органы местного самоуправления Камчатского края;</w:t>
      </w:r>
    </w:p>
    <w:p w:rsidR="004C740D" w:rsidRPr="00A21A78" w:rsidRDefault="004C740D" w:rsidP="00A32D01">
      <w:pPr>
        <w:pStyle w:val="ConsPlusNormal"/>
        <w:ind w:firstLine="709"/>
        <w:jc w:val="both"/>
        <w:rPr>
          <w:rFonts w:ascii="Times New Roman" w:hAnsi="Times New Roman" w:cs="Times New Roman"/>
          <w:color w:val="000000" w:themeColor="text1"/>
          <w:sz w:val="28"/>
          <w:szCs w:val="28"/>
        </w:rPr>
      </w:pPr>
      <w:r w:rsidRPr="00A21A78">
        <w:rPr>
          <w:rFonts w:ascii="Times New Roman" w:hAnsi="Times New Roman" w:cs="Times New Roman"/>
          <w:color w:val="000000" w:themeColor="text1"/>
          <w:sz w:val="28"/>
          <w:szCs w:val="28"/>
        </w:rPr>
        <w:t>- российские юридические лица.</w:t>
      </w:r>
    </w:p>
    <w:p w:rsidR="004C740D" w:rsidRPr="00A21A78" w:rsidRDefault="004C740D" w:rsidP="00A32D01">
      <w:pPr>
        <w:pStyle w:val="ConsPlusNormal"/>
        <w:ind w:firstLine="709"/>
        <w:jc w:val="both"/>
        <w:rPr>
          <w:rFonts w:ascii="Times New Roman" w:hAnsi="Times New Roman" w:cs="Times New Roman"/>
          <w:color w:val="000000" w:themeColor="text1"/>
          <w:sz w:val="28"/>
          <w:szCs w:val="28"/>
        </w:rPr>
      </w:pPr>
      <w:r w:rsidRPr="00A21A78">
        <w:rPr>
          <w:rFonts w:ascii="Times New Roman" w:hAnsi="Times New Roman" w:cs="Times New Roman"/>
          <w:color w:val="000000" w:themeColor="text1"/>
          <w:sz w:val="28"/>
          <w:szCs w:val="28"/>
        </w:rPr>
        <w:t>2) Иностранные заявители, действующие в соответствии с международными договорами:</w:t>
      </w:r>
    </w:p>
    <w:p w:rsidR="004C740D" w:rsidRPr="00A21A78" w:rsidRDefault="004C740D" w:rsidP="00A32D01">
      <w:pPr>
        <w:pStyle w:val="ConsPlusNormal"/>
        <w:ind w:firstLine="709"/>
        <w:jc w:val="both"/>
        <w:rPr>
          <w:rFonts w:ascii="Times New Roman" w:hAnsi="Times New Roman" w:cs="Times New Roman"/>
          <w:color w:val="000000" w:themeColor="text1"/>
          <w:sz w:val="28"/>
          <w:szCs w:val="28"/>
        </w:rPr>
      </w:pPr>
      <w:r w:rsidRPr="00A21A78">
        <w:rPr>
          <w:rFonts w:ascii="Times New Roman" w:hAnsi="Times New Roman" w:cs="Times New Roman"/>
          <w:color w:val="000000" w:themeColor="text1"/>
          <w:sz w:val="28"/>
          <w:szCs w:val="28"/>
        </w:rPr>
        <w:t>- иностранные юридические лица;</w:t>
      </w:r>
    </w:p>
    <w:p w:rsidR="00A32D01" w:rsidRPr="00A21A78" w:rsidRDefault="004C740D" w:rsidP="004C740D">
      <w:pPr>
        <w:pStyle w:val="ConsPlusNormal"/>
        <w:ind w:firstLine="709"/>
        <w:jc w:val="both"/>
        <w:rPr>
          <w:rFonts w:ascii="Times New Roman" w:hAnsi="Times New Roman" w:cs="Times New Roman"/>
          <w:color w:val="000000" w:themeColor="text1"/>
          <w:sz w:val="28"/>
          <w:szCs w:val="28"/>
        </w:rPr>
      </w:pPr>
      <w:r w:rsidRPr="00A21A78">
        <w:rPr>
          <w:rFonts w:ascii="Times New Roman" w:hAnsi="Times New Roman" w:cs="Times New Roman"/>
          <w:color w:val="000000" w:themeColor="text1"/>
          <w:sz w:val="28"/>
          <w:szCs w:val="28"/>
        </w:rPr>
        <w:t>- международные организации.</w:t>
      </w:r>
    </w:p>
    <w:p w:rsidR="001B331F" w:rsidRPr="00BE5FBD" w:rsidRDefault="00D171F1" w:rsidP="00BE5FBD">
      <w:pPr>
        <w:pStyle w:val="2"/>
        <w:spacing w:before="0" w:after="0"/>
        <w:ind w:firstLine="709"/>
        <w:jc w:val="both"/>
        <w:rPr>
          <w:rFonts w:ascii="Times New Roman" w:hAnsi="Times New Roman"/>
          <w:b w:val="0"/>
          <w:i w:val="0"/>
        </w:rPr>
      </w:pPr>
      <w:r w:rsidRPr="00BE5FBD">
        <w:rPr>
          <w:rFonts w:ascii="Times New Roman" w:hAnsi="Times New Roman"/>
          <w:b w:val="0"/>
          <w:i w:val="0"/>
        </w:rPr>
        <w:t xml:space="preserve">1.3. </w:t>
      </w:r>
      <w:r w:rsidR="001B331F" w:rsidRPr="00BE5FBD">
        <w:rPr>
          <w:rFonts w:ascii="Times New Roman" w:hAnsi="Times New Roman"/>
          <w:b w:val="0"/>
          <w:i w:val="0"/>
        </w:rPr>
        <w:t>Требо</w:t>
      </w:r>
      <w:r w:rsidR="00550404" w:rsidRPr="00BE5FBD">
        <w:rPr>
          <w:rFonts w:ascii="Times New Roman" w:hAnsi="Times New Roman"/>
          <w:b w:val="0"/>
          <w:i w:val="0"/>
        </w:rPr>
        <w:t>вания к порядку информирования</w:t>
      </w:r>
      <w:r w:rsidR="00BE5FBD" w:rsidRPr="00BE5FBD">
        <w:rPr>
          <w:rFonts w:ascii="Times New Roman" w:hAnsi="Times New Roman"/>
          <w:b w:val="0"/>
          <w:i w:val="0"/>
        </w:rPr>
        <w:t xml:space="preserve"> </w:t>
      </w:r>
      <w:r w:rsidR="001B331F" w:rsidRPr="00BE5FBD">
        <w:rPr>
          <w:rFonts w:ascii="Times New Roman" w:hAnsi="Times New Roman"/>
          <w:b w:val="0"/>
          <w:i w:val="0"/>
        </w:rPr>
        <w:t xml:space="preserve">предоставления </w:t>
      </w:r>
      <w:r w:rsidR="004C740D" w:rsidRPr="00BE5FBD">
        <w:rPr>
          <w:rFonts w:ascii="Times New Roman" w:hAnsi="Times New Roman"/>
          <w:b w:val="0"/>
          <w:i w:val="0"/>
        </w:rPr>
        <w:t>государственной</w:t>
      </w:r>
      <w:r w:rsidR="001B331F" w:rsidRPr="00BE5FBD">
        <w:rPr>
          <w:rFonts w:ascii="Times New Roman" w:hAnsi="Times New Roman"/>
          <w:b w:val="0"/>
          <w:i w:val="0"/>
        </w:rPr>
        <w:t xml:space="preserve"> услуги</w:t>
      </w:r>
    </w:p>
    <w:p w:rsidR="00AB5387" w:rsidRPr="00A21A78" w:rsidRDefault="001B331F" w:rsidP="00AA757E">
      <w:pPr>
        <w:pStyle w:val="ConsPlusNonformat"/>
        <w:ind w:firstLine="709"/>
        <w:jc w:val="both"/>
        <w:rPr>
          <w:rFonts w:ascii="Times New Roman" w:hAnsi="Times New Roman" w:cs="Times New Roman"/>
          <w:i/>
          <w:color w:val="000000" w:themeColor="text1"/>
        </w:rPr>
      </w:pPr>
      <w:r w:rsidRPr="00A21A78">
        <w:rPr>
          <w:rFonts w:ascii="Times New Roman" w:hAnsi="Times New Roman" w:cs="Times New Roman"/>
          <w:sz w:val="28"/>
          <w:szCs w:val="28"/>
        </w:rPr>
        <w:t xml:space="preserve">1.3.1. </w:t>
      </w:r>
      <w:r w:rsidR="00AB5387" w:rsidRPr="00A21A78">
        <w:rPr>
          <w:rFonts w:ascii="Times New Roman" w:hAnsi="Times New Roman" w:cs="Times New Roman"/>
          <w:color w:val="000000" w:themeColor="text1"/>
          <w:sz w:val="28"/>
          <w:szCs w:val="28"/>
        </w:rPr>
        <w:t xml:space="preserve">Информирование о предоставлении </w:t>
      </w:r>
      <w:r w:rsidR="004C740D" w:rsidRPr="00A21A78">
        <w:rPr>
          <w:rFonts w:ascii="Times New Roman" w:hAnsi="Times New Roman" w:cs="Times New Roman"/>
          <w:color w:val="000000" w:themeColor="text1"/>
          <w:sz w:val="28"/>
          <w:szCs w:val="28"/>
        </w:rPr>
        <w:t>государственной</w:t>
      </w:r>
      <w:r w:rsidR="00AB5387" w:rsidRPr="00A21A78">
        <w:rPr>
          <w:rFonts w:ascii="Times New Roman" w:hAnsi="Times New Roman" w:cs="Times New Roman"/>
          <w:color w:val="000000" w:themeColor="text1"/>
          <w:sz w:val="28"/>
          <w:szCs w:val="28"/>
        </w:rPr>
        <w:t xml:space="preserve"> услуги осуществляется </w:t>
      </w:r>
      <w:r w:rsidR="004C740D" w:rsidRPr="00A21A78">
        <w:rPr>
          <w:rFonts w:ascii="Times New Roman" w:hAnsi="Times New Roman" w:cs="Times New Roman"/>
          <w:color w:val="000000" w:themeColor="text1"/>
          <w:sz w:val="28"/>
          <w:szCs w:val="28"/>
        </w:rPr>
        <w:t>Минстроем</w:t>
      </w:r>
      <w:r w:rsidR="00AA757E" w:rsidRPr="00A21A78">
        <w:rPr>
          <w:rFonts w:ascii="Times New Roman" w:hAnsi="Times New Roman" w:cs="Times New Roman"/>
          <w:color w:val="000000" w:themeColor="text1"/>
          <w:sz w:val="28"/>
          <w:szCs w:val="28"/>
        </w:rPr>
        <w:t>.</w:t>
      </w:r>
    </w:p>
    <w:p w:rsidR="00AB5387" w:rsidRPr="00A21A78" w:rsidRDefault="00AB5387" w:rsidP="00AA757E">
      <w:pPr>
        <w:pStyle w:val="ConsPlusNonformat"/>
        <w:ind w:firstLine="709"/>
        <w:jc w:val="both"/>
        <w:rPr>
          <w:rFonts w:ascii="Times New Roman" w:hAnsi="Times New Roman" w:cs="Times New Roman"/>
          <w:color w:val="000000" w:themeColor="text1"/>
          <w:sz w:val="28"/>
          <w:szCs w:val="28"/>
        </w:rPr>
      </w:pPr>
      <w:r w:rsidRPr="00A21A78">
        <w:rPr>
          <w:rFonts w:ascii="Times New Roman" w:hAnsi="Times New Roman" w:cs="Times New Roman"/>
          <w:color w:val="000000" w:themeColor="text1"/>
          <w:sz w:val="28"/>
          <w:szCs w:val="28"/>
        </w:rPr>
        <w:t>Место нахождения</w:t>
      </w:r>
      <w:r w:rsidR="004C740D" w:rsidRPr="00A21A78">
        <w:rPr>
          <w:rFonts w:ascii="Times New Roman" w:hAnsi="Times New Roman" w:cs="Times New Roman"/>
          <w:color w:val="000000" w:themeColor="text1"/>
          <w:sz w:val="28"/>
          <w:szCs w:val="28"/>
        </w:rPr>
        <w:t xml:space="preserve"> Минстроя: ул. Пограничная, дом 19, офис 30</w:t>
      </w:r>
      <w:r w:rsidR="00AA757E" w:rsidRPr="00A21A78">
        <w:rPr>
          <w:rFonts w:ascii="Times New Roman" w:hAnsi="Times New Roman" w:cs="Times New Roman"/>
          <w:color w:val="000000" w:themeColor="text1"/>
          <w:sz w:val="28"/>
          <w:szCs w:val="28"/>
        </w:rPr>
        <w:t>3</w:t>
      </w:r>
      <w:r w:rsidR="004C740D" w:rsidRPr="00A21A78">
        <w:rPr>
          <w:rFonts w:ascii="Times New Roman" w:hAnsi="Times New Roman" w:cs="Times New Roman"/>
          <w:color w:val="000000" w:themeColor="text1"/>
          <w:sz w:val="28"/>
          <w:szCs w:val="28"/>
        </w:rPr>
        <w:t xml:space="preserve">, </w:t>
      </w:r>
      <w:r w:rsidR="00057896" w:rsidRPr="00A21A78">
        <w:rPr>
          <w:rFonts w:ascii="Times New Roman" w:hAnsi="Times New Roman" w:cs="Times New Roman"/>
          <w:color w:val="000000" w:themeColor="text1"/>
          <w:sz w:val="28"/>
          <w:szCs w:val="28"/>
        </w:rPr>
        <w:br/>
      </w:r>
      <w:r w:rsidR="004C740D" w:rsidRPr="00A21A78">
        <w:rPr>
          <w:rFonts w:ascii="Times New Roman" w:hAnsi="Times New Roman" w:cs="Times New Roman"/>
          <w:color w:val="000000" w:themeColor="text1"/>
          <w:sz w:val="28"/>
          <w:szCs w:val="28"/>
        </w:rPr>
        <w:t>г. Петропавловс</w:t>
      </w:r>
      <w:proofErr w:type="gramStart"/>
      <w:r w:rsidR="004C740D" w:rsidRPr="00A21A78">
        <w:rPr>
          <w:rFonts w:ascii="Times New Roman" w:hAnsi="Times New Roman" w:cs="Times New Roman"/>
          <w:color w:val="000000" w:themeColor="text1"/>
          <w:sz w:val="28"/>
          <w:szCs w:val="28"/>
        </w:rPr>
        <w:t>к-</w:t>
      </w:r>
      <w:proofErr w:type="gramEnd"/>
      <w:r w:rsidR="004C740D" w:rsidRPr="00A21A78">
        <w:rPr>
          <w:rFonts w:ascii="Times New Roman" w:hAnsi="Times New Roman" w:cs="Times New Roman"/>
          <w:color w:val="000000" w:themeColor="text1"/>
          <w:sz w:val="28"/>
          <w:szCs w:val="28"/>
        </w:rPr>
        <w:t xml:space="preserve"> Камчатский</w:t>
      </w:r>
      <w:r w:rsidR="00AA757E" w:rsidRPr="00A21A78">
        <w:rPr>
          <w:rFonts w:ascii="Times New Roman" w:hAnsi="Times New Roman" w:cs="Times New Roman"/>
          <w:color w:val="000000" w:themeColor="text1"/>
          <w:sz w:val="28"/>
          <w:szCs w:val="28"/>
        </w:rPr>
        <w:t>, 683000</w:t>
      </w:r>
    </w:p>
    <w:p w:rsidR="00AA757E" w:rsidRPr="00A21A78" w:rsidRDefault="00AA757E" w:rsidP="00D736FC">
      <w:pPr>
        <w:spacing w:after="0"/>
        <w:ind w:firstLine="709"/>
        <w:jc w:val="both"/>
        <w:rPr>
          <w:rFonts w:ascii="Times New Roman" w:eastAsia="Times New Roman" w:hAnsi="Times New Roman" w:cs="Times New Roman"/>
          <w:sz w:val="28"/>
          <w:szCs w:val="28"/>
        </w:rPr>
      </w:pPr>
      <w:r w:rsidRPr="00A21A78">
        <w:rPr>
          <w:rFonts w:ascii="Times New Roman" w:eastAsia="Times New Roman" w:hAnsi="Times New Roman" w:cs="Times New Roman"/>
          <w:sz w:val="28"/>
          <w:szCs w:val="28"/>
        </w:rPr>
        <w:t xml:space="preserve">Почтовый адрес для направления документов и обращений: </w:t>
      </w:r>
      <w:r w:rsidR="00057896" w:rsidRPr="00A21A78">
        <w:rPr>
          <w:rFonts w:ascii="Times New Roman" w:eastAsia="Times New Roman" w:hAnsi="Times New Roman" w:cs="Times New Roman"/>
          <w:sz w:val="28"/>
          <w:szCs w:val="28"/>
        </w:rPr>
        <w:br/>
      </w:r>
      <w:r w:rsidRPr="00A21A78">
        <w:rPr>
          <w:rFonts w:ascii="Times New Roman" w:eastAsia="Times New Roman" w:hAnsi="Times New Roman" w:cs="Times New Roman"/>
          <w:sz w:val="28"/>
          <w:szCs w:val="28"/>
        </w:rPr>
        <w:t xml:space="preserve">ул. </w:t>
      </w:r>
      <w:proofErr w:type="gramStart"/>
      <w:r w:rsidRPr="00A21A78">
        <w:rPr>
          <w:rFonts w:ascii="Times New Roman" w:eastAsia="Times New Roman" w:hAnsi="Times New Roman" w:cs="Times New Roman"/>
          <w:sz w:val="28"/>
          <w:szCs w:val="28"/>
        </w:rPr>
        <w:t>Пограничная</w:t>
      </w:r>
      <w:proofErr w:type="gramEnd"/>
      <w:r w:rsidRPr="00A21A78">
        <w:rPr>
          <w:rFonts w:ascii="Times New Roman" w:eastAsia="Times New Roman" w:hAnsi="Times New Roman" w:cs="Times New Roman"/>
          <w:sz w:val="28"/>
          <w:szCs w:val="28"/>
        </w:rPr>
        <w:t xml:space="preserve">, дом 19, офис </w:t>
      </w:r>
      <w:smartTag w:uri="urn:schemas-microsoft-com:office:smarttags" w:element="metricconverter">
        <w:smartTagPr>
          <w:attr w:name="ProductID" w:val="303, г"/>
        </w:smartTagPr>
        <w:r w:rsidRPr="00A21A78">
          <w:rPr>
            <w:rFonts w:ascii="Times New Roman" w:eastAsia="Times New Roman" w:hAnsi="Times New Roman" w:cs="Times New Roman"/>
            <w:sz w:val="28"/>
            <w:szCs w:val="28"/>
          </w:rPr>
          <w:t>303, г</w:t>
        </w:r>
      </w:smartTag>
      <w:r w:rsidRPr="00A21A78">
        <w:rPr>
          <w:rFonts w:ascii="Times New Roman" w:eastAsia="Times New Roman" w:hAnsi="Times New Roman" w:cs="Times New Roman"/>
          <w:sz w:val="28"/>
          <w:szCs w:val="28"/>
        </w:rPr>
        <w:t>. Петропавловск – Камчатский, 683000, Министерство строительства Камчатского края.</w:t>
      </w:r>
    </w:p>
    <w:p w:rsidR="00AB5387" w:rsidRPr="00A21A78" w:rsidRDefault="00AB5387" w:rsidP="00D736FC">
      <w:pPr>
        <w:spacing w:after="0"/>
        <w:ind w:firstLine="709"/>
        <w:jc w:val="both"/>
        <w:rPr>
          <w:rFonts w:ascii="Times New Roman" w:hAnsi="Times New Roman" w:cs="Times New Roman"/>
          <w:color w:val="000000" w:themeColor="text1"/>
          <w:sz w:val="28"/>
          <w:szCs w:val="28"/>
        </w:rPr>
      </w:pPr>
      <w:r w:rsidRPr="00A21A78">
        <w:rPr>
          <w:rFonts w:ascii="Times New Roman" w:hAnsi="Times New Roman" w:cs="Times New Roman"/>
          <w:color w:val="000000" w:themeColor="text1"/>
          <w:sz w:val="28"/>
          <w:szCs w:val="28"/>
        </w:rPr>
        <w:t>График работы</w:t>
      </w:r>
      <w:r w:rsidR="00AA757E" w:rsidRPr="00A21A78">
        <w:rPr>
          <w:rFonts w:ascii="Times New Roman" w:hAnsi="Times New Roman" w:cs="Times New Roman"/>
          <w:color w:val="000000" w:themeColor="text1"/>
          <w:sz w:val="28"/>
          <w:szCs w:val="28"/>
        </w:rPr>
        <w:t xml:space="preserve"> Минстроя</w:t>
      </w:r>
      <w:r w:rsidRPr="00A21A78">
        <w:rPr>
          <w:rFonts w:ascii="Times New Roman" w:hAnsi="Times New Roman" w:cs="Times New Roman"/>
          <w:color w:val="000000" w:themeColor="text1"/>
          <w:sz w:val="28"/>
          <w:szCs w:val="28"/>
        </w:rPr>
        <w:t>:</w:t>
      </w:r>
    </w:p>
    <w:p w:rsidR="00AA757E" w:rsidRPr="00A21A78" w:rsidRDefault="00AA757E" w:rsidP="00AA757E">
      <w:pPr>
        <w:pStyle w:val="ConsPlusNonformat"/>
        <w:rPr>
          <w:rFonts w:ascii="Times New Roman" w:hAnsi="Times New Roman" w:cs="Times New Roman"/>
          <w:color w:val="000000" w:themeColor="text1"/>
          <w:sz w:val="28"/>
          <w:szCs w:val="28"/>
        </w:rPr>
      </w:pPr>
    </w:p>
    <w:tbl>
      <w:tblPr>
        <w:tblStyle w:val="af6"/>
        <w:tblW w:w="0" w:type="auto"/>
        <w:tblLook w:val="04A0" w:firstRow="1" w:lastRow="0" w:firstColumn="1" w:lastColumn="0" w:noHBand="0" w:noVBand="1"/>
      </w:tblPr>
      <w:tblGrid>
        <w:gridCol w:w="3190"/>
        <w:gridCol w:w="3190"/>
        <w:gridCol w:w="3190"/>
      </w:tblGrid>
      <w:tr w:rsidR="00AA757E" w:rsidRPr="00A21A78" w:rsidTr="00AA757E">
        <w:tc>
          <w:tcPr>
            <w:tcW w:w="3190" w:type="dxa"/>
          </w:tcPr>
          <w:p w:rsidR="00AA757E" w:rsidRPr="00A21A78" w:rsidRDefault="00AA757E" w:rsidP="00AA757E">
            <w:pPr>
              <w:pStyle w:val="ConsPlusNonformat"/>
              <w:rPr>
                <w:rFonts w:ascii="Times New Roman" w:hAnsi="Times New Roman" w:cs="Times New Roman"/>
                <w:color w:val="000000" w:themeColor="text1"/>
                <w:sz w:val="28"/>
                <w:szCs w:val="28"/>
              </w:rPr>
            </w:pPr>
            <w:r w:rsidRPr="00A21A78">
              <w:rPr>
                <w:rFonts w:ascii="Times New Roman" w:hAnsi="Times New Roman" w:cs="Times New Roman"/>
                <w:color w:val="000000" w:themeColor="text1"/>
                <w:sz w:val="28"/>
                <w:szCs w:val="28"/>
              </w:rPr>
              <w:t>Понедельник</w:t>
            </w:r>
          </w:p>
        </w:tc>
        <w:tc>
          <w:tcPr>
            <w:tcW w:w="3190" w:type="dxa"/>
            <w:vMerge w:val="restart"/>
          </w:tcPr>
          <w:p w:rsidR="00AA757E" w:rsidRPr="00A21A78" w:rsidRDefault="00AA757E" w:rsidP="00AA757E">
            <w:pPr>
              <w:pStyle w:val="ConsPlusNonformat"/>
              <w:jc w:val="center"/>
              <w:rPr>
                <w:rFonts w:ascii="Times New Roman" w:hAnsi="Times New Roman" w:cs="Times New Roman"/>
                <w:color w:val="000000" w:themeColor="text1"/>
                <w:sz w:val="28"/>
                <w:szCs w:val="28"/>
              </w:rPr>
            </w:pPr>
          </w:p>
          <w:p w:rsidR="00AA757E" w:rsidRPr="00A21A78" w:rsidRDefault="00AA757E" w:rsidP="00AA757E">
            <w:pPr>
              <w:pStyle w:val="ConsPlusNonformat"/>
              <w:jc w:val="center"/>
              <w:rPr>
                <w:rFonts w:ascii="Times New Roman" w:hAnsi="Times New Roman" w:cs="Times New Roman"/>
                <w:color w:val="000000" w:themeColor="text1"/>
                <w:sz w:val="28"/>
                <w:szCs w:val="28"/>
              </w:rPr>
            </w:pPr>
            <w:r w:rsidRPr="00A21A78">
              <w:rPr>
                <w:rFonts w:ascii="Times New Roman" w:hAnsi="Times New Roman" w:cs="Times New Roman"/>
                <w:color w:val="000000" w:themeColor="text1"/>
                <w:sz w:val="28"/>
                <w:szCs w:val="28"/>
              </w:rPr>
              <w:t>с 09.00 до 18.00</w:t>
            </w:r>
          </w:p>
          <w:p w:rsidR="00AA757E" w:rsidRPr="00A21A78" w:rsidRDefault="00AA757E" w:rsidP="00AA757E">
            <w:pPr>
              <w:pStyle w:val="ConsPlusNonformat"/>
              <w:jc w:val="center"/>
              <w:rPr>
                <w:rFonts w:ascii="Times New Roman" w:hAnsi="Times New Roman" w:cs="Times New Roman"/>
                <w:color w:val="000000" w:themeColor="text1"/>
                <w:sz w:val="28"/>
                <w:szCs w:val="28"/>
              </w:rPr>
            </w:pPr>
            <w:r w:rsidRPr="00A21A78">
              <w:rPr>
                <w:rFonts w:ascii="Times New Roman" w:hAnsi="Times New Roman" w:cs="Times New Roman"/>
                <w:color w:val="000000" w:themeColor="text1"/>
                <w:sz w:val="28"/>
                <w:szCs w:val="28"/>
              </w:rPr>
              <w:t>для женщин</w:t>
            </w:r>
          </w:p>
          <w:p w:rsidR="00AA757E" w:rsidRPr="00A21A78" w:rsidRDefault="00AA757E" w:rsidP="00AA757E">
            <w:pPr>
              <w:pStyle w:val="ConsPlusNonformat"/>
              <w:jc w:val="center"/>
              <w:rPr>
                <w:rFonts w:ascii="Times New Roman" w:hAnsi="Times New Roman" w:cs="Times New Roman"/>
                <w:color w:val="000000" w:themeColor="text1"/>
                <w:sz w:val="28"/>
                <w:szCs w:val="28"/>
              </w:rPr>
            </w:pPr>
            <w:r w:rsidRPr="00A21A78">
              <w:rPr>
                <w:rFonts w:ascii="Times New Roman" w:hAnsi="Times New Roman" w:cs="Times New Roman"/>
                <w:color w:val="000000" w:themeColor="text1"/>
                <w:sz w:val="28"/>
                <w:szCs w:val="28"/>
              </w:rPr>
              <w:t>с 09.00 до 17.15</w:t>
            </w:r>
          </w:p>
        </w:tc>
        <w:tc>
          <w:tcPr>
            <w:tcW w:w="3190" w:type="dxa"/>
            <w:vMerge w:val="restart"/>
          </w:tcPr>
          <w:p w:rsidR="00AA757E" w:rsidRPr="00A21A78" w:rsidRDefault="00AA757E" w:rsidP="00AA757E">
            <w:pPr>
              <w:pStyle w:val="ConsPlusNonformat"/>
              <w:jc w:val="center"/>
              <w:rPr>
                <w:rFonts w:ascii="Times New Roman" w:hAnsi="Times New Roman" w:cs="Times New Roman"/>
                <w:color w:val="000000" w:themeColor="text1"/>
                <w:sz w:val="28"/>
                <w:szCs w:val="28"/>
              </w:rPr>
            </w:pPr>
          </w:p>
          <w:p w:rsidR="00AA757E" w:rsidRPr="00A21A78" w:rsidRDefault="00AA757E" w:rsidP="00AA757E">
            <w:pPr>
              <w:pStyle w:val="ConsPlusNonformat"/>
              <w:jc w:val="center"/>
              <w:rPr>
                <w:rFonts w:ascii="Times New Roman" w:hAnsi="Times New Roman" w:cs="Times New Roman"/>
                <w:color w:val="000000" w:themeColor="text1"/>
                <w:sz w:val="28"/>
                <w:szCs w:val="28"/>
              </w:rPr>
            </w:pPr>
            <w:r w:rsidRPr="00A21A78">
              <w:rPr>
                <w:rFonts w:ascii="Times New Roman" w:hAnsi="Times New Roman" w:cs="Times New Roman"/>
                <w:color w:val="000000" w:themeColor="text1"/>
                <w:sz w:val="28"/>
                <w:szCs w:val="28"/>
              </w:rPr>
              <w:t>Обеденный перерыв 48 минут с 12.15 до 13.03 с учетом специфики служебного времени Минстроя</w:t>
            </w:r>
          </w:p>
        </w:tc>
      </w:tr>
      <w:tr w:rsidR="00AA757E" w:rsidRPr="00A21A78" w:rsidTr="00AA757E">
        <w:tc>
          <w:tcPr>
            <w:tcW w:w="3190" w:type="dxa"/>
          </w:tcPr>
          <w:p w:rsidR="00AA757E" w:rsidRPr="00A21A78" w:rsidRDefault="00AA757E" w:rsidP="00AA757E">
            <w:pPr>
              <w:pStyle w:val="ConsPlusNonformat"/>
              <w:rPr>
                <w:rFonts w:ascii="Times New Roman" w:hAnsi="Times New Roman" w:cs="Times New Roman"/>
                <w:color w:val="000000" w:themeColor="text1"/>
                <w:sz w:val="28"/>
                <w:szCs w:val="28"/>
              </w:rPr>
            </w:pPr>
            <w:r w:rsidRPr="00A21A78">
              <w:rPr>
                <w:rFonts w:ascii="Times New Roman" w:hAnsi="Times New Roman" w:cs="Times New Roman"/>
                <w:color w:val="000000" w:themeColor="text1"/>
                <w:sz w:val="28"/>
                <w:szCs w:val="28"/>
              </w:rPr>
              <w:t>Вторник</w:t>
            </w:r>
          </w:p>
        </w:tc>
        <w:tc>
          <w:tcPr>
            <w:tcW w:w="3190" w:type="dxa"/>
            <w:vMerge/>
          </w:tcPr>
          <w:p w:rsidR="00AA757E" w:rsidRPr="00A21A78" w:rsidRDefault="00AA757E" w:rsidP="00AA757E">
            <w:pPr>
              <w:pStyle w:val="ConsPlusNonformat"/>
              <w:rPr>
                <w:rFonts w:ascii="Times New Roman" w:hAnsi="Times New Roman" w:cs="Times New Roman"/>
                <w:color w:val="000000" w:themeColor="text1"/>
                <w:sz w:val="28"/>
                <w:szCs w:val="28"/>
              </w:rPr>
            </w:pPr>
          </w:p>
        </w:tc>
        <w:tc>
          <w:tcPr>
            <w:tcW w:w="3190" w:type="dxa"/>
            <w:vMerge/>
          </w:tcPr>
          <w:p w:rsidR="00AA757E" w:rsidRPr="00A21A78" w:rsidRDefault="00AA757E" w:rsidP="00AA757E">
            <w:pPr>
              <w:pStyle w:val="ConsPlusNonformat"/>
              <w:rPr>
                <w:rFonts w:ascii="Times New Roman" w:hAnsi="Times New Roman" w:cs="Times New Roman"/>
                <w:color w:val="000000" w:themeColor="text1"/>
                <w:sz w:val="28"/>
                <w:szCs w:val="28"/>
              </w:rPr>
            </w:pPr>
          </w:p>
        </w:tc>
      </w:tr>
      <w:tr w:rsidR="00AA757E" w:rsidRPr="00A21A78" w:rsidTr="00AA757E">
        <w:tc>
          <w:tcPr>
            <w:tcW w:w="3190" w:type="dxa"/>
          </w:tcPr>
          <w:p w:rsidR="00AA757E" w:rsidRPr="00A21A78" w:rsidRDefault="00AA757E" w:rsidP="00AA757E">
            <w:pPr>
              <w:pStyle w:val="ConsPlusNonformat"/>
              <w:rPr>
                <w:rFonts w:ascii="Times New Roman" w:hAnsi="Times New Roman" w:cs="Times New Roman"/>
                <w:color w:val="000000" w:themeColor="text1"/>
                <w:sz w:val="28"/>
                <w:szCs w:val="28"/>
              </w:rPr>
            </w:pPr>
            <w:r w:rsidRPr="00A21A78">
              <w:rPr>
                <w:rFonts w:ascii="Times New Roman" w:hAnsi="Times New Roman" w:cs="Times New Roman"/>
                <w:color w:val="000000" w:themeColor="text1"/>
                <w:sz w:val="28"/>
                <w:szCs w:val="28"/>
              </w:rPr>
              <w:t>Среда</w:t>
            </w:r>
          </w:p>
        </w:tc>
        <w:tc>
          <w:tcPr>
            <w:tcW w:w="3190" w:type="dxa"/>
            <w:vMerge/>
          </w:tcPr>
          <w:p w:rsidR="00AA757E" w:rsidRPr="00A21A78" w:rsidRDefault="00AA757E" w:rsidP="00AA757E">
            <w:pPr>
              <w:pStyle w:val="ConsPlusNonformat"/>
              <w:rPr>
                <w:rFonts w:ascii="Times New Roman" w:hAnsi="Times New Roman" w:cs="Times New Roman"/>
                <w:color w:val="000000" w:themeColor="text1"/>
                <w:sz w:val="28"/>
                <w:szCs w:val="28"/>
              </w:rPr>
            </w:pPr>
          </w:p>
        </w:tc>
        <w:tc>
          <w:tcPr>
            <w:tcW w:w="3190" w:type="dxa"/>
            <w:vMerge/>
          </w:tcPr>
          <w:p w:rsidR="00AA757E" w:rsidRPr="00A21A78" w:rsidRDefault="00AA757E" w:rsidP="00AA757E">
            <w:pPr>
              <w:pStyle w:val="ConsPlusNonformat"/>
              <w:rPr>
                <w:rFonts w:ascii="Times New Roman" w:hAnsi="Times New Roman" w:cs="Times New Roman"/>
                <w:color w:val="000000" w:themeColor="text1"/>
                <w:sz w:val="28"/>
                <w:szCs w:val="28"/>
              </w:rPr>
            </w:pPr>
          </w:p>
        </w:tc>
      </w:tr>
      <w:tr w:rsidR="00AA757E" w:rsidRPr="00A21A78" w:rsidTr="00AA757E">
        <w:tc>
          <w:tcPr>
            <w:tcW w:w="3190" w:type="dxa"/>
          </w:tcPr>
          <w:p w:rsidR="00AA757E" w:rsidRPr="00A21A78" w:rsidRDefault="00AA757E" w:rsidP="00AA757E">
            <w:pPr>
              <w:pStyle w:val="ConsPlusNonformat"/>
              <w:rPr>
                <w:rFonts w:ascii="Times New Roman" w:hAnsi="Times New Roman" w:cs="Times New Roman"/>
                <w:color w:val="000000" w:themeColor="text1"/>
                <w:sz w:val="28"/>
                <w:szCs w:val="28"/>
              </w:rPr>
            </w:pPr>
            <w:r w:rsidRPr="00A21A78">
              <w:rPr>
                <w:rFonts w:ascii="Times New Roman" w:hAnsi="Times New Roman" w:cs="Times New Roman"/>
                <w:color w:val="000000" w:themeColor="text1"/>
                <w:sz w:val="28"/>
                <w:szCs w:val="28"/>
              </w:rPr>
              <w:t>Четверг</w:t>
            </w:r>
          </w:p>
        </w:tc>
        <w:tc>
          <w:tcPr>
            <w:tcW w:w="3190" w:type="dxa"/>
            <w:vMerge/>
          </w:tcPr>
          <w:p w:rsidR="00AA757E" w:rsidRPr="00A21A78" w:rsidRDefault="00AA757E" w:rsidP="00AA757E">
            <w:pPr>
              <w:pStyle w:val="ConsPlusNonformat"/>
              <w:rPr>
                <w:rFonts w:ascii="Times New Roman" w:hAnsi="Times New Roman" w:cs="Times New Roman"/>
                <w:color w:val="000000" w:themeColor="text1"/>
                <w:sz w:val="28"/>
                <w:szCs w:val="28"/>
              </w:rPr>
            </w:pPr>
          </w:p>
        </w:tc>
        <w:tc>
          <w:tcPr>
            <w:tcW w:w="3190" w:type="dxa"/>
            <w:vMerge/>
          </w:tcPr>
          <w:p w:rsidR="00AA757E" w:rsidRPr="00A21A78" w:rsidRDefault="00AA757E" w:rsidP="00AA757E">
            <w:pPr>
              <w:pStyle w:val="ConsPlusNonformat"/>
              <w:rPr>
                <w:rFonts w:ascii="Times New Roman" w:hAnsi="Times New Roman" w:cs="Times New Roman"/>
                <w:color w:val="000000" w:themeColor="text1"/>
                <w:sz w:val="28"/>
                <w:szCs w:val="28"/>
              </w:rPr>
            </w:pPr>
          </w:p>
        </w:tc>
      </w:tr>
      <w:tr w:rsidR="00AA757E" w:rsidRPr="00A21A78" w:rsidTr="00AA757E">
        <w:tc>
          <w:tcPr>
            <w:tcW w:w="3190" w:type="dxa"/>
          </w:tcPr>
          <w:p w:rsidR="00AA757E" w:rsidRPr="00A21A78" w:rsidRDefault="00AA757E" w:rsidP="00AA757E">
            <w:pPr>
              <w:pStyle w:val="ConsPlusNonformat"/>
              <w:rPr>
                <w:rFonts w:ascii="Times New Roman" w:hAnsi="Times New Roman" w:cs="Times New Roman"/>
                <w:color w:val="000000" w:themeColor="text1"/>
                <w:sz w:val="28"/>
                <w:szCs w:val="28"/>
              </w:rPr>
            </w:pPr>
            <w:r w:rsidRPr="00A21A78">
              <w:rPr>
                <w:rFonts w:ascii="Times New Roman" w:hAnsi="Times New Roman" w:cs="Times New Roman"/>
                <w:color w:val="000000" w:themeColor="text1"/>
                <w:sz w:val="28"/>
                <w:szCs w:val="28"/>
              </w:rPr>
              <w:t>Пятница</w:t>
            </w:r>
          </w:p>
        </w:tc>
        <w:tc>
          <w:tcPr>
            <w:tcW w:w="3190" w:type="dxa"/>
          </w:tcPr>
          <w:p w:rsidR="00AA757E" w:rsidRPr="00A21A78" w:rsidRDefault="00AA757E" w:rsidP="00AA757E">
            <w:pPr>
              <w:pStyle w:val="ConsPlusNonformat"/>
              <w:jc w:val="center"/>
              <w:rPr>
                <w:rFonts w:ascii="Times New Roman" w:hAnsi="Times New Roman" w:cs="Times New Roman"/>
                <w:color w:val="000000" w:themeColor="text1"/>
                <w:sz w:val="28"/>
                <w:szCs w:val="28"/>
              </w:rPr>
            </w:pPr>
            <w:r w:rsidRPr="00A21A78">
              <w:rPr>
                <w:rFonts w:ascii="Times New Roman" w:hAnsi="Times New Roman" w:cs="Times New Roman"/>
                <w:color w:val="000000" w:themeColor="text1"/>
                <w:sz w:val="28"/>
                <w:szCs w:val="28"/>
              </w:rPr>
              <w:t>с 09.00 до 17.00</w:t>
            </w:r>
          </w:p>
          <w:p w:rsidR="00AA757E" w:rsidRPr="00A21A78" w:rsidRDefault="00AA757E" w:rsidP="00AA757E">
            <w:pPr>
              <w:pStyle w:val="ConsPlusNonformat"/>
              <w:jc w:val="center"/>
              <w:rPr>
                <w:rFonts w:ascii="Times New Roman" w:hAnsi="Times New Roman" w:cs="Times New Roman"/>
                <w:color w:val="000000" w:themeColor="text1"/>
                <w:sz w:val="28"/>
                <w:szCs w:val="28"/>
              </w:rPr>
            </w:pPr>
            <w:r w:rsidRPr="00A21A78">
              <w:rPr>
                <w:rFonts w:ascii="Times New Roman" w:hAnsi="Times New Roman" w:cs="Times New Roman"/>
                <w:color w:val="000000" w:themeColor="text1"/>
                <w:sz w:val="28"/>
                <w:szCs w:val="28"/>
              </w:rPr>
              <w:t>для женщин</w:t>
            </w:r>
          </w:p>
          <w:p w:rsidR="00AA757E" w:rsidRPr="00A21A78" w:rsidRDefault="00AA757E" w:rsidP="00AA757E">
            <w:pPr>
              <w:pStyle w:val="ConsPlusNonformat"/>
              <w:jc w:val="center"/>
              <w:rPr>
                <w:rFonts w:ascii="Times New Roman" w:hAnsi="Times New Roman" w:cs="Times New Roman"/>
                <w:color w:val="000000" w:themeColor="text1"/>
                <w:sz w:val="28"/>
                <w:szCs w:val="28"/>
              </w:rPr>
            </w:pPr>
            <w:r w:rsidRPr="00A21A78">
              <w:rPr>
                <w:rFonts w:ascii="Times New Roman" w:hAnsi="Times New Roman" w:cs="Times New Roman"/>
                <w:color w:val="000000" w:themeColor="text1"/>
                <w:sz w:val="28"/>
                <w:szCs w:val="28"/>
              </w:rPr>
              <w:t>с 09.00 до 16.00</w:t>
            </w:r>
          </w:p>
        </w:tc>
        <w:tc>
          <w:tcPr>
            <w:tcW w:w="3190" w:type="dxa"/>
            <w:vMerge/>
          </w:tcPr>
          <w:p w:rsidR="00AA757E" w:rsidRPr="00A21A78" w:rsidRDefault="00AA757E" w:rsidP="00AA757E">
            <w:pPr>
              <w:pStyle w:val="ConsPlusNonformat"/>
              <w:rPr>
                <w:rFonts w:ascii="Times New Roman" w:hAnsi="Times New Roman" w:cs="Times New Roman"/>
                <w:color w:val="000000" w:themeColor="text1"/>
                <w:sz w:val="28"/>
                <w:szCs w:val="28"/>
              </w:rPr>
            </w:pPr>
          </w:p>
        </w:tc>
      </w:tr>
      <w:tr w:rsidR="00AA757E" w:rsidRPr="00A21A78" w:rsidTr="009F0C66">
        <w:tc>
          <w:tcPr>
            <w:tcW w:w="3190" w:type="dxa"/>
          </w:tcPr>
          <w:p w:rsidR="00AA757E" w:rsidRPr="00A21A78" w:rsidRDefault="00AA757E" w:rsidP="00AA757E">
            <w:pPr>
              <w:pStyle w:val="ConsPlusNonformat"/>
              <w:rPr>
                <w:rFonts w:ascii="Times New Roman" w:hAnsi="Times New Roman" w:cs="Times New Roman"/>
                <w:color w:val="000000" w:themeColor="text1"/>
                <w:sz w:val="28"/>
                <w:szCs w:val="28"/>
              </w:rPr>
            </w:pPr>
            <w:r w:rsidRPr="00A21A78">
              <w:rPr>
                <w:rFonts w:ascii="Times New Roman" w:hAnsi="Times New Roman" w:cs="Times New Roman"/>
                <w:color w:val="000000" w:themeColor="text1"/>
                <w:sz w:val="28"/>
                <w:szCs w:val="28"/>
              </w:rPr>
              <w:t>Суббота, воскресенье</w:t>
            </w:r>
          </w:p>
        </w:tc>
        <w:tc>
          <w:tcPr>
            <w:tcW w:w="6380" w:type="dxa"/>
            <w:gridSpan w:val="2"/>
          </w:tcPr>
          <w:p w:rsidR="00AA757E" w:rsidRPr="00A21A78" w:rsidRDefault="00AA757E" w:rsidP="00AA757E">
            <w:pPr>
              <w:pStyle w:val="ConsPlusNonformat"/>
              <w:jc w:val="center"/>
              <w:rPr>
                <w:rFonts w:ascii="Times New Roman" w:hAnsi="Times New Roman" w:cs="Times New Roman"/>
                <w:color w:val="000000" w:themeColor="text1"/>
                <w:sz w:val="28"/>
                <w:szCs w:val="28"/>
              </w:rPr>
            </w:pPr>
            <w:r w:rsidRPr="00A21A78">
              <w:rPr>
                <w:rFonts w:ascii="Times New Roman" w:hAnsi="Times New Roman" w:cs="Times New Roman"/>
                <w:color w:val="000000" w:themeColor="text1"/>
                <w:sz w:val="28"/>
                <w:szCs w:val="28"/>
              </w:rPr>
              <w:t>Выходной день</w:t>
            </w:r>
          </w:p>
        </w:tc>
      </w:tr>
    </w:tbl>
    <w:p w:rsidR="00AA757E" w:rsidRPr="00A21A78" w:rsidRDefault="00AA757E" w:rsidP="00AA757E">
      <w:pPr>
        <w:pStyle w:val="ConsPlusNonformat"/>
        <w:rPr>
          <w:rFonts w:ascii="Times New Roman" w:hAnsi="Times New Roman" w:cs="Times New Roman"/>
          <w:color w:val="000000" w:themeColor="text1"/>
          <w:sz w:val="28"/>
          <w:szCs w:val="28"/>
        </w:rPr>
      </w:pPr>
    </w:p>
    <w:p w:rsidR="00AA757E" w:rsidRPr="00A21A78" w:rsidRDefault="000F7928" w:rsidP="00D736FC">
      <w:pPr>
        <w:pStyle w:val="ConsPlusNonformat"/>
        <w:ind w:firstLine="709"/>
        <w:jc w:val="both"/>
        <w:rPr>
          <w:rFonts w:ascii="Times New Roman" w:hAnsi="Times New Roman" w:cs="Times New Roman"/>
          <w:color w:val="000000" w:themeColor="text1"/>
          <w:sz w:val="28"/>
          <w:szCs w:val="28"/>
        </w:rPr>
      </w:pPr>
      <w:r w:rsidRPr="00A21A78">
        <w:rPr>
          <w:rFonts w:ascii="Times New Roman" w:hAnsi="Times New Roman" w:cs="Times New Roman"/>
          <w:color w:val="000000" w:themeColor="text1"/>
          <w:sz w:val="28"/>
          <w:szCs w:val="28"/>
        </w:rPr>
        <w:t>Часы работы и приема посетителей в отделе архитектуры и градостроительства Минстроя, непосредственно осуществляющем прием заявлений и выдачу Разрешений:</w:t>
      </w:r>
    </w:p>
    <w:p w:rsidR="000F7928" w:rsidRPr="00A21A78" w:rsidRDefault="000F7928" w:rsidP="000F7928">
      <w:pPr>
        <w:pStyle w:val="ConsPlusNonformat"/>
        <w:rPr>
          <w:rFonts w:ascii="Times New Roman" w:hAnsi="Times New Roman" w:cs="Times New Roman"/>
          <w:color w:val="000000" w:themeColor="text1"/>
          <w:sz w:val="28"/>
          <w:szCs w:val="28"/>
        </w:rPr>
      </w:pPr>
    </w:p>
    <w:tbl>
      <w:tblPr>
        <w:tblStyle w:val="af6"/>
        <w:tblW w:w="0" w:type="auto"/>
        <w:tblLook w:val="04A0" w:firstRow="1" w:lastRow="0" w:firstColumn="1" w:lastColumn="0" w:noHBand="0" w:noVBand="1"/>
      </w:tblPr>
      <w:tblGrid>
        <w:gridCol w:w="3190"/>
        <w:gridCol w:w="3190"/>
        <w:gridCol w:w="3190"/>
      </w:tblGrid>
      <w:tr w:rsidR="000F7928" w:rsidRPr="00A21A78" w:rsidTr="009F0C66">
        <w:tc>
          <w:tcPr>
            <w:tcW w:w="3190" w:type="dxa"/>
          </w:tcPr>
          <w:p w:rsidR="000F7928" w:rsidRPr="00A21A78" w:rsidRDefault="000F7928" w:rsidP="009F0C66">
            <w:pPr>
              <w:pStyle w:val="ConsPlusNonformat"/>
              <w:rPr>
                <w:rFonts w:ascii="Times New Roman" w:hAnsi="Times New Roman" w:cs="Times New Roman"/>
                <w:color w:val="000000" w:themeColor="text1"/>
                <w:sz w:val="28"/>
                <w:szCs w:val="28"/>
              </w:rPr>
            </w:pPr>
            <w:r w:rsidRPr="00A21A78">
              <w:rPr>
                <w:rFonts w:ascii="Times New Roman" w:hAnsi="Times New Roman" w:cs="Times New Roman"/>
                <w:color w:val="000000" w:themeColor="text1"/>
                <w:sz w:val="28"/>
                <w:szCs w:val="28"/>
              </w:rPr>
              <w:t>Понедельник</w:t>
            </w:r>
          </w:p>
        </w:tc>
        <w:tc>
          <w:tcPr>
            <w:tcW w:w="3190" w:type="dxa"/>
            <w:vMerge w:val="restart"/>
          </w:tcPr>
          <w:p w:rsidR="000F7928" w:rsidRPr="00A21A78" w:rsidRDefault="000F7928" w:rsidP="009F0C66">
            <w:pPr>
              <w:pStyle w:val="ConsPlusNonformat"/>
              <w:jc w:val="center"/>
              <w:rPr>
                <w:rFonts w:ascii="Times New Roman" w:hAnsi="Times New Roman" w:cs="Times New Roman"/>
                <w:color w:val="000000" w:themeColor="text1"/>
                <w:sz w:val="28"/>
                <w:szCs w:val="28"/>
              </w:rPr>
            </w:pPr>
          </w:p>
          <w:p w:rsidR="000F7928" w:rsidRPr="00A21A78" w:rsidRDefault="000F7928" w:rsidP="009F0C66">
            <w:pPr>
              <w:pStyle w:val="ConsPlusNonformat"/>
              <w:jc w:val="center"/>
              <w:rPr>
                <w:rFonts w:ascii="Times New Roman" w:hAnsi="Times New Roman" w:cs="Times New Roman"/>
                <w:color w:val="000000" w:themeColor="text1"/>
                <w:sz w:val="28"/>
                <w:szCs w:val="28"/>
              </w:rPr>
            </w:pPr>
            <w:r w:rsidRPr="00A21A78">
              <w:rPr>
                <w:rFonts w:ascii="Times New Roman" w:hAnsi="Times New Roman" w:cs="Times New Roman"/>
                <w:color w:val="000000" w:themeColor="text1"/>
                <w:sz w:val="28"/>
                <w:szCs w:val="28"/>
              </w:rPr>
              <w:t>с 09.00 до 17.15</w:t>
            </w:r>
          </w:p>
        </w:tc>
        <w:tc>
          <w:tcPr>
            <w:tcW w:w="3190" w:type="dxa"/>
            <w:vMerge w:val="restart"/>
          </w:tcPr>
          <w:p w:rsidR="000F7928" w:rsidRPr="00A21A78" w:rsidRDefault="000F7928" w:rsidP="009F0C66">
            <w:pPr>
              <w:pStyle w:val="ConsPlusNonformat"/>
              <w:jc w:val="center"/>
              <w:rPr>
                <w:rFonts w:ascii="Times New Roman" w:hAnsi="Times New Roman" w:cs="Times New Roman"/>
                <w:color w:val="000000" w:themeColor="text1"/>
                <w:sz w:val="28"/>
                <w:szCs w:val="28"/>
              </w:rPr>
            </w:pPr>
          </w:p>
          <w:p w:rsidR="000F7928" w:rsidRPr="00A21A78" w:rsidRDefault="000F7928" w:rsidP="009F0C66">
            <w:pPr>
              <w:pStyle w:val="ConsPlusNonformat"/>
              <w:jc w:val="center"/>
              <w:rPr>
                <w:rFonts w:ascii="Times New Roman" w:hAnsi="Times New Roman" w:cs="Times New Roman"/>
                <w:color w:val="000000" w:themeColor="text1"/>
                <w:sz w:val="28"/>
                <w:szCs w:val="28"/>
              </w:rPr>
            </w:pPr>
            <w:r w:rsidRPr="00A21A78">
              <w:rPr>
                <w:rFonts w:ascii="Times New Roman" w:hAnsi="Times New Roman" w:cs="Times New Roman"/>
                <w:color w:val="000000" w:themeColor="text1"/>
                <w:sz w:val="28"/>
                <w:szCs w:val="28"/>
              </w:rPr>
              <w:t>Обеденный перерыв 48 минут с 12.15 до 13.03 с учетом специфики служебного времени Минстроя</w:t>
            </w:r>
          </w:p>
        </w:tc>
      </w:tr>
      <w:tr w:rsidR="000F7928" w:rsidRPr="00A21A78" w:rsidTr="009F0C66">
        <w:tc>
          <w:tcPr>
            <w:tcW w:w="3190" w:type="dxa"/>
          </w:tcPr>
          <w:p w:rsidR="000F7928" w:rsidRPr="00A21A78" w:rsidRDefault="000F7928" w:rsidP="009F0C66">
            <w:pPr>
              <w:pStyle w:val="ConsPlusNonformat"/>
              <w:rPr>
                <w:rFonts w:ascii="Times New Roman" w:hAnsi="Times New Roman" w:cs="Times New Roman"/>
                <w:color w:val="000000" w:themeColor="text1"/>
                <w:sz w:val="28"/>
                <w:szCs w:val="28"/>
              </w:rPr>
            </w:pPr>
            <w:r w:rsidRPr="00A21A78">
              <w:rPr>
                <w:rFonts w:ascii="Times New Roman" w:hAnsi="Times New Roman" w:cs="Times New Roman"/>
                <w:color w:val="000000" w:themeColor="text1"/>
                <w:sz w:val="28"/>
                <w:szCs w:val="28"/>
              </w:rPr>
              <w:t>Вторник</w:t>
            </w:r>
          </w:p>
        </w:tc>
        <w:tc>
          <w:tcPr>
            <w:tcW w:w="3190" w:type="dxa"/>
            <w:vMerge/>
          </w:tcPr>
          <w:p w:rsidR="000F7928" w:rsidRPr="00A21A78" w:rsidRDefault="000F7928" w:rsidP="009F0C66">
            <w:pPr>
              <w:pStyle w:val="ConsPlusNonformat"/>
              <w:rPr>
                <w:rFonts w:ascii="Times New Roman" w:hAnsi="Times New Roman" w:cs="Times New Roman"/>
                <w:color w:val="000000" w:themeColor="text1"/>
                <w:sz w:val="28"/>
                <w:szCs w:val="28"/>
              </w:rPr>
            </w:pPr>
          </w:p>
        </w:tc>
        <w:tc>
          <w:tcPr>
            <w:tcW w:w="3190" w:type="dxa"/>
            <w:vMerge/>
          </w:tcPr>
          <w:p w:rsidR="000F7928" w:rsidRPr="00A21A78" w:rsidRDefault="000F7928" w:rsidP="009F0C66">
            <w:pPr>
              <w:pStyle w:val="ConsPlusNonformat"/>
              <w:rPr>
                <w:rFonts w:ascii="Times New Roman" w:hAnsi="Times New Roman" w:cs="Times New Roman"/>
                <w:color w:val="000000" w:themeColor="text1"/>
                <w:sz w:val="28"/>
                <w:szCs w:val="28"/>
              </w:rPr>
            </w:pPr>
          </w:p>
        </w:tc>
      </w:tr>
      <w:tr w:rsidR="000F7928" w:rsidRPr="00A21A78" w:rsidTr="009F0C66">
        <w:tc>
          <w:tcPr>
            <w:tcW w:w="3190" w:type="dxa"/>
          </w:tcPr>
          <w:p w:rsidR="000F7928" w:rsidRPr="00A21A78" w:rsidRDefault="000F7928" w:rsidP="009F0C66">
            <w:pPr>
              <w:pStyle w:val="ConsPlusNonformat"/>
              <w:rPr>
                <w:rFonts w:ascii="Times New Roman" w:hAnsi="Times New Roman" w:cs="Times New Roman"/>
                <w:color w:val="000000" w:themeColor="text1"/>
                <w:sz w:val="28"/>
                <w:szCs w:val="28"/>
              </w:rPr>
            </w:pPr>
            <w:r w:rsidRPr="00A21A78">
              <w:rPr>
                <w:rFonts w:ascii="Times New Roman" w:hAnsi="Times New Roman" w:cs="Times New Roman"/>
                <w:color w:val="000000" w:themeColor="text1"/>
                <w:sz w:val="28"/>
                <w:szCs w:val="28"/>
              </w:rPr>
              <w:t>Среда</w:t>
            </w:r>
          </w:p>
        </w:tc>
        <w:tc>
          <w:tcPr>
            <w:tcW w:w="3190" w:type="dxa"/>
            <w:vMerge/>
          </w:tcPr>
          <w:p w:rsidR="000F7928" w:rsidRPr="00A21A78" w:rsidRDefault="000F7928" w:rsidP="009F0C66">
            <w:pPr>
              <w:pStyle w:val="ConsPlusNonformat"/>
              <w:rPr>
                <w:rFonts w:ascii="Times New Roman" w:hAnsi="Times New Roman" w:cs="Times New Roman"/>
                <w:color w:val="000000" w:themeColor="text1"/>
                <w:sz w:val="28"/>
                <w:szCs w:val="28"/>
              </w:rPr>
            </w:pPr>
          </w:p>
        </w:tc>
        <w:tc>
          <w:tcPr>
            <w:tcW w:w="3190" w:type="dxa"/>
            <w:vMerge/>
          </w:tcPr>
          <w:p w:rsidR="000F7928" w:rsidRPr="00A21A78" w:rsidRDefault="000F7928" w:rsidP="009F0C66">
            <w:pPr>
              <w:pStyle w:val="ConsPlusNonformat"/>
              <w:rPr>
                <w:rFonts w:ascii="Times New Roman" w:hAnsi="Times New Roman" w:cs="Times New Roman"/>
                <w:color w:val="000000" w:themeColor="text1"/>
                <w:sz w:val="28"/>
                <w:szCs w:val="28"/>
              </w:rPr>
            </w:pPr>
          </w:p>
        </w:tc>
      </w:tr>
      <w:tr w:rsidR="000F7928" w:rsidRPr="00A21A78" w:rsidTr="009F0C66">
        <w:tc>
          <w:tcPr>
            <w:tcW w:w="3190" w:type="dxa"/>
          </w:tcPr>
          <w:p w:rsidR="000F7928" w:rsidRPr="00A21A78" w:rsidRDefault="000F7928" w:rsidP="009F0C66">
            <w:pPr>
              <w:pStyle w:val="ConsPlusNonformat"/>
              <w:rPr>
                <w:rFonts w:ascii="Times New Roman" w:hAnsi="Times New Roman" w:cs="Times New Roman"/>
                <w:color w:val="000000" w:themeColor="text1"/>
                <w:sz w:val="28"/>
                <w:szCs w:val="28"/>
              </w:rPr>
            </w:pPr>
            <w:r w:rsidRPr="00A21A78">
              <w:rPr>
                <w:rFonts w:ascii="Times New Roman" w:hAnsi="Times New Roman" w:cs="Times New Roman"/>
                <w:color w:val="000000" w:themeColor="text1"/>
                <w:sz w:val="28"/>
                <w:szCs w:val="28"/>
              </w:rPr>
              <w:t>Четверг</w:t>
            </w:r>
          </w:p>
        </w:tc>
        <w:tc>
          <w:tcPr>
            <w:tcW w:w="3190" w:type="dxa"/>
            <w:vMerge/>
          </w:tcPr>
          <w:p w:rsidR="000F7928" w:rsidRPr="00A21A78" w:rsidRDefault="000F7928" w:rsidP="009F0C66">
            <w:pPr>
              <w:pStyle w:val="ConsPlusNonformat"/>
              <w:rPr>
                <w:rFonts w:ascii="Times New Roman" w:hAnsi="Times New Roman" w:cs="Times New Roman"/>
                <w:color w:val="000000" w:themeColor="text1"/>
                <w:sz w:val="28"/>
                <w:szCs w:val="28"/>
              </w:rPr>
            </w:pPr>
          </w:p>
        </w:tc>
        <w:tc>
          <w:tcPr>
            <w:tcW w:w="3190" w:type="dxa"/>
            <w:vMerge/>
          </w:tcPr>
          <w:p w:rsidR="000F7928" w:rsidRPr="00A21A78" w:rsidRDefault="000F7928" w:rsidP="009F0C66">
            <w:pPr>
              <w:pStyle w:val="ConsPlusNonformat"/>
              <w:rPr>
                <w:rFonts w:ascii="Times New Roman" w:hAnsi="Times New Roman" w:cs="Times New Roman"/>
                <w:color w:val="000000" w:themeColor="text1"/>
                <w:sz w:val="28"/>
                <w:szCs w:val="28"/>
              </w:rPr>
            </w:pPr>
          </w:p>
        </w:tc>
      </w:tr>
      <w:tr w:rsidR="000F7928" w:rsidRPr="00A21A78" w:rsidTr="009F0C66">
        <w:tc>
          <w:tcPr>
            <w:tcW w:w="3190" w:type="dxa"/>
          </w:tcPr>
          <w:p w:rsidR="000F7928" w:rsidRPr="00A21A78" w:rsidRDefault="000F7928" w:rsidP="009F0C66">
            <w:pPr>
              <w:pStyle w:val="ConsPlusNonformat"/>
              <w:rPr>
                <w:rFonts w:ascii="Times New Roman" w:hAnsi="Times New Roman" w:cs="Times New Roman"/>
                <w:color w:val="000000" w:themeColor="text1"/>
                <w:sz w:val="28"/>
                <w:szCs w:val="28"/>
              </w:rPr>
            </w:pPr>
            <w:r w:rsidRPr="00A21A78">
              <w:rPr>
                <w:rFonts w:ascii="Times New Roman" w:hAnsi="Times New Roman" w:cs="Times New Roman"/>
                <w:color w:val="000000" w:themeColor="text1"/>
                <w:sz w:val="28"/>
                <w:szCs w:val="28"/>
              </w:rPr>
              <w:t>Пятница</w:t>
            </w:r>
          </w:p>
        </w:tc>
        <w:tc>
          <w:tcPr>
            <w:tcW w:w="3190" w:type="dxa"/>
          </w:tcPr>
          <w:p w:rsidR="000F7928" w:rsidRPr="00A21A78" w:rsidRDefault="000F7928" w:rsidP="009F0C66">
            <w:pPr>
              <w:pStyle w:val="ConsPlusNonformat"/>
              <w:jc w:val="center"/>
              <w:rPr>
                <w:rFonts w:ascii="Times New Roman" w:hAnsi="Times New Roman" w:cs="Times New Roman"/>
                <w:color w:val="000000" w:themeColor="text1"/>
                <w:sz w:val="28"/>
                <w:szCs w:val="28"/>
              </w:rPr>
            </w:pPr>
            <w:r w:rsidRPr="00A21A78">
              <w:rPr>
                <w:rFonts w:ascii="Times New Roman" w:hAnsi="Times New Roman" w:cs="Times New Roman"/>
                <w:color w:val="000000" w:themeColor="text1"/>
                <w:sz w:val="28"/>
                <w:szCs w:val="28"/>
              </w:rPr>
              <w:t>с 09.00 до 16.00</w:t>
            </w:r>
          </w:p>
          <w:p w:rsidR="000F7928" w:rsidRPr="00A21A78" w:rsidRDefault="000F7928" w:rsidP="000F7928">
            <w:pPr>
              <w:pStyle w:val="ConsPlusNonformat"/>
              <w:jc w:val="center"/>
              <w:rPr>
                <w:rFonts w:ascii="Times New Roman" w:hAnsi="Times New Roman" w:cs="Times New Roman"/>
                <w:color w:val="000000" w:themeColor="text1"/>
                <w:sz w:val="28"/>
                <w:szCs w:val="28"/>
              </w:rPr>
            </w:pPr>
            <w:r w:rsidRPr="00A21A78">
              <w:rPr>
                <w:rFonts w:ascii="Times New Roman" w:hAnsi="Times New Roman" w:cs="Times New Roman"/>
                <w:color w:val="000000" w:themeColor="text1"/>
                <w:sz w:val="28"/>
                <w:szCs w:val="28"/>
              </w:rPr>
              <w:t xml:space="preserve">(прием заявлений не </w:t>
            </w:r>
            <w:r w:rsidRPr="00A21A78">
              <w:rPr>
                <w:rFonts w:ascii="Times New Roman" w:hAnsi="Times New Roman" w:cs="Times New Roman"/>
                <w:color w:val="000000" w:themeColor="text1"/>
                <w:sz w:val="28"/>
                <w:szCs w:val="28"/>
              </w:rPr>
              <w:lastRenderedPageBreak/>
              <w:t>осуществляется)</w:t>
            </w:r>
          </w:p>
        </w:tc>
        <w:tc>
          <w:tcPr>
            <w:tcW w:w="3190" w:type="dxa"/>
            <w:vMerge/>
          </w:tcPr>
          <w:p w:rsidR="000F7928" w:rsidRPr="00A21A78" w:rsidRDefault="000F7928" w:rsidP="009F0C66">
            <w:pPr>
              <w:pStyle w:val="ConsPlusNonformat"/>
              <w:rPr>
                <w:rFonts w:ascii="Times New Roman" w:hAnsi="Times New Roman" w:cs="Times New Roman"/>
                <w:color w:val="000000" w:themeColor="text1"/>
                <w:sz w:val="28"/>
                <w:szCs w:val="28"/>
              </w:rPr>
            </w:pPr>
          </w:p>
        </w:tc>
      </w:tr>
      <w:tr w:rsidR="000F7928" w:rsidRPr="00A21A78" w:rsidTr="009F0C66">
        <w:tc>
          <w:tcPr>
            <w:tcW w:w="3190" w:type="dxa"/>
          </w:tcPr>
          <w:p w:rsidR="000F7928" w:rsidRPr="00A21A78" w:rsidRDefault="000F7928" w:rsidP="009F0C66">
            <w:pPr>
              <w:pStyle w:val="ConsPlusNonformat"/>
              <w:rPr>
                <w:rFonts w:ascii="Times New Roman" w:hAnsi="Times New Roman" w:cs="Times New Roman"/>
                <w:color w:val="000000" w:themeColor="text1"/>
                <w:sz w:val="28"/>
                <w:szCs w:val="28"/>
              </w:rPr>
            </w:pPr>
            <w:r w:rsidRPr="00A21A78">
              <w:rPr>
                <w:rFonts w:ascii="Times New Roman" w:hAnsi="Times New Roman" w:cs="Times New Roman"/>
                <w:color w:val="000000" w:themeColor="text1"/>
                <w:sz w:val="28"/>
                <w:szCs w:val="28"/>
              </w:rPr>
              <w:lastRenderedPageBreak/>
              <w:t>Суббота, воскресенье</w:t>
            </w:r>
          </w:p>
        </w:tc>
        <w:tc>
          <w:tcPr>
            <w:tcW w:w="6380" w:type="dxa"/>
            <w:gridSpan w:val="2"/>
          </w:tcPr>
          <w:p w:rsidR="000F7928" w:rsidRPr="00A21A78" w:rsidRDefault="000F7928" w:rsidP="009F0C66">
            <w:pPr>
              <w:pStyle w:val="ConsPlusNonformat"/>
              <w:jc w:val="center"/>
              <w:rPr>
                <w:rFonts w:ascii="Times New Roman" w:hAnsi="Times New Roman" w:cs="Times New Roman"/>
                <w:color w:val="000000" w:themeColor="text1"/>
                <w:sz w:val="28"/>
                <w:szCs w:val="28"/>
              </w:rPr>
            </w:pPr>
            <w:r w:rsidRPr="00A21A78">
              <w:rPr>
                <w:rFonts w:ascii="Times New Roman" w:hAnsi="Times New Roman" w:cs="Times New Roman"/>
                <w:color w:val="000000" w:themeColor="text1"/>
                <w:sz w:val="28"/>
                <w:szCs w:val="28"/>
              </w:rPr>
              <w:t>Выходной день</w:t>
            </w:r>
          </w:p>
        </w:tc>
      </w:tr>
    </w:tbl>
    <w:p w:rsidR="000F7928" w:rsidRPr="00A21A78" w:rsidRDefault="000F7928" w:rsidP="00AB5387">
      <w:pPr>
        <w:pStyle w:val="ConsPlusNonformat"/>
        <w:ind w:firstLine="709"/>
        <w:jc w:val="both"/>
        <w:rPr>
          <w:rFonts w:ascii="Times New Roman" w:hAnsi="Times New Roman" w:cs="Times New Roman"/>
          <w:color w:val="000000" w:themeColor="text1"/>
          <w:sz w:val="28"/>
          <w:szCs w:val="28"/>
        </w:rPr>
      </w:pPr>
    </w:p>
    <w:p w:rsidR="00057896" w:rsidRPr="00A21A78" w:rsidRDefault="00AB5387" w:rsidP="00AB5387">
      <w:pPr>
        <w:pStyle w:val="ConsPlusNonformat"/>
        <w:ind w:firstLine="709"/>
        <w:jc w:val="both"/>
        <w:rPr>
          <w:rFonts w:ascii="Times New Roman" w:hAnsi="Times New Roman" w:cs="Times New Roman"/>
          <w:color w:val="000000" w:themeColor="text1"/>
          <w:sz w:val="28"/>
          <w:szCs w:val="28"/>
        </w:rPr>
      </w:pPr>
      <w:r w:rsidRPr="00A21A78">
        <w:rPr>
          <w:rFonts w:ascii="Times New Roman" w:hAnsi="Times New Roman" w:cs="Times New Roman"/>
          <w:color w:val="000000" w:themeColor="text1"/>
          <w:sz w:val="28"/>
          <w:szCs w:val="28"/>
        </w:rPr>
        <w:t>Прием заявлений о получении разрешения на строительство</w:t>
      </w:r>
      <w:r w:rsidR="00595B07" w:rsidRPr="00A21A78">
        <w:rPr>
          <w:rFonts w:ascii="Times New Roman" w:hAnsi="Times New Roman" w:cs="Times New Roman"/>
          <w:color w:val="000000" w:themeColor="text1"/>
          <w:sz w:val="28"/>
          <w:szCs w:val="28"/>
        </w:rPr>
        <w:t xml:space="preserve">, реконструкцию объектов капитального строительства (далее – разрешение на строительство) </w:t>
      </w:r>
      <w:r w:rsidRPr="00A21A78">
        <w:rPr>
          <w:rFonts w:ascii="Times New Roman" w:hAnsi="Times New Roman" w:cs="Times New Roman"/>
          <w:color w:val="000000" w:themeColor="text1"/>
          <w:sz w:val="28"/>
          <w:szCs w:val="28"/>
        </w:rPr>
        <w:t xml:space="preserve">осуществляется в кабинете </w:t>
      </w:r>
      <w:r w:rsidR="00057896" w:rsidRPr="00A21A78">
        <w:rPr>
          <w:rFonts w:ascii="Times New Roman" w:hAnsi="Times New Roman" w:cs="Times New Roman"/>
          <w:color w:val="000000" w:themeColor="text1"/>
          <w:sz w:val="28"/>
          <w:szCs w:val="28"/>
        </w:rPr>
        <w:t xml:space="preserve"> № 309.</w:t>
      </w:r>
    </w:p>
    <w:p w:rsidR="000F7928" w:rsidRPr="00A21A78" w:rsidRDefault="00AB5387" w:rsidP="00D736FC">
      <w:pPr>
        <w:spacing w:after="0"/>
        <w:ind w:firstLine="709"/>
        <w:jc w:val="both"/>
        <w:rPr>
          <w:rFonts w:ascii="Times New Roman" w:eastAsia="Times New Roman" w:hAnsi="Times New Roman" w:cs="Times New Roman"/>
          <w:sz w:val="28"/>
          <w:szCs w:val="28"/>
        </w:rPr>
      </w:pPr>
      <w:r w:rsidRPr="00A21A78">
        <w:rPr>
          <w:rFonts w:ascii="Times New Roman" w:hAnsi="Times New Roman" w:cs="Times New Roman"/>
          <w:color w:val="000000" w:themeColor="text1"/>
          <w:sz w:val="28"/>
          <w:szCs w:val="28"/>
        </w:rPr>
        <w:t>Адрес электронной почты</w:t>
      </w:r>
      <w:r w:rsidR="000F7928" w:rsidRPr="00A21A78">
        <w:rPr>
          <w:rFonts w:ascii="Times New Roman" w:eastAsia="Times New Roman" w:hAnsi="Times New Roman" w:cs="Times New Roman"/>
          <w:sz w:val="28"/>
          <w:szCs w:val="28"/>
        </w:rPr>
        <w:t xml:space="preserve"> для направления обращений: </w:t>
      </w:r>
      <w:proofErr w:type="spellStart"/>
      <w:r w:rsidR="000F7928" w:rsidRPr="00A21A78">
        <w:rPr>
          <w:rFonts w:ascii="Times New Roman" w:eastAsia="Times New Roman" w:hAnsi="Times New Roman" w:cs="Times New Roman"/>
          <w:sz w:val="28"/>
          <w:szCs w:val="28"/>
          <w:lang w:val="en-US"/>
        </w:rPr>
        <w:t>minstroy</w:t>
      </w:r>
      <w:proofErr w:type="spellEnd"/>
      <w:r w:rsidR="000F7928" w:rsidRPr="00A21A78">
        <w:rPr>
          <w:rFonts w:ascii="Times New Roman" w:eastAsia="Times New Roman" w:hAnsi="Times New Roman" w:cs="Times New Roman"/>
          <w:sz w:val="28"/>
          <w:szCs w:val="28"/>
        </w:rPr>
        <w:t>@</w:t>
      </w:r>
      <w:proofErr w:type="spellStart"/>
      <w:r w:rsidR="000F7928" w:rsidRPr="00A21A78">
        <w:rPr>
          <w:rFonts w:ascii="Times New Roman" w:eastAsia="Times New Roman" w:hAnsi="Times New Roman" w:cs="Times New Roman"/>
          <w:sz w:val="28"/>
          <w:szCs w:val="28"/>
          <w:lang w:val="en-US"/>
        </w:rPr>
        <w:t>kamgov</w:t>
      </w:r>
      <w:proofErr w:type="spellEnd"/>
      <w:r w:rsidR="000F7928" w:rsidRPr="00A21A78">
        <w:rPr>
          <w:rFonts w:ascii="Times New Roman" w:eastAsia="Times New Roman" w:hAnsi="Times New Roman" w:cs="Times New Roman"/>
          <w:sz w:val="28"/>
          <w:szCs w:val="28"/>
        </w:rPr>
        <w:t>.</w:t>
      </w:r>
      <w:proofErr w:type="spellStart"/>
      <w:r w:rsidR="000F7928" w:rsidRPr="00A21A78">
        <w:rPr>
          <w:rFonts w:ascii="Times New Roman" w:eastAsia="Times New Roman" w:hAnsi="Times New Roman" w:cs="Times New Roman"/>
          <w:sz w:val="28"/>
          <w:szCs w:val="28"/>
          <w:lang w:val="en-US"/>
        </w:rPr>
        <w:t>ru</w:t>
      </w:r>
      <w:proofErr w:type="spellEnd"/>
      <w:r w:rsidR="000F7928" w:rsidRPr="00A21A78">
        <w:rPr>
          <w:rFonts w:ascii="Times New Roman" w:eastAsia="Times New Roman" w:hAnsi="Times New Roman" w:cs="Times New Roman"/>
          <w:sz w:val="28"/>
          <w:szCs w:val="28"/>
        </w:rPr>
        <w:t>.</w:t>
      </w:r>
    </w:p>
    <w:p w:rsidR="000F7928" w:rsidRPr="00A21A78" w:rsidRDefault="00AB5387" w:rsidP="00D736FC">
      <w:pPr>
        <w:autoSpaceDE w:val="0"/>
        <w:autoSpaceDN w:val="0"/>
        <w:adjustRightInd w:val="0"/>
        <w:spacing w:after="0"/>
        <w:ind w:firstLine="709"/>
        <w:jc w:val="both"/>
        <w:outlineLvl w:val="0"/>
        <w:rPr>
          <w:rFonts w:ascii="Times New Roman" w:eastAsia="Times New Roman" w:hAnsi="Times New Roman" w:cs="Times New Roman"/>
          <w:sz w:val="28"/>
          <w:szCs w:val="28"/>
        </w:rPr>
      </w:pPr>
      <w:r w:rsidRPr="00A21A78">
        <w:rPr>
          <w:rFonts w:ascii="Times New Roman" w:hAnsi="Times New Roman" w:cs="Times New Roman"/>
          <w:color w:val="000000" w:themeColor="text1"/>
          <w:sz w:val="28"/>
          <w:szCs w:val="28"/>
        </w:rPr>
        <w:t xml:space="preserve">Адрес официального </w:t>
      </w:r>
      <w:proofErr w:type="spellStart"/>
      <w:r w:rsidRPr="00A21A78">
        <w:rPr>
          <w:rFonts w:ascii="Times New Roman" w:hAnsi="Times New Roman" w:cs="Times New Roman"/>
          <w:color w:val="000000" w:themeColor="text1"/>
          <w:sz w:val="28"/>
          <w:szCs w:val="28"/>
        </w:rPr>
        <w:t>сайта:</w:t>
      </w:r>
      <w:hyperlink r:id="rId12" w:history="1">
        <w:r w:rsidR="000F7928" w:rsidRPr="00A21A78">
          <w:rPr>
            <w:rStyle w:val="a3"/>
            <w:rFonts w:ascii="Times New Roman" w:eastAsia="Times New Roman" w:hAnsi="Times New Roman" w:cs="Times New Roman"/>
            <w:sz w:val="28"/>
            <w:szCs w:val="28"/>
          </w:rPr>
          <w:t>http</w:t>
        </w:r>
        <w:proofErr w:type="spellEnd"/>
        <w:r w:rsidR="000F7928" w:rsidRPr="00A21A78">
          <w:rPr>
            <w:rStyle w:val="a3"/>
            <w:rFonts w:ascii="Times New Roman" w:eastAsia="Times New Roman" w:hAnsi="Times New Roman" w:cs="Times New Roman"/>
            <w:sz w:val="28"/>
            <w:szCs w:val="28"/>
          </w:rPr>
          <w:t>://www.kamgov.ru</w:t>
        </w:r>
      </w:hyperlink>
      <w:r w:rsidR="000F7928" w:rsidRPr="00A21A78">
        <w:rPr>
          <w:rFonts w:ascii="Times New Roman" w:eastAsia="Times New Roman" w:hAnsi="Times New Roman" w:cs="Times New Roman"/>
          <w:sz w:val="28"/>
          <w:szCs w:val="28"/>
        </w:rPr>
        <w:t>.</w:t>
      </w:r>
    </w:p>
    <w:p w:rsidR="003A5B49" w:rsidRPr="00A21A78" w:rsidRDefault="00AB5387" w:rsidP="00D736FC">
      <w:pPr>
        <w:pStyle w:val="ConsPlusNormal"/>
        <w:ind w:firstLine="709"/>
        <w:jc w:val="both"/>
        <w:rPr>
          <w:rFonts w:ascii="Times New Roman" w:hAnsi="Times New Roman" w:cs="Times New Roman"/>
          <w:color w:val="000000" w:themeColor="text1"/>
          <w:sz w:val="28"/>
          <w:szCs w:val="28"/>
        </w:rPr>
      </w:pPr>
      <w:r w:rsidRPr="00A21A78">
        <w:rPr>
          <w:rFonts w:ascii="Times New Roman" w:hAnsi="Times New Roman" w:cs="Times New Roman"/>
          <w:color w:val="000000" w:themeColor="text1"/>
          <w:sz w:val="28"/>
          <w:szCs w:val="28"/>
        </w:rPr>
        <w:t xml:space="preserve">Сведения о месте нахождения, номерах справочных телефонов, адресах электронной почты </w:t>
      </w:r>
      <w:r w:rsidR="000F7928" w:rsidRPr="00A21A78">
        <w:rPr>
          <w:rFonts w:ascii="Times New Roman" w:hAnsi="Times New Roman" w:cs="Times New Roman"/>
          <w:color w:val="000000" w:themeColor="text1"/>
          <w:sz w:val="28"/>
          <w:szCs w:val="28"/>
        </w:rPr>
        <w:t xml:space="preserve">Минстроя </w:t>
      </w:r>
      <w:r w:rsidRPr="00A21A78">
        <w:rPr>
          <w:rFonts w:ascii="Times New Roman" w:hAnsi="Times New Roman" w:cs="Times New Roman"/>
          <w:color w:val="000000" w:themeColor="text1"/>
          <w:sz w:val="28"/>
          <w:szCs w:val="28"/>
        </w:rPr>
        <w:t>размещаются</w:t>
      </w:r>
      <w:r w:rsidR="003A5B49" w:rsidRPr="00A21A78">
        <w:rPr>
          <w:rFonts w:ascii="Times New Roman" w:hAnsi="Times New Roman" w:cs="Times New Roman"/>
          <w:color w:val="000000" w:themeColor="text1"/>
          <w:sz w:val="28"/>
          <w:szCs w:val="28"/>
        </w:rPr>
        <w:t>:</w:t>
      </w:r>
    </w:p>
    <w:p w:rsidR="003A5B49" w:rsidRPr="00A21A78" w:rsidRDefault="003A5B49" w:rsidP="00D736FC">
      <w:pPr>
        <w:pStyle w:val="ConsPlusNormal"/>
        <w:ind w:firstLine="709"/>
        <w:jc w:val="both"/>
        <w:rPr>
          <w:rFonts w:ascii="Times New Roman" w:hAnsi="Times New Roman" w:cs="Times New Roman"/>
          <w:color w:val="000000" w:themeColor="text1"/>
          <w:sz w:val="28"/>
          <w:szCs w:val="28"/>
        </w:rPr>
      </w:pPr>
      <w:r w:rsidRPr="00A21A78">
        <w:rPr>
          <w:rFonts w:ascii="Times New Roman" w:hAnsi="Times New Roman" w:cs="Times New Roman"/>
          <w:color w:val="000000" w:themeColor="text1"/>
          <w:sz w:val="28"/>
          <w:szCs w:val="28"/>
        </w:rPr>
        <w:t>-</w:t>
      </w:r>
      <w:r w:rsidR="00AB5387" w:rsidRPr="00A21A78">
        <w:rPr>
          <w:rFonts w:ascii="Times New Roman" w:hAnsi="Times New Roman" w:cs="Times New Roman"/>
          <w:color w:val="000000" w:themeColor="text1"/>
          <w:sz w:val="28"/>
          <w:szCs w:val="28"/>
        </w:rPr>
        <w:t xml:space="preserve"> на информационном стенде, расположенном</w:t>
      </w:r>
      <w:r w:rsidR="00057896" w:rsidRPr="00A21A78">
        <w:rPr>
          <w:rFonts w:ascii="Times New Roman" w:hAnsi="Times New Roman" w:cs="Times New Roman"/>
          <w:color w:val="000000" w:themeColor="text1"/>
          <w:sz w:val="28"/>
          <w:szCs w:val="28"/>
        </w:rPr>
        <w:t xml:space="preserve"> на третьем этаже</w:t>
      </w:r>
      <w:r w:rsidRPr="00A21A78">
        <w:rPr>
          <w:rFonts w:ascii="Times New Roman" w:hAnsi="Times New Roman" w:cs="Times New Roman"/>
          <w:color w:val="000000" w:themeColor="text1"/>
          <w:sz w:val="28"/>
          <w:szCs w:val="28"/>
        </w:rPr>
        <w:t xml:space="preserve"> в холле</w:t>
      </w:r>
      <w:r w:rsidR="00057896" w:rsidRPr="00A21A78">
        <w:rPr>
          <w:rFonts w:ascii="Times New Roman" w:hAnsi="Times New Roman" w:cs="Times New Roman"/>
          <w:color w:val="000000" w:themeColor="text1"/>
          <w:sz w:val="28"/>
          <w:szCs w:val="28"/>
        </w:rPr>
        <w:t xml:space="preserve"> Минстроя</w:t>
      </w:r>
      <w:r w:rsidRPr="00A21A78">
        <w:rPr>
          <w:rFonts w:ascii="Times New Roman" w:hAnsi="Times New Roman" w:cs="Times New Roman"/>
          <w:color w:val="000000" w:themeColor="text1"/>
          <w:sz w:val="28"/>
          <w:szCs w:val="28"/>
        </w:rPr>
        <w:t xml:space="preserve">, </w:t>
      </w:r>
      <w:r w:rsidR="00AB5387" w:rsidRPr="00A21A78">
        <w:rPr>
          <w:rFonts w:ascii="Times New Roman" w:hAnsi="Times New Roman" w:cs="Times New Roman"/>
          <w:color w:val="000000" w:themeColor="text1"/>
          <w:sz w:val="28"/>
          <w:szCs w:val="28"/>
        </w:rPr>
        <w:t xml:space="preserve"> на официальном сайте</w:t>
      </w:r>
      <w:r w:rsidRPr="00A21A78">
        <w:rPr>
          <w:rFonts w:ascii="Times New Roman" w:hAnsi="Times New Roman" w:cs="Times New Roman"/>
          <w:color w:val="000000" w:themeColor="text1"/>
          <w:sz w:val="28"/>
          <w:szCs w:val="28"/>
        </w:rPr>
        <w:t xml:space="preserve"> Минстроя;</w:t>
      </w:r>
    </w:p>
    <w:p w:rsidR="003A5B49" w:rsidRPr="00A21A78" w:rsidRDefault="00FE176B" w:rsidP="00D736FC">
      <w:pPr>
        <w:pStyle w:val="ConsPlusNormal"/>
        <w:ind w:firstLine="709"/>
        <w:jc w:val="both"/>
        <w:rPr>
          <w:rFonts w:ascii="Times New Roman" w:hAnsi="Times New Roman" w:cs="Times New Roman"/>
          <w:color w:val="000000" w:themeColor="text1"/>
          <w:sz w:val="28"/>
          <w:szCs w:val="28"/>
        </w:rPr>
      </w:pPr>
      <w:r w:rsidRPr="00A21A78">
        <w:rPr>
          <w:rFonts w:ascii="Times New Roman" w:hAnsi="Times New Roman" w:cs="Times New Roman"/>
          <w:color w:val="000000" w:themeColor="text1"/>
          <w:sz w:val="28"/>
          <w:szCs w:val="28"/>
        </w:rPr>
        <w:t xml:space="preserve">- </w:t>
      </w:r>
      <w:r w:rsidR="0009240A" w:rsidRPr="00A21A78">
        <w:rPr>
          <w:rFonts w:ascii="Times New Roman" w:hAnsi="Times New Roman" w:cs="Times New Roman"/>
          <w:color w:val="000000" w:themeColor="text1"/>
          <w:sz w:val="28"/>
          <w:szCs w:val="28"/>
        </w:rPr>
        <w:t>на Едином портале государственных и муниципальных услуг» (далее – ЕПГУ)</w:t>
      </w:r>
      <w:r w:rsidRPr="00A21A78">
        <w:rPr>
          <w:rFonts w:ascii="Times New Roman" w:hAnsi="Times New Roman" w:cs="Times New Roman"/>
          <w:sz w:val="28"/>
          <w:szCs w:val="28"/>
        </w:rPr>
        <w:t>;</w:t>
      </w:r>
    </w:p>
    <w:p w:rsidR="00AB5387" w:rsidRPr="00A21A78" w:rsidRDefault="00FE176B" w:rsidP="00D736FC">
      <w:pPr>
        <w:pStyle w:val="ConsPlusNormal"/>
        <w:ind w:firstLine="709"/>
        <w:jc w:val="both"/>
        <w:rPr>
          <w:rFonts w:ascii="Times New Roman" w:hAnsi="Times New Roman" w:cs="Times New Roman"/>
          <w:color w:val="000000" w:themeColor="text1"/>
          <w:sz w:val="28"/>
          <w:szCs w:val="28"/>
        </w:rPr>
      </w:pPr>
      <w:r w:rsidRPr="00A21A78">
        <w:rPr>
          <w:rFonts w:ascii="Times New Roman" w:hAnsi="Times New Roman" w:cs="Times New Roman"/>
          <w:sz w:val="28"/>
          <w:szCs w:val="28"/>
        </w:rPr>
        <w:t>- на</w:t>
      </w:r>
      <w:r w:rsidR="00AB5387" w:rsidRPr="00A21A78">
        <w:rPr>
          <w:rFonts w:ascii="Times New Roman" w:hAnsi="Times New Roman" w:cs="Times New Roman"/>
          <w:sz w:val="28"/>
          <w:szCs w:val="28"/>
        </w:rPr>
        <w:t xml:space="preserve"> Портале государственных и муниципальных услуг Камчатского края (далее – РПГУ),</w:t>
      </w:r>
    </w:p>
    <w:p w:rsidR="00AB5387" w:rsidRPr="00A21A78" w:rsidRDefault="00FE176B" w:rsidP="00D736FC">
      <w:pPr>
        <w:pStyle w:val="ConsPlusNormal"/>
        <w:ind w:firstLine="709"/>
        <w:jc w:val="both"/>
        <w:rPr>
          <w:rFonts w:ascii="Times New Roman" w:hAnsi="Times New Roman" w:cs="Times New Roman"/>
          <w:color w:val="000000" w:themeColor="text1"/>
          <w:sz w:val="28"/>
          <w:szCs w:val="28"/>
        </w:rPr>
      </w:pPr>
      <w:r w:rsidRPr="00A21A78">
        <w:rPr>
          <w:rFonts w:ascii="Times New Roman" w:hAnsi="Times New Roman" w:cs="Times New Roman"/>
          <w:color w:val="000000" w:themeColor="text1"/>
          <w:sz w:val="28"/>
          <w:szCs w:val="28"/>
        </w:rPr>
        <w:t xml:space="preserve">- </w:t>
      </w:r>
      <w:r w:rsidR="00AB5387" w:rsidRPr="00A21A78">
        <w:rPr>
          <w:rFonts w:ascii="Times New Roman" w:hAnsi="Times New Roman" w:cs="Times New Roman"/>
          <w:color w:val="000000" w:themeColor="text1"/>
          <w:sz w:val="28"/>
          <w:szCs w:val="28"/>
        </w:rPr>
        <w:t xml:space="preserve">в Краевом государственном казенном учреждении «Многофункциональный центр предоставления государственных и муниципальных услуг </w:t>
      </w:r>
      <w:r w:rsidR="00A26AE2" w:rsidRPr="00A21A78">
        <w:rPr>
          <w:rFonts w:ascii="Times New Roman" w:hAnsi="Times New Roman" w:cs="Times New Roman"/>
          <w:color w:val="000000" w:themeColor="text1"/>
          <w:sz w:val="28"/>
          <w:szCs w:val="28"/>
        </w:rPr>
        <w:t>в Камчатском крае» (далее – МФЦ)</w:t>
      </w:r>
      <w:r w:rsidR="00D736FC">
        <w:rPr>
          <w:rFonts w:ascii="Times New Roman" w:hAnsi="Times New Roman" w:cs="Times New Roman"/>
          <w:color w:val="000000" w:themeColor="text1"/>
          <w:sz w:val="28"/>
          <w:szCs w:val="28"/>
        </w:rPr>
        <w:t>.</w:t>
      </w:r>
    </w:p>
    <w:p w:rsidR="00AB5387" w:rsidRPr="00A21A78" w:rsidRDefault="00AB5387" w:rsidP="00D736FC">
      <w:pPr>
        <w:pStyle w:val="ConsPlusNormal"/>
        <w:ind w:firstLine="709"/>
        <w:jc w:val="both"/>
        <w:rPr>
          <w:rFonts w:ascii="Times New Roman" w:hAnsi="Times New Roman" w:cs="Times New Roman"/>
          <w:color w:val="000000" w:themeColor="text1"/>
          <w:sz w:val="28"/>
          <w:szCs w:val="28"/>
        </w:rPr>
      </w:pPr>
      <w:r w:rsidRPr="00A21A78">
        <w:rPr>
          <w:rFonts w:ascii="Times New Roman" w:hAnsi="Times New Roman" w:cs="Times New Roman"/>
          <w:color w:val="000000" w:themeColor="text1"/>
          <w:sz w:val="28"/>
          <w:szCs w:val="28"/>
        </w:rPr>
        <w:t xml:space="preserve">Для получения информации по вопросам предоставления </w:t>
      </w:r>
      <w:r w:rsidR="0009240A" w:rsidRPr="00A21A78">
        <w:rPr>
          <w:rFonts w:ascii="Times New Roman" w:hAnsi="Times New Roman" w:cs="Times New Roman"/>
          <w:color w:val="000000" w:themeColor="text1"/>
          <w:sz w:val="28"/>
          <w:szCs w:val="28"/>
        </w:rPr>
        <w:t>государственной</w:t>
      </w:r>
      <w:r w:rsidRPr="00A21A78">
        <w:rPr>
          <w:rFonts w:ascii="Times New Roman" w:hAnsi="Times New Roman" w:cs="Times New Roman"/>
          <w:color w:val="000000" w:themeColor="text1"/>
          <w:sz w:val="28"/>
          <w:szCs w:val="28"/>
        </w:rPr>
        <w:t xml:space="preserve"> услуги, в том числе о ходе предоставления </w:t>
      </w:r>
      <w:r w:rsidR="0009240A" w:rsidRPr="00A21A78">
        <w:rPr>
          <w:rFonts w:ascii="Times New Roman" w:hAnsi="Times New Roman" w:cs="Times New Roman"/>
          <w:color w:val="000000" w:themeColor="text1"/>
          <w:sz w:val="28"/>
          <w:szCs w:val="28"/>
        </w:rPr>
        <w:t>государственной</w:t>
      </w:r>
      <w:r w:rsidRPr="00A21A78">
        <w:rPr>
          <w:rFonts w:ascii="Times New Roman" w:hAnsi="Times New Roman" w:cs="Times New Roman"/>
          <w:color w:val="000000" w:themeColor="text1"/>
          <w:sz w:val="28"/>
          <w:szCs w:val="28"/>
        </w:rPr>
        <w:t xml:space="preserve"> услуги, </w:t>
      </w:r>
      <w:r w:rsidR="003A5B49" w:rsidRPr="00A21A78">
        <w:rPr>
          <w:rFonts w:ascii="Times New Roman" w:hAnsi="Times New Roman" w:cs="Times New Roman"/>
          <w:color w:val="000000" w:themeColor="text1"/>
          <w:sz w:val="28"/>
          <w:szCs w:val="28"/>
        </w:rPr>
        <w:t>застройщик</w:t>
      </w:r>
      <w:r w:rsidRPr="00A21A78">
        <w:rPr>
          <w:rFonts w:ascii="Times New Roman" w:hAnsi="Times New Roman" w:cs="Times New Roman"/>
          <w:color w:val="000000" w:themeColor="text1"/>
          <w:sz w:val="28"/>
          <w:szCs w:val="28"/>
        </w:rPr>
        <w:t xml:space="preserve"> обращается</w:t>
      </w:r>
      <w:r w:rsidR="0009240A" w:rsidRPr="00A21A78">
        <w:rPr>
          <w:rFonts w:ascii="Times New Roman" w:hAnsi="Times New Roman" w:cs="Times New Roman"/>
          <w:color w:val="000000" w:themeColor="text1"/>
          <w:sz w:val="28"/>
          <w:szCs w:val="28"/>
        </w:rPr>
        <w:t xml:space="preserve"> в Минстрой</w:t>
      </w:r>
      <w:r w:rsidRPr="00A21A78">
        <w:rPr>
          <w:rFonts w:ascii="Times New Roman" w:hAnsi="Times New Roman" w:cs="Times New Roman"/>
          <w:color w:val="000000" w:themeColor="text1"/>
          <w:sz w:val="28"/>
          <w:szCs w:val="28"/>
        </w:rPr>
        <w:t>:</w:t>
      </w:r>
    </w:p>
    <w:p w:rsidR="00AB5387" w:rsidRPr="00A21A78" w:rsidRDefault="00FE176B" w:rsidP="00D736FC">
      <w:pPr>
        <w:pStyle w:val="ConsPlusNormal"/>
        <w:ind w:firstLine="709"/>
        <w:rPr>
          <w:rFonts w:ascii="Times New Roman" w:hAnsi="Times New Roman" w:cs="Times New Roman"/>
          <w:i/>
          <w:color w:val="000000" w:themeColor="text1"/>
          <w:sz w:val="16"/>
          <w:szCs w:val="16"/>
        </w:rPr>
      </w:pPr>
      <w:r w:rsidRPr="00A21A78">
        <w:rPr>
          <w:rFonts w:ascii="Times New Roman" w:hAnsi="Times New Roman" w:cs="Times New Roman"/>
          <w:color w:val="000000" w:themeColor="text1"/>
          <w:sz w:val="28"/>
          <w:szCs w:val="28"/>
        </w:rPr>
        <w:t xml:space="preserve">- </w:t>
      </w:r>
      <w:r w:rsidR="00AB5387" w:rsidRPr="00A21A78">
        <w:rPr>
          <w:rFonts w:ascii="Times New Roman" w:hAnsi="Times New Roman" w:cs="Times New Roman"/>
          <w:color w:val="000000" w:themeColor="text1"/>
          <w:sz w:val="28"/>
          <w:szCs w:val="28"/>
        </w:rPr>
        <w:t xml:space="preserve">в устной форме лично в часы приема </w:t>
      </w:r>
      <w:r w:rsidR="0009240A" w:rsidRPr="00A21A78">
        <w:rPr>
          <w:rFonts w:ascii="Times New Roman" w:hAnsi="Times New Roman" w:cs="Times New Roman"/>
          <w:color w:val="000000" w:themeColor="text1"/>
          <w:sz w:val="28"/>
          <w:szCs w:val="28"/>
        </w:rPr>
        <w:t>Минстроя;</w:t>
      </w:r>
    </w:p>
    <w:p w:rsidR="00AB5387" w:rsidRPr="00A21A78" w:rsidRDefault="00FE176B" w:rsidP="00D736FC">
      <w:pPr>
        <w:pStyle w:val="ConsPlusNormal"/>
        <w:ind w:firstLine="709"/>
        <w:rPr>
          <w:rFonts w:ascii="Times New Roman" w:hAnsi="Times New Roman" w:cs="Times New Roman"/>
          <w:i/>
          <w:color w:val="000000" w:themeColor="text1"/>
          <w:sz w:val="28"/>
          <w:szCs w:val="28"/>
        </w:rPr>
      </w:pPr>
      <w:r w:rsidRPr="00A21A78">
        <w:rPr>
          <w:rFonts w:ascii="Times New Roman" w:hAnsi="Times New Roman" w:cs="Times New Roman"/>
          <w:color w:val="000000" w:themeColor="text1"/>
          <w:sz w:val="28"/>
          <w:szCs w:val="28"/>
        </w:rPr>
        <w:t xml:space="preserve">- </w:t>
      </w:r>
      <w:r w:rsidR="00AB5387" w:rsidRPr="00A21A78">
        <w:rPr>
          <w:rFonts w:ascii="Times New Roman" w:hAnsi="Times New Roman" w:cs="Times New Roman"/>
          <w:color w:val="000000" w:themeColor="text1"/>
          <w:sz w:val="28"/>
          <w:szCs w:val="28"/>
        </w:rPr>
        <w:t xml:space="preserve">по телефону в соответствии с графиком работы </w:t>
      </w:r>
      <w:r w:rsidR="0009240A" w:rsidRPr="00A21A78">
        <w:rPr>
          <w:rFonts w:ascii="Times New Roman" w:hAnsi="Times New Roman" w:cs="Times New Roman"/>
          <w:color w:val="000000" w:themeColor="text1"/>
          <w:sz w:val="28"/>
          <w:szCs w:val="28"/>
        </w:rPr>
        <w:t>Минстроя;</w:t>
      </w:r>
    </w:p>
    <w:p w:rsidR="00AB5387" w:rsidRPr="00A21A78" w:rsidRDefault="00FE176B" w:rsidP="00D736FC">
      <w:pPr>
        <w:pStyle w:val="ConsPlusNormal"/>
        <w:ind w:firstLine="709"/>
        <w:jc w:val="both"/>
        <w:rPr>
          <w:rFonts w:ascii="Times New Roman" w:hAnsi="Times New Roman" w:cs="Times New Roman"/>
          <w:i/>
          <w:color w:val="000000" w:themeColor="text1"/>
          <w:sz w:val="16"/>
          <w:szCs w:val="16"/>
        </w:rPr>
      </w:pPr>
      <w:r w:rsidRPr="00A21A78">
        <w:rPr>
          <w:rFonts w:ascii="Times New Roman" w:hAnsi="Times New Roman" w:cs="Times New Roman"/>
          <w:color w:val="000000" w:themeColor="text1"/>
          <w:sz w:val="28"/>
          <w:szCs w:val="28"/>
        </w:rPr>
        <w:t xml:space="preserve">- </w:t>
      </w:r>
      <w:proofErr w:type="spellStart"/>
      <w:r w:rsidR="00AB5387" w:rsidRPr="00A21A78">
        <w:rPr>
          <w:rFonts w:ascii="Times New Roman" w:hAnsi="Times New Roman" w:cs="Times New Roman"/>
          <w:color w:val="000000" w:themeColor="text1"/>
          <w:sz w:val="28"/>
          <w:szCs w:val="28"/>
        </w:rPr>
        <w:t>вписьменной</w:t>
      </w:r>
      <w:proofErr w:type="spellEnd"/>
      <w:r w:rsidR="00AB5387" w:rsidRPr="00A21A78">
        <w:rPr>
          <w:rFonts w:ascii="Times New Roman" w:hAnsi="Times New Roman" w:cs="Times New Roman"/>
          <w:color w:val="000000" w:themeColor="text1"/>
          <w:sz w:val="28"/>
          <w:szCs w:val="28"/>
        </w:rPr>
        <w:t xml:space="preserve"> форме лично или почтовым отправлением в адрес</w:t>
      </w:r>
      <w:r w:rsidR="0009240A" w:rsidRPr="00A21A78">
        <w:rPr>
          <w:rFonts w:ascii="Times New Roman" w:hAnsi="Times New Roman" w:cs="Times New Roman"/>
          <w:color w:val="000000" w:themeColor="text1"/>
          <w:sz w:val="28"/>
          <w:szCs w:val="28"/>
        </w:rPr>
        <w:t xml:space="preserve"> Минстроя;</w:t>
      </w:r>
    </w:p>
    <w:p w:rsidR="00AB5387" w:rsidRPr="00A21A78" w:rsidRDefault="00FE176B" w:rsidP="00AB5387">
      <w:pPr>
        <w:pStyle w:val="ConsPlusNormal"/>
        <w:ind w:firstLine="709"/>
        <w:jc w:val="both"/>
        <w:rPr>
          <w:rFonts w:ascii="Times New Roman" w:hAnsi="Times New Roman" w:cs="Times New Roman"/>
          <w:color w:val="000000" w:themeColor="text1"/>
          <w:sz w:val="28"/>
          <w:szCs w:val="28"/>
        </w:rPr>
      </w:pPr>
      <w:r w:rsidRPr="00A21A78">
        <w:rPr>
          <w:rFonts w:ascii="Times New Roman" w:hAnsi="Times New Roman" w:cs="Times New Roman"/>
          <w:color w:val="000000" w:themeColor="text1"/>
          <w:sz w:val="28"/>
          <w:szCs w:val="28"/>
        </w:rPr>
        <w:t xml:space="preserve">- </w:t>
      </w:r>
      <w:r w:rsidR="00AB5387" w:rsidRPr="00A21A78">
        <w:rPr>
          <w:rFonts w:ascii="Times New Roman" w:hAnsi="Times New Roman" w:cs="Times New Roman"/>
          <w:color w:val="000000" w:themeColor="text1"/>
          <w:sz w:val="28"/>
          <w:szCs w:val="28"/>
        </w:rPr>
        <w:t xml:space="preserve">также на </w:t>
      </w:r>
      <w:r w:rsidR="00A26AE2" w:rsidRPr="00A21A78">
        <w:rPr>
          <w:rFonts w:ascii="Times New Roman" w:hAnsi="Times New Roman" w:cs="Times New Roman"/>
          <w:color w:val="000000" w:themeColor="text1"/>
          <w:sz w:val="28"/>
          <w:szCs w:val="28"/>
        </w:rPr>
        <w:t>РПГУ</w:t>
      </w:r>
      <w:r w:rsidR="00AB5387" w:rsidRPr="00A21A78">
        <w:rPr>
          <w:rFonts w:ascii="Times New Roman" w:hAnsi="Times New Roman" w:cs="Times New Roman"/>
          <w:color w:val="000000" w:themeColor="text1"/>
          <w:sz w:val="28"/>
          <w:szCs w:val="28"/>
        </w:rPr>
        <w:t xml:space="preserve">– </w:t>
      </w:r>
      <w:hyperlink r:id="rId13" w:history="1">
        <w:r w:rsidR="00AB5387" w:rsidRPr="00A21A78">
          <w:rPr>
            <w:rStyle w:val="a3"/>
            <w:rFonts w:ascii="Times New Roman" w:hAnsi="Times New Roman" w:cs="Times New Roman"/>
            <w:color w:val="000000" w:themeColor="text1"/>
            <w:sz w:val="28"/>
            <w:szCs w:val="28"/>
            <w:lang w:val="en-US"/>
          </w:rPr>
          <w:t>www</w:t>
        </w:r>
        <w:r w:rsidR="00AB5387" w:rsidRPr="00A21A78">
          <w:rPr>
            <w:rStyle w:val="a3"/>
            <w:rFonts w:ascii="Times New Roman" w:hAnsi="Times New Roman" w:cs="Times New Roman"/>
            <w:color w:val="000000" w:themeColor="text1"/>
            <w:sz w:val="28"/>
            <w:szCs w:val="28"/>
          </w:rPr>
          <w:t>.</w:t>
        </w:r>
        <w:proofErr w:type="spellStart"/>
        <w:r w:rsidR="00AB5387" w:rsidRPr="00A21A78">
          <w:rPr>
            <w:rStyle w:val="a3"/>
            <w:rFonts w:ascii="Times New Roman" w:hAnsi="Times New Roman" w:cs="Times New Roman"/>
            <w:color w:val="000000" w:themeColor="text1"/>
            <w:sz w:val="28"/>
            <w:szCs w:val="28"/>
            <w:lang w:val="en-US"/>
          </w:rPr>
          <w:t>gosuslugi</w:t>
        </w:r>
        <w:proofErr w:type="spellEnd"/>
        <w:r w:rsidR="00AB5387" w:rsidRPr="00A21A78">
          <w:rPr>
            <w:rStyle w:val="a3"/>
            <w:rFonts w:ascii="Times New Roman" w:hAnsi="Times New Roman" w:cs="Times New Roman"/>
            <w:color w:val="000000" w:themeColor="text1"/>
            <w:sz w:val="28"/>
            <w:szCs w:val="28"/>
          </w:rPr>
          <w:t>41.</w:t>
        </w:r>
        <w:proofErr w:type="spellStart"/>
        <w:r w:rsidR="00AB5387" w:rsidRPr="00A21A78">
          <w:rPr>
            <w:rStyle w:val="a3"/>
            <w:rFonts w:ascii="Times New Roman" w:hAnsi="Times New Roman" w:cs="Times New Roman"/>
            <w:color w:val="000000" w:themeColor="text1"/>
            <w:sz w:val="28"/>
            <w:szCs w:val="28"/>
            <w:lang w:val="en-US"/>
          </w:rPr>
          <w:t>ru</w:t>
        </w:r>
        <w:proofErr w:type="spellEnd"/>
      </w:hyperlink>
      <w:proofErr w:type="gramStart"/>
      <w:r w:rsidR="00AB5387" w:rsidRPr="00A21A78">
        <w:rPr>
          <w:rFonts w:ascii="Times New Roman" w:hAnsi="Times New Roman" w:cs="Times New Roman"/>
          <w:color w:val="000000" w:themeColor="text1"/>
          <w:sz w:val="28"/>
          <w:szCs w:val="28"/>
        </w:rPr>
        <w:t xml:space="preserve"> ;</w:t>
      </w:r>
      <w:proofErr w:type="gramEnd"/>
    </w:p>
    <w:p w:rsidR="00AB5387" w:rsidRPr="00A21A78" w:rsidRDefault="00FE176B" w:rsidP="00AB5387">
      <w:pPr>
        <w:pStyle w:val="ConsPlusNormal"/>
        <w:ind w:firstLine="709"/>
        <w:jc w:val="both"/>
        <w:rPr>
          <w:rFonts w:ascii="Times New Roman" w:hAnsi="Times New Roman" w:cs="Times New Roman"/>
          <w:color w:val="000000" w:themeColor="text1"/>
          <w:sz w:val="28"/>
          <w:szCs w:val="28"/>
        </w:rPr>
      </w:pPr>
      <w:r w:rsidRPr="00A21A78">
        <w:rPr>
          <w:rFonts w:ascii="Times New Roman" w:hAnsi="Times New Roman" w:cs="Times New Roman"/>
          <w:color w:val="000000" w:themeColor="text1"/>
          <w:sz w:val="28"/>
          <w:szCs w:val="28"/>
        </w:rPr>
        <w:t xml:space="preserve">- </w:t>
      </w:r>
      <w:r w:rsidR="00A26AE2" w:rsidRPr="00A21A78">
        <w:rPr>
          <w:rFonts w:ascii="Times New Roman" w:hAnsi="Times New Roman" w:cs="Times New Roman"/>
          <w:color w:val="000000" w:themeColor="text1"/>
          <w:sz w:val="28"/>
          <w:szCs w:val="28"/>
        </w:rPr>
        <w:t xml:space="preserve">на </w:t>
      </w:r>
      <w:r w:rsidR="00A26AE2" w:rsidRPr="00A21A78">
        <w:rPr>
          <w:rFonts w:ascii="Times New Roman" w:hAnsi="Times New Roman" w:cs="Times New Roman"/>
          <w:sz w:val="28"/>
          <w:szCs w:val="28"/>
        </w:rPr>
        <w:t>ЕПГ</w:t>
      </w:r>
      <w:r w:rsidR="00AB5387" w:rsidRPr="00A21A78">
        <w:rPr>
          <w:rFonts w:ascii="Times New Roman" w:hAnsi="Times New Roman" w:cs="Times New Roman"/>
          <w:sz w:val="28"/>
          <w:szCs w:val="28"/>
        </w:rPr>
        <w:t>У</w:t>
      </w:r>
      <w:r w:rsidR="00AB5387" w:rsidRPr="00A21A78">
        <w:rPr>
          <w:rFonts w:ascii="Times New Roman" w:hAnsi="Times New Roman" w:cs="Times New Roman"/>
          <w:color w:val="000000" w:themeColor="text1"/>
          <w:sz w:val="28"/>
          <w:szCs w:val="28"/>
        </w:rPr>
        <w:t xml:space="preserve">– </w:t>
      </w:r>
      <w:hyperlink r:id="rId14" w:history="1">
        <w:r w:rsidR="00AB5387" w:rsidRPr="00A21A78">
          <w:rPr>
            <w:rStyle w:val="a3"/>
            <w:rFonts w:ascii="Times New Roman" w:hAnsi="Times New Roman" w:cs="Times New Roman"/>
            <w:color w:val="000000" w:themeColor="text1"/>
            <w:sz w:val="28"/>
            <w:szCs w:val="28"/>
            <w:lang w:val="en-US"/>
          </w:rPr>
          <w:t>www</w:t>
        </w:r>
        <w:r w:rsidR="00AB5387" w:rsidRPr="00A21A78">
          <w:rPr>
            <w:rStyle w:val="a3"/>
            <w:rFonts w:ascii="Times New Roman" w:hAnsi="Times New Roman" w:cs="Times New Roman"/>
            <w:color w:val="000000" w:themeColor="text1"/>
            <w:sz w:val="28"/>
            <w:szCs w:val="28"/>
          </w:rPr>
          <w:t>.</w:t>
        </w:r>
        <w:proofErr w:type="spellStart"/>
        <w:r w:rsidR="00AB5387" w:rsidRPr="00A21A78">
          <w:rPr>
            <w:rStyle w:val="a3"/>
            <w:rFonts w:ascii="Times New Roman" w:hAnsi="Times New Roman" w:cs="Times New Roman"/>
            <w:color w:val="000000" w:themeColor="text1"/>
            <w:sz w:val="28"/>
            <w:szCs w:val="28"/>
            <w:lang w:val="en-US"/>
          </w:rPr>
          <w:t>gosuslugi</w:t>
        </w:r>
        <w:proofErr w:type="spellEnd"/>
        <w:r w:rsidR="00AB5387" w:rsidRPr="00A21A78">
          <w:rPr>
            <w:rStyle w:val="a3"/>
            <w:rFonts w:ascii="Times New Roman" w:hAnsi="Times New Roman" w:cs="Times New Roman"/>
            <w:color w:val="000000" w:themeColor="text1"/>
            <w:sz w:val="28"/>
            <w:szCs w:val="28"/>
          </w:rPr>
          <w:t>.</w:t>
        </w:r>
        <w:proofErr w:type="spellStart"/>
        <w:r w:rsidR="00AB5387" w:rsidRPr="00A21A78">
          <w:rPr>
            <w:rStyle w:val="a3"/>
            <w:rFonts w:ascii="Times New Roman" w:hAnsi="Times New Roman" w:cs="Times New Roman"/>
            <w:color w:val="000000" w:themeColor="text1"/>
            <w:sz w:val="28"/>
            <w:szCs w:val="28"/>
            <w:lang w:val="en-US"/>
          </w:rPr>
          <w:t>ru</w:t>
        </w:r>
        <w:proofErr w:type="spellEnd"/>
      </w:hyperlink>
      <w:r w:rsidR="00AB5387" w:rsidRPr="00A21A78">
        <w:rPr>
          <w:rFonts w:ascii="Times New Roman" w:hAnsi="Times New Roman" w:cs="Times New Roman"/>
          <w:color w:val="000000" w:themeColor="text1"/>
          <w:sz w:val="28"/>
          <w:szCs w:val="28"/>
        </w:rPr>
        <w:t xml:space="preserve">; </w:t>
      </w:r>
    </w:p>
    <w:p w:rsidR="00AB5387" w:rsidRPr="00A21A78" w:rsidRDefault="00FE176B" w:rsidP="00AB5387">
      <w:pPr>
        <w:pStyle w:val="ConsPlusNormal"/>
        <w:ind w:firstLine="709"/>
        <w:jc w:val="both"/>
        <w:rPr>
          <w:rFonts w:ascii="Times New Roman" w:hAnsi="Times New Roman" w:cs="Times New Roman"/>
          <w:color w:val="000000" w:themeColor="text1"/>
          <w:sz w:val="28"/>
          <w:szCs w:val="28"/>
        </w:rPr>
      </w:pPr>
      <w:r w:rsidRPr="00A21A78">
        <w:rPr>
          <w:rFonts w:ascii="Times New Roman" w:hAnsi="Times New Roman" w:cs="Times New Roman"/>
          <w:color w:val="000000" w:themeColor="text1"/>
          <w:sz w:val="28"/>
          <w:szCs w:val="28"/>
        </w:rPr>
        <w:t xml:space="preserve">- </w:t>
      </w:r>
      <w:r w:rsidR="00AB5387" w:rsidRPr="00A21A78">
        <w:rPr>
          <w:rFonts w:ascii="Times New Roman" w:hAnsi="Times New Roman" w:cs="Times New Roman"/>
          <w:color w:val="000000" w:themeColor="text1"/>
          <w:sz w:val="28"/>
          <w:szCs w:val="28"/>
        </w:rPr>
        <w:t xml:space="preserve">на портале МФЦ– </w:t>
      </w:r>
      <w:hyperlink r:id="rId15" w:history="1">
        <w:r w:rsidR="00AB5387" w:rsidRPr="00A21A78">
          <w:rPr>
            <w:rStyle w:val="a3"/>
            <w:rFonts w:ascii="Times New Roman" w:hAnsi="Times New Roman" w:cs="Times New Roman"/>
            <w:color w:val="000000" w:themeColor="text1"/>
            <w:sz w:val="28"/>
            <w:szCs w:val="28"/>
            <w:lang w:val="en-US"/>
          </w:rPr>
          <w:t>www</w:t>
        </w:r>
        <w:r w:rsidR="00AB5387" w:rsidRPr="00A21A78">
          <w:rPr>
            <w:rStyle w:val="a3"/>
            <w:rFonts w:ascii="Times New Roman" w:hAnsi="Times New Roman" w:cs="Times New Roman"/>
            <w:color w:val="000000" w:themeColor="text1"/>
            <w:sz w:val="28"/>
            <w:szCs w:val="28"/>
          </w:rPr>
          <w:t>.</w:t>
        </w:r>
        <w:proofErr w:type="spellStart"/>
        <w:r w:rsidR="00AB5387" w:rsidRPr="00A21A78">
          <w:rPr>
            <w:rStyle w:val="a3"/>
            <w:rFonts w:ascii="Times New Roman" w:hAnsi="Times New Roman" w:cs="Times New Roman"/>
            <w:color w:val="000000" w:themeColor="text1"/>
            <w:sz w:val="28"/>
            <w:szCs w:val="28"/>
            <w:lang w:val="en-US"/>
          </w:rPr>
          <w:t>portalmfc</w:t>
        </w:r>
        <w:proofErr w:type="spellEnd"/>
        <w:r w:rsidR="00AB5387" w:rsidRPr="00A21A78">
          <w:rPr>
            <w:rStyle w:val="a3"/>
            <w:rFonts w:ascii="Times New Roman" w:hAnsi="Times New Roman" w:cs="Times New Roman"/>
            <w:color w:val="000000" w:themeColor="text1"/>
            <w:sz w:val="28"/>
            <w:szCs w:val="28"/>
          </w:rPr>
          <w:t>.</w:t>
        </w:r>
        <w:proofErr w:type="spellStart"/>
        <w:r w:rsidR="00AB5387" w:rsidRPr="00A21A78">
          <w:rPr>
            <w:rStyle w:val="a3"/>
            <w:rFonts w:ascii="Times New Roman" w:hAnsi="Times New Roman" w:cs="Times New Roman"/>
            <w:color w:val="000000" w:themeColor="text1"/>
            <w:sz w:val="28"/>
            <w:szCs w:val="28"/>
            <w:lang w:val="en-US"/>
          </w:rPr>
          <w:t>kamgov</w:t>
        </w:r>
        <w:proofErr w:type="spellEnd"/>
        <w:r w:rsidR="00AB5387" w:rsidRPr="00A21A78">
          <w:rPr>
            <w:rStyle w:val="a3"/>
            <w:rFonts w:ascii="Times New Roman" w:hAnsi="Times New Roman" w:cs="Times New Roman"/>
            <w:color w:val="000000" w:themeColor="text1"/>
            <w:sz w:val="28"/>
            <w:szCs w:val="28"/>
          </w:rPr>
          <w:t>.</w:t>
        </w:r>
        <w:proofErr w:type="spellStart"/>
        <w:r w:rsidR="00AB5387" w:rsidRPr="00A21A78">
          <w:rPr>
            <w:rStyle w:val="a3"/>
            <w:rFonts w:ascii="Times New Roman" w:hAnsi="Times New Roman" w:cs="Times New Roman"/>
            <w:color w:val="000000" w:themeColor="text1"/>
            <w:sz w:val="28"/>
            <w:szCs w:val="28"/>
            <w:lang w:val="en-US"/>
          </w:rPr>
          <w:t>ru</w:t>
        </w:r>
        <w:proofErr w:type="spellEnd"/>
      </w:hyperlink>
      <w:r w:rsidR="00AB5387" w:rsidRPr="00A21A78">
        <w:rPr>
          <w:rFonts w:ascii="Times New Roman" w:hAnsi="Times New Roman" w:cs="Times New Roman"/>
          <w:color w:val="000000" w:themeColor="text1"/>
          <w:sz w:val="28"/>
          <w:szCs w:val="28"/>
        </w:rPr>
        <w:t xml:space="preserve"> .</w:t>
      </w:r>
    </w:p>
    <w:p w:rsidR="00AB5387" w:rsidRPr="00A21A78" w:rsidRDefault="00AB5387" w:rsidP="0009240A">
      <w:pPr>
        <w:pStyle w:val="ConsPlusNormal"/>
        <w:ind w:firstLine="709"/>
        <w:jc w:val="both"/>
        <w:rPr>
          <w:rFonts w:ascii="Times New Roman" w:hAnsi="Times New Roman" w:cs="Times New Roman"/>
          <w:sz w:val="28"/>
          <w:szCs w:val="28"/>
        </w:rPr>
      </w:pPr>
      <w:r w:rsidRPr="00A21A78">
        <w:rPr>
          <w:rFonts w:ascii="Times New Roman" w:hAnsi="Times New Roman" w:cs="Times New Roman"/>
          <w:sz w:val="28"/>
          <w:szCs w:val="28"/>
        </w:rPr>
        <w:t xml:space="preserve">При устном обращении (лично или по телефону) </w:t>
      </w:r>
      <w:r w:rsidR="003A5B49" w:rsidRPr="00A21A78">
        <w:rPr>
          <w:rFonts w:ascii="Times New Roman" w:hAnsi="Times New Roman" w:cs="Times New Roman"/>
          <w:sz w:val="28"/>
          <w:szCs w:val="28"/>
        </w:rPr>
        <w:t>застройщика,</w:t>
      </w:r>
      <w:r w:rsidRPr="00A21A78">
        <w:rPr>
          <w:rFonts w:ascii="Times New Roman" w:hAnsi="Times New Roman" w:cs="Times New Roman"/>
          <w:sz w:val="28"/>
          <w:szCs w:val="28"/>
        </w:rPr>
        <w:t xml:space="preserve"> за информацией по вопросам предоставления </w:t>
      </w:r>
      <w:r w:rsidR="0009240A" w:rsidRPr="00A21A78">
        <w:rPr>
          <w:rFonts w:ascii="Times New Roman" w:hAnsi="Times New Roman" w:cs="Times New Roman"/>
          <w:sz w:val="28"/>
          <w:szCs w:val="28"/>
        </w:rPr>
        <w:t>государственной</w:t>
      </w:r>
      <w:r w:rsidRPr="00A21A78">
        <w:rPr>
          <w:rFonts w:ascii="Times New Roman" w:hAnsi="Times New Roman" w:cs="Times New Roman"/>
          <w:sz w:val="28"/>
          <w:szCs w:val="28"/>
        </w:rPr>
        <w:t xml:space="preserve"> услуги, в том числе о ходе предоставления </w:t>
      </w:r>
      <w:r w:rsidR="0009240A" w:rsidRPr="00A21A78">
        <w:rPr>
          <w:rFonts w:ascii="Times New Roman" w:hAnsi="Times New Roman" w:cs="Times New Roman"/>
          <w:sz w:val="28"/>
          <w:szCs w:val="28"/>
        </w:rPr>
        <w:t>государственной</w:t>
      </w:r>
      <w:r w:rsidRPr="00A21A78">
        <w:rPr>
          <w:rFonts w:ascii="Times New Roman" w:hAnsi="Times New Roman" w:cs="Times New Roman"/>
          <w:sz w:val="28"/>
          <w:szCs w:val="28"/>
        </w:rPr>
        <w:t xml:space="preserve"> услуги, </w:t>
      </w:r>
      <w:r w:rsidR="003A5B49" w:rsidRPr="00A21A78">
        <w:rPr>
          <w:rFonts w:ascii="Times New Roman" w:hAnsi="Times New Roman" w:cs="Times New Roman"/>
          <w:sz w:val="28"/>
          <w:szCs w:val="28"/>
        </w:rPr>
        <w:t>Специалист о</w:t>
      </w:r>
      <w:r w:rsidRPr="00A21A78">
        <w:rPr>
          <w:rFonts w:ascii="Times New Roman" w:hAnsi="Times New Roman" w:cs="Times New Roman"/>
          <w:sz w:val="28"/>
          <w:szCs w:val="28"/>
        </w:rPr>
        <w:t>существляет устное информирование обратившегося за информацией</w:t>
      </w:r>
      <w:r w:rsidR="003A5B49" w:rsidRPr="00A21A78">
        <w:rPr>
          <w:rFonts w:ascii="Times New Roman" w:hAnsi="Times New Roman" w:cs="Times New Roman"/>
          <w:sz w:val="28"/>
          <w:szCs w:val="28"/>
        </w:rPr>
        <w:t>.</w:t>
      </w:r>
    </w:p>
    <w:p w:rsidR="00AB5387" w:rsidRPr="00A21A78" w:rsidRDefault="00AB5387" w:rsidP="00AB5387">
      <w:pPr>
        <w:pStyle w:val="ConsPlusNormal"/>
        <w:ind w:firstLine="709"/>
        <w:jc w:val="both"/>
        <w:rPr>
          <w:rFonts w:ascii="Times New Roman" w:hAnsi="Times New Roman" w:cs="Times New Roman"/>
          <w:sz w:val="28"/>
          <w:szCs w:val="28"/>
        </w:rPr>
      </w:pPr>
      <w:r w:rsidRPr="00A21A78">
        <w:rPr>
          <w:rFonts w:ascii="Times New Roman" w:hAnsi="Times New Roman" w:cs="Times New Roman"/>
          <w:sz w:val="28"/>
          <w:szCs w:val="28"/>
        </w:rPr>
        <w:t>Время ожидания в очереди при личном обращении не должно превышать 15 минут.</w:t>
      </w:r>
    </w:p>
    <w:p w:rsidR="00AB5387" w:rsidRPr="00A21A78" w:rsidRDefault="00AB5387" w:rsidP="00AB5387">
      <w:pPr>
        <w:pStyle w:val="ConsPlusNormal"/>
        <w:ind w:firstLine="709"/>
        <w:jc w:val="both"/>
        <w:rPr>
          <w:rFonts w:ascii="Times New Roman" w:hAnsi="Times New Roman" w:cs="Times New Roman"/>
          <w:sz w:val="28"/>
          <w:szCs w:val="28"/>
        </w:rPr>
      </w:pPr>
      <w:r w:rsidRPr="00A21A78">
        <w:rPr>
          <w:rFonts w:ascii="Times New Roman" w:hAnsi="Times New Roman" w:cs="Times New Roman"/>
          <w:sz w:val="28"/>
          <w:szCs w:val="28"/>
        </w:rPr>
        <w:t xml:space="preserve">Ответ на телефонный звонок должен содержать информацию о фамилии, имени, отчестве и должности </w:t>
      </w:r>
      <w:r w:rsidR="003A5B49" w:rsidRPr="00A21A78">
        <w:rPr>
          <w:rFonts w:ascii="Times New Roman" w:hAnsi="Times New Roman" w:cs="Times New Roman"/>
          <w:sz w:val="28"/>
          <w:szCs w:val="28"/>
        </w:rPr>
        <w:t>Специалист</w:t>
      </w:r>
      <w:r w:rsidRPr="00A21A78">
        <w:rPr>
          <w:rFonts w:ascii="Times New Roman" w:hAnsi="Times New Roman" w:cs="Times New Roman"/>
          <w:sz w:val="28"/>
          <w:szCs w:val="28"/>
        </w:rPr>
        <w:t>а, принявшего телефонный звонок.</w:t>
      </w:r>
    </w:p>
    <w:p w:rsidR="00AB5387" w:rsidRPr="00A21A78" w:rsidRDefault="00AB5387" w:rsidP="0009240A">
      <w:pPr>
        <w:pStyle w:val="ConsPlusNormal"/>
        <w:ind w:firstLine="709"/>
        <w:jc w:val="both"/>
        <w:rPr>
          <w:rFonts w:ascii="Times New Roman" w:hAnsi="Times New Roman" w:cs="Times New Roman"/>
          <w:sz w:val="28"/>
          <w:szCs w:val="28"/>
        </w:rPr>
      </w:pPr>
      <w:r w:rsidRPr="00A21A78">
        <w:rPr>
          <w:rFonts w:ascii="Times New Roman" w:hAnsi="Times New Roman" w:cs="Times New Roman"/>
          <w:sz w:val="28"/>
          <w:szCs w:val="28"/>
        </w:rPr>
        <w:t xml:space="preserve">При ответах на телефонные звонки и обращения </w:t>
      </w:r>
      <w:r w:rsidR="003A5B49" w:rsidRPr="00A21A78">
        <w:rPr>
          <w:rFonts w:ascii="Times New Roman" w:hAnsi="Times New Roman" w:cs="Times New Roman"/>
          <w:sz w:val="28"/>
          <w:szCs w:val="28"/>
        </w:rPr>
        <w:t xml:space="preserve">застройщика </w:t>
      </w:r>
      <w:r w:rsidRPr="00A21A78">
        <w:rPr>
          <w:rFonts w:ascii="Times New Roman" w:hAnsi="Times New Roman" w:cs="Times New Roman"/>
          <w:sz w:val="28"/>
          <w:szCs w:val="28"/>
        </w:rPr>
        <w:t xml:space="preserve">лично в часы приема </w:t>
      </w:r>
      <w:r w:rsidR="003A5B49" w:rsidRPr="00A21A78">
        <w:rPr>
          <w:rFonts w:ascii="Times New Roman" w:hAnsi="Times New Roman" w:cs="Times New Roman"/>
          <w:sz w:val="28"/>
          <w:szCs w:val="28"/>
        </w:rPr>
        <w:t xml:space="preserve">Специалист </w:t>
      </w:r>
      <w:r w:rsidRPr="00A21A78">
        <w:rPr>
          <w:rFonts w:ascii="Times New Roman" w:hAnsi="Times New Roman" w:cs="Times New Roman"/>
          <w:sz w:val="28"/>
          <w:szCs w:val="28"/>
        </w:rPr>
        <w:t>подробно и в вежливой форме информиру</w:t>
      </w:r>
      <w:r w:rsidR="00595B07" w:rsidRPr="00A21A78">
        <w:rPr>
          <w:rFonts w:ascii="Times New Roman" w:hAnsi="Times New Roman" w:cs="Times New Roman"/>
          <w:sz w:val="28"/>
          <w:szCs w:val="28"/>
        </w:rPr>
        <w:t>е</w:t>
      </w:r>
      <w:r w:rsidRPr="00A21A78">
        <w:rPr>
          <w:rFonts w:ascii="Times New Roman" w:hAnsi="Times New Roman" w:cs="Times New Roman"/>
          <w:sz w:val="28"/>
          <w:szCs w:val="28"/>
        </w:rPr>
        <w:t xml:space="preserve">т </w:t>
      </w:r>
      <w:r w:rsidR="00FE176B" w:rsidRPr="00A21A78">
        <w:rPr>
          <w:rFonts w:ascii="Times New Roman" w:hAnsi="Times New Roman" w:cs="Times New Roman"/>
          <w:sz w:val="28"/>
          <w:szCs w:val="28"/>
        </w:rPr>
        <w:t>заявител</w:t>
      </w:r>
      <w:r w:rsidR="00595B07" w:rsidRPr="00A21A78">
        <w:rPr>
          <w:rFonts w:ascii="Times New Roman" w:hAnsi="Times New Roman" w:cs="Times New Roman"/>
          <w:sz w:val="28"/>
          <w:szCs w:val="28"/>
        </w:rPr>
        <w:t>я</w:t>
      </w:r>
      <w:r w:rsidRPr="00A21A78">
        <w:rPr>
          <w:rFonts w:ascii="Times New Roman" w:hAnsi="Times New Roman" w:cs="Times New Roman"/>
          <w:sz w:val="28"/>
          <w:szCs w:val="28"/>
        </w:rPr>
        <w:t xml:space="preserve"> по интересующим вопросам.</w:t>
      </w:r>
    </w:p>
    <w:p w:rsidR="00A406C3" w:rsidRPr="00A21A78" w:rsidRDefault="00A406C3" w:rsidP="00A406C3">
      <w:pPr>
        <w:spacing w:after="0" w:line="240" w:lineRule="auto"/>
        <w:ind w:firstLine="708"/>
        <w:jc w:val="both"/>
        <w:rPr>
          <w:rFonts w:ascii="Times New Roman" w:eastAsia="Times New Roman" w:hAnsi="Times New Roman" w:cs="Times New Roman"/>
          <w:sz w:val="28"/>
          <w:szCs w:val="28"/>
        </w:rPr>
      </w:pPr>
      <w:r w:rsidRPr="00A21A78">
        <w:rPr>
          <w:rFonts w:ascii="Times New Roman" w:eastAsia="Times New Roman" w:hAnsi="Times New Roman" w:cs="Times New Roman"/>
          <w:sz w:val="28"/>
          <w:szCs w:val="28"/>
        </w:rPr>
        <w:t xml:space="preserve">При невозможности ответить на поставленный вопрос, </w:t>
      </w:r>
      <w:r w:rsidR="003A5B49" w:rsidRPr="00A21A78">
        <w:rPr>
          <w:rFonts w:ascii="Times New Roman" w:eastAsia="Times New Roman" w:hAnsi="Times New Roman" w:cs="Times New Roman"/>
          <w:sz w:val="28"/>
          <w:szCs w:val="28"/>
        </w:rPr>
        <w:t xml:space="preserve">застройщику </w:t>
      </w:r>
      <w:r w:rsidRPr="00A21A78">
        <w:rPr>
          <w:rFonts w:ascii="Times New Roman" w:eastAsia="Times New Roman" w:hAnsi="Times New Roman" w:cs="Times New Roman"/>
          <w:sz w:val="28"/>
          <w:szCs w:val="28"/>
        </w:rPr>
        <w:t xml:space="preserve">рекомендуется обратиться к </w:t>
      </w:r>
      <w:r w:rsidR="003A5B49" w:rsidRPr="00A21A78">
        <w:rPr>
          <w:rFonts w:ascii="Times New Roman" w:eastAsia="Times New Roman" w:hAnsi="Times New Roman" w:cs="Times New Roman"/>
          <w:sz w:val="28"/>
          <w:szCs w:val="28"/>
        </w:rPr>
        <w:t>другому Специалисту</w:t>
      </w:r>
      <w:r w:rsidRPr="00A21A78">
        <w:rPr>
          <w:rFonts w:ascii="Times New Roman" w:eastAsia="Times New Roman" w:hAnsi="Times New Roman" w:cs="Times New Roman"/>
          <w:sz w:val="28"/>
          <w:szCs w:val="28"/>
        </w:rPr>
        <w:t>, и указыва</w:t>
      </w:r>
      <w:r w:rsidR="003A5B49" w:rsidRPr="00A21A78">
        <w:rPr>
          <w:rFonts w:ascii="Times New Roman" w:eastAsia="Times New Roman" w:hAnsi="Times New Roman" w:cs="Times New Roman"/>
          <w:sz w:val="28"/>
          <w:szCs w:val="28"/>
        </w:rPr>
        <w:t>е</w:t>
      </w:r>
      <w:r w:rsidRPr="00A21A78">
        <w:rPr>
          <w:rFonts w:ascii="Times New Roman" w:eastAsia="Times New Roman" w:hAnsi="Times New Roman" w:cs="Times New Roman"/>
          <w:sz w:val="28"/>
          <w:szCs w:val="28"/>
        </w:rPr>
        <w:t>тся номер контактного телефона или наименование органа, в котором можно получить необходимую информацию.</w:t>
      </w:r>
    </w:p>
    <w:p w:rsidR="00A406C3" w:rsidRPr="00A21A78" w:rsidRDefault="00A406C3" w:rsidP="00A406C3">
      <w:pPr>
        <w:spacing w:after="0" w:line="240" w:lineRule="auto"/>
        <w:ind w:firstLine="708"/>
        <w:jc w:val="both"/>
        <w:rPr>
          <w:rFonts w:ascii="Times New Roman" w:eastAsia="Times New Roman" w:hAnsi="Times New Roman" w:cs="Times New Roman"/>
          <w:sz w:val="28"/>
          <w:szCs w:val="28"/>
        </w:rPr>
      </w:pPr>
      <w:r w:rsidRPr="00A21A78">
        <w:rPr>
          <w:rFonts w:ascii="Times New Roman" w:eastAsia="Times New Roman" w:hAnsi="Times New Roman" w:cs="Times New Roman"/>
          <w:sz w:val="28"/>
          <w:szCs w:val="28"/>
        </w:rPr>
        <w:lastRenderedPageBreak/>
        <w:t xml:space="preserve">В случае отсутствия на момент обращения </w:t>
      </w:r>
      <w:r w:rsidR="003A5B49" w:rsidRPr="00A21A78">
        <w:rPr>
          <w:rFonts w:ascii="Times New Roman" w:eastAsia="Times New Roman" w:hAnsi="Times New Roman" w:cs="Times New Roman"/>
          <w:sz w:val="28"/>
          <w:szCs w:val="28"/>
        </w:rPr>
        <w:t>застройщика С</w:t>
      </w:r>
      <w:r w:rsidRPr="00A21A78">
        <w:rPr>
          <w:rFonts w:ascii="Times New Roman" w:eastAsia="Times New Roman" w:hAnsi="Times New Roman" w:cs="Times New Roman"/>
          <w:sz w:val="28"/>
          <w:szCs w:val="28"/>
        </w:rPr>
        <w:t xml:space="preserve">пециалиста, владеющего необходимой информацией, </w:t>
      </w:r>
      <w:r w:rsidR="003A5B49" w:rsidRPr="00A21A78">
        <w:rPr>
          <w:rFonts w:ascii="Times New Roman" w:eastAsia="Times New Roman" w:hAnsi="Times New Roman" w:cs="Times New Roman"/>
          <w:sz w:val="28"/>
          <w:szCs w:val="28"/>
        </w:rPr>
        <w:t>застройщику</w:t>
      </w:r>
      <w:r w:rsidRPr="00A21A78">
        <w:rPr>
          <w:rFonts w:ascii="Times New Roman" w:eastAsia="Times New Roman" w:hAnsi="Times New Roman" w:cs="Times New Roman"/>
          <w:sz w:val="28"/>
          <w:szCs w:val="28"/>
        </w:rPr>
        <w:t xml:space="preserve"> предлагается (назначается) другое удобное для него время для консультации.</w:t>
      </w:r>
    </w:p>
    <w:p w:rsidR="00A406C3" w:rsidRPr="00A21A78" w:rsidRDefault="003A5B49" w:rsidP="00A406C3">
      <w:pPr>
        <w:spacing w:after="0" w:line="240" w:lineRule="auto"/>
        <w:ind w:firstLine="708"/>
        <w:jc w:val="both"/>
        <w:rPr>
          <w:rFonts w:ascii="Times New Roman" w:eastAsia="Times New Roman" w:hAnsi="Times New Roman" w:cs="Times New Roman"/>
          <w:sz w:val="28"/>
          <w:szCs w:val="28"/>
        </w:rPr>
      </w:pPr>
      <w:r w:rsidRPr="00A21A78">
        <w:rPr>
          <w:rFonts w:ascii="Times New Roman" w:eastAsia="Times New Roman" w:hAnsi="Times New Roman" w:cs="Times New Roman"/>
          <w:sz w:val="28"/>
          <w:szCs w:val="28"/>
        </w:rPr>
        <w:t>Застройщику</w:t>
      </w:r>
      <w:r w:rsidR="00A406C3" w:rsidRPr="00A21A78">
        <w:rPr>
          <w:rFonts w:ascii="Times New Roman" w:eastAsia="Times New Roman" w:hAnsi="Times New Roman" w:cs="Times New Roman"/>
          <w:sz w:val="28"/>
          <w:szCs w:val="28"/>
        </w:rPr>
        <w:t xml:space="preserve"> может быть </w:t>
      </w:r>
      <w:proofErr w:type="gramStart"/>
      <w:r w:rsidR="00A406C3" w:rsidRPr="00A21A78">
        <w:rPr>
          <w:rFonts w:ascii="Times New Roman" w:eastAsia="Times New Roman" w:hAnsi="Times New Roman" w:cs="Times New Roman"/>
          <w:sz w:val="28"/>
          <w:szCs w:val="28"/>
        </w:rPr>
        <w:t>предложено</w:t>
      </w:r>
      <w:proofErr w:type="gramEnd"/>
      <w:r w:rsidR="00A406C3" w:rsidRPr="00A21A78">
        <w:rPr>
          <w:rFonts w:ascii="Times New Roman" w:eastAsia="Times New Roman" w:hAnsi="Times New Roman" w:cs="Times New Roman"/>
          <w:sz w:val="28"/>
          <w:szCs w:val="28"/>
        </w:rPr>
        <w:t xml:space="preserve"> обратиться в письменной форме или в посредством электронной почты.</w:t>
      </w:r>
    </w:p>
    <w:p w:rsidR="00AB5387" w:rsidRPr="00A21A78" w:rsidRDefault="00AB5387" w:rsidP="00AB5387">
      <w:pPr>
        <w:pStyle w:val="ConsPlusNormal"/>
        <w:ind w:firstLine="709"/>
        <w:jc w:val="both"/>
        <w:rPr>
          <w:rFonts w:ascii="Times New Roman" w:hAnsi="Times New Roman" w:cs="Times New Roman"/>
          <w:sz w:val="28"/>
          <w:szCs w:val="28"/>
        </w:rPr>
      </w:pPr>
      <w:r w:rsidRPr="00A21A78">
        <w:rPr>
          <w:rFonts w:ascii="Times New Roman" w:hAnsi="Times New Roman" w:cs="Times New Roman"/>
          <w:sz w:val="28"/>
          <w:szCs w:val="28"/>
        </w:rPr>
        <w:t xml:space="preserve">При получении от </w:t>
      </w:r>
      <w:r w:rsidR="003A5B49" w:rsidRPr="00A21A78">
        <w:rPr>
          <w:rFonts w:ascii="Times New Roman" w:hAnsi="Times New Roman" w:cs="Times New Roman"/>
          <w:sz w:val="28"/>
          <w:szCs w:val="28"/>
        </w:rPr>
        <w:t xml:space="preserve">застройщика </w:t>
      </w:r>
      <w:r w:rsidRPr="00A21A78">
        <w:rPr>
          <w:rFonts w:ascii="Times New Roman" w:hAnsi="Times New Roman" w:cs="Times New Roman"/>
          <w:sz w:val="28"/>
          <w:szCs w:val="28"/>
        </w:rPr>
        <w:t xml:space="preserve">письменного обращения о предоставлении информации по вопросам предоставления </w:t>
      </w:r>
      <w:r w:rsidR="0009240A" w:rsidRPr="00A21A78">
        <w:rPr>
          <w:rFonts w:ascii="Times New Roman" w:hAnsi="Times New Roman" w:cs="Times New Roman"/>
          <w:sz w:val="28"/>
          <w:szCs w:val="28"/>
        </w:rPr>
        <w:t>государственной</w:t>
      </w:r>
      <w:r w:rsidRPr="00A21A78">
        <w:rPr>
          <w:rFonts w:ascii="Times New Roman" w:hAnsi="Times New Roman" w:cs="Times New Roman"/>
          <w:sz w:val="28"/>
          <w:szCs w:val="28"/>
        </w:rPr>
        <w:t xml:space="preserve"> услуги, информирование осуществляется в письменной форме посредством почтового отправления или в электронной форме.</w:t>
      </w:r>
    </w:p>
    <w:p w:rsidR="00AB5387" w:rsidRPr="00A21A78" w:rsidRDefault="00AB5387" w:rsidP="0009240A">
      <w:pPr>
        <w:pStyle w:val="ConsPlusNormal"/>
        <w:ind w:firstLine="709"/>
        <w:jc w:val="both"/>
        <w:rPr>
          <w:rFonts w:ascii="Times New Roman" w:hAnsi="Times New Roman" w:cs="Times New Roman"/>
          <w:sz w:val="28"/>
          <w:szCs w:val="28"/>
        </w:rPr>
      </w:pPr>
      <w:r w:rsidRPr="00A21A78">
        <w:rPr>
          <w:rFonts w:ascii="Times New Roman" w:hAnsi="Times New Roman" w:cs="Times New Roman"/>
          <w:sz w:val="28"/>
          <w:szCs w:val="28"/>
        </w:rPr>
        <w:t xml:space="preserve">Письменный ответ подписывается </w:t>
      </w:r>
      <w:r w:rsidR="003A5B49" w:rsidRPr="00A21A78">
        <w:rPr>
          <w:rFonts w:ascii="Times New Roman" w:hAnsi="Times New Roman" w:cs="Times New Roman"/>
          <w:sz w:val="28"/>
          <w:szCs w:val="28"/>
        </w:rPr>
        <w:t>Министром строительства Камчатского края,</w:t>
      </w:r>
      <w:r w:rsidR="008239CE" w:rsidRPr="00A21A78">
        <w:rPr>
          <w:rFonts w:ascii="Times New Roman" w:hAnsi="Times New Roman" w:cs="Times New Roman"/>
          <w:sz w:val="28"/>
          <w:szCs w:val="28"/>
        </w:rPr>
        <w:t xml:space="preserve"> </w:t>
      </w:r>
      <w:r w:rsidRPr="00A21A78">
        <w:rPr>
          <w:rFonts w:ascii="Times New Roman" w:hAnsi="Times New Roman" w:cs="Times New Roman"/>
          <w:sz w:val="28"/>
          <w:szCs w:val="28"/>
        </w:rPr>
        <w:t xml:space="preserve">содержит фамилию и номер телефона </w:t>
      </w:r>
      <w:r w:rsidR="003A5B49" w:rsidRPr="00A21A78">
        <w:rPr>
          <w:rFonts w:ascii="Times New Roman" w:hAnsi="Times New Roman" w:cs="Times New Roman"/>
          <w:sz w:val="28"/>
          <w:szCs w:val="28"/>
        </w:rPr>
        <w:t xml:space="preserve">Специалиста, </w:t>
      </w:r>
      <w:r w:rsidRPr="00A21A78">
        <w:rPr>
          <w:rFonts w:ascii="Times New Roman" w:hAnsi="Times New Roman" w:cs="Times New Roman"/>
          <w:sz w:val="28"/>
          <w:szCs w:val="28"/>
        </w:rPr>
        <w:t xml:space="preserve">и выдается </w:t>
      </w:r>
      <w:r w:rsidR="003A5B49" w:rsidRPr="00A21A78">
        <w:rPr>
          <w:rFonts w:ascii="Times New Roman" w:hAnsi="Times New Roman" w:cs="Times New Roman"/>
          <w:sz w:val="28"/>
          <w:szCs w:val="28"/>
        </w:rPr>
        <w:t>застройщику</w:t>
      </w:r>
      <w:r w:rsidRPr="00A21A78">
        <w:rPr>
          <w:rFonts w:ascii="Times New Roman" w:hAnsi="Times New Roman" w:cs="Times New Roman"/>
          <w:sz w:val="28"/>
          <w:szCs w:val="28"/>
        </w:rPr>
        <w:t xml:space="preserve"> лично или на</w:t>
      </w:r>
      <w:r w:rsidR="00FE176B" w:rsidRPr="00A21A78">
        <w:rPr>
          <w:rFonts w:ascii="Times New Roman" w:hAnsi="Times New Roman" w:cs="Times New Roman"/>
          <w:sz w:val="28"/>
          <w:szCs w:val="28"/>
        </w:rPr>
        <w:t xml:space="preserve">правляется по почтовому адресу </w:t>
      </w:r>
      <w:r w:rsidRPr="00A21A78">
        <w:rPr>
          <w:rFonts w:ascii="Times New Roman" w:hAnsi="Times New Roman" w:cs="Times New Roman"/>
          <w:sz w:val="28"/>
          <w:szCs w:val="28"/>
        </w:rPr>
        <w:t>или по электронной почте, ук</w:t>
      </w:r>
      <w:r w:rsidR="00A26AE2" w:rsidRPr="00A21A78">
        <w:rPr>
          <w:rFonts w:ascii="Times New Roman" w:hAnsi="Times New Roman" w:cs="Times New Roman"/>
          <w:sz w:val="28"/>
          <w:szCs w:val="28"/>
        </w:rPr>
        <w:t>азанн</w:t>
      </w:r>
      <w:r w:rsidR="00FE176B" w:rsidRPr="00A21A78">
        <w:rPr>
          <w:rFonts w:ascii="Times New Roman" w:hAnsi="Times New Roman" w:cs="Times New Roman"/>
          <w:sz w:val="28"/>
          <w:szCs w:val="28"/>
        </w:rPr>
        <w:t>ым</w:t>
      </w:r>
      <w:r w:rsidR="00A26AE2" w:rsidRPr="00A21A78">
        <w:rPr>
          <w:rFonts w:ascii="Times New Roman" w:hAnsi="Times New Roman" w:cs="Times New Roman"/>
          <w:sz w:val="28"/>
          <w:szCs w:val="28"/>
        </w:rPr>
        <w:t xml:space="preserve"> в обращении, или через РПГУ</w:t>
      </w:r>
      <w:r w:rsidRPr="00A21A78">
        <w:rPr>
          <w:rFonts w:ascii="Times New Roman" w:hAnsi="Times New Roman" w:cs="Times New Roman"/>
          <w:sz w:val="28"/>
          <w:szCs w:val="28"/>
        </w:rPr>
        <w:t>.</w:t>
      </w:r>
    </w:p>
    <w:p w:rsidR="00E16D35" w:rsidRPr="00A21A78" w:rsidRDefault="00AB5387" w:rsidP="00AB5387">
      <w:pPr>
        <w:pStyle w:val="ConsPlusNormal"/>
        <w:ind w:firstLine="709"/>
        <w:jc w:val="both"/>
        <w:rPr>
          <w:rFonts w:ascii="Times New Roman" w:hAnsi="Times New Roman" w:cs="Times New Roman"/>
          <w:sz w:val="28"/>
          <w:szCs w:val="28"/>
        </w:rPr>
      </w:pPr>
      <w:r w:rsidRPr="00A21A78">
        <w:rPr>
          <w:rFonts w:ascii="Times New Roman" w:hAnsi="Times New Roman" w:cs="Times New Roman"/>
          <w:sz w:val="28"/>
          <w:szCs w:val="28"/>
        </w:rPr>
        <w:t xml:space="preserve">Ответ на обращение направляется </w:t>
      </w:r>
      <w:r w:rsidR="003A5B49" w:rsidRPr="00A21A78">
        <w:rPr>
          <w:rFonts w:ascii="Times New Roman" w:hAnsi="Times New Roman" w:cs="Times New Roman"/>
          <w:sz w:val="28"/>
          <w:szCs w:val="28"/>
        </w:rPr>
        <w:t>застройщику</w:t>
      </w:r>
      <w:r w:rsidRPr="00A21A78">
        <w:rPr>
          <w:rFonts w:ascii="Times New Roman" w:hAnsi="Times New Roman" w:cs="Times New Roman"/>
          <w:sz w:val="28"/>
          <w:szCs w:val="28"/>
        </w:rPr>
        <w:t xml:space="preserve"> в течение 30 (тридцати) дней со дня регистрации обращения в</w:t>
      </w:r>
      <w:r w:rsidR="00A406C3" w:rsidRPr="00A21A78">
        <w:rPr>
          <w:rFonts w:ascii="Times New Roman" w:hAnsi="Times New Roman" w:cs="Times New Roman"/>
          <w:sz w:val="28"/>
          <w:szCs w:val="28"/>
        </w:rPr>
        <w:t xml:space="preserve"> Минстрое.</w:t>
      </w:r>
    </w:p>
    <w:p w:rsidR="00A32D01" w:rsidRPr="00A21A78" w:rsidRDefault="00A32D01" w:rsidP="003A5B49">
      <w:pPr>
        <w:pStyle w:val="ConsPlusNormal"/>
        <w:ind w:firstLine="709"/>
        <w:jc w:val="both"/>
        <w:rPr>
          <w:rFonts w:ascii="Times New Roman" w:hAnsi="Times New Roman" w:cs="Times New Roman"/>
          <w:sz w:val="28"/>
          <w:szCs w:val="28"/>
        </w:rPr>
      </w:pPr>
      <w:r w:rsidRPr="00A21A78">
        <w:rPr>
          <w:rFonts w:ascii="Times New Roman" w:hAnsi="Times New Roman" w:cs="Times New Roman"/>
          <w:sz w:val="28"/>
          <w:szCs w:val="28"/>
        </w:rPr>
        <w:t xml:space="preserve">Информация о предоставлении </w:t>
      </w:r>
      <w:r w:rsidR="00A406C3" w:rsidRPr="00A21A78">
        <w:rPr>
          <w:rFonts w:ascii="Times New Roman" w:hAnsi="Times New Roman" w:cs="Times New Roman"/>
          <w:sz w:val="28"/>
          <w:szCs w:val="28"/>
        </w:rPr>
        <w:t>государственной</w:t>
      </w:r>
      <w:r w:rsidRPr="00A21A78">
        <w:rPr>
          <w:rFonts w:ascii="Times New Roman" w:hAnsi="Times New Roman" w:cs="Times New Roman"/>
          <w:sz w:val="28"/>
          <w:szCs w:val="28"/>
        </w:rPr>
        <w:t xml:space="preserve"> услуги на ЕПГУ и РПГУ.</w:t>
      </w:r>
    </w:p>
    <w:p w:rsidR="00A32D01" w:rsidRPr="00A21A78" w:rsidRDefault="00A32D01" w:rsidP="00A32D01">
      <w:pPr>
        <w:pStyle w:val="ConsPlusNormal"/>
        <w:jc w:val="both"/>
        <w:rPr>
          <w:rFonts w:ascii="Times New Roman" w:hAnsi="Times New Roman" w:cs="Times New Roman"/>
          <w:sz w:val="28"/>
          <w:szCs w:val="28"/>
        </w:rPr>
      </w:pPr>
      <w:r w:rsidRPr="00A21A78">
        <w:rPr>
          <w:rFonts w:ascii="Times New Roman" w:hAnsi="Times New Roman" w:cs="Times New Roman"/>
          <w:sz w:val="28"/>
          <w:szCs w:val="28"/>
        </w:rPr>
        <w:t>На ЕПГУ и РПГУ размещается следующая информация:</w:t>
      </w:r>
    </w:p>
    <w:p w:rsidR="00A32D01" w:rsidRPr="00A21A78" w:rsidRDefault="00A32D01" w:rsidP="00A32D01">
      <w:pPr>
        <w:pStyle w:val="ConsPlusNormal"/>
        <w:jc w:val="both"/>
        <w:rPr>
          <w:rFonts w:ascii="Times New Roman" w:hAnsi="Times New Roman" w:cs="Times New Roman"/>
          <w:sz w:val="28"/>
          <w:szCs w:val="28"/>
        </w:rPr>
      </w:pPr>
      <w:r w:rsidRPr="00A21A78">
        <w:rPr>
          <w:rFonts w:ascii="Times New Roman" w:hAnsi="Times New Roman" w:cs="Times New Roman"/>
          <w:sz w:val="28"/>
          <w:szCs w:val="28"/>
        </w:rPr>
        <w:t xml:space="preserve">1) исчерпывающий перечень документов, необходимых для предоставления </w:t>
      </w:r>
      <w:r w:rsidR="00A406C3" w:rsidRPr="00A21A78">
        <w:rPr>
          <w:rFonts w:ascii="Times New Roman" w:hAnsi="Times New Roman" w:cs="Times New Roman"/>
          <w:sz w:val="28"/>
          <w:szCs w:val="28"/>
        </w:rPr>
        <w:t>государственной</w:t>
      </w:r>
      <w:r w:rsidRPr="00A21A78">
        <w:rPr>
          <w:rFonts w:ascii="Times New Roman" w:hAnsi="Times New Roman" w:cs="Times New Roman"/>
          <w:sz w:val="28"/>
          <w:szCs w:val="28"/>
        </w:rPr>
        <w:t xml:space="preserve"> услуги, требования к оформлению указанных документов, а так же перечень документов, которые </w:t>
      </w:r>
      <w:r w:rsidR="003A5B49" w:rsidRPr="00A21A78">
        <w:rPr>
          <w:rFonts w:ascii="Times New Roman" w:hAnsi="Times New Roman" w:cs="Times New Roman"/>
          <w:sz w:val="28"/>
          <w:szCs w:val="28"/>
        </w:rPr>
        <w:t>застройщик</w:t>
      </w:r>
      <w:r w:rsidRPr="00A21A78">
        <w:rPr>
          <w:rFonts w:ascii="Times New Roman" w:hAnsi="Times New Roman" w:cs="Times New Roman"/>
          <w:sz w:val="28"/>
          <w:szCs w:val="28"/>
        </w:rPr>
        <w:t xml:space="preserve"> вправе представить по собственной инициативе;</w:t>
      </w:r>
    </w:p>
    <w:p w:rsidR="00A32D01" w:rsidRPr="00A21A78" w:rsidRDefault="00A32D01" w:rsidP="00A32D01">
      <w:pPr>
        <w:pStyle w:val="ConsPlusNormal"/>
        <w:jc w:val="both"/>
        <w:rPr>
          <w:rFonts w:ascii="Times New Roman" w:hAnsi="Times New Roman" w:cs="Times New Roman"/>
          <w:sz w:val="28"/>
          <w:szCs w:val="28"/>
        </w:rPr>
      </w:pPr>
      <w:r w:rsidRPr="00A21A78">
        <w:rPr>
          <w:rFonts w:ascii="Times New Roman" w:hAnsi="Times New Roman" w:cs="Times New Roman"/>
          <w:sz w:val="28"/>
          <w:szCs w:val="28"/>
        </w:rPr>
        <w:t>2) круг заявителей;</w:t>
      </w:r>
    </w:p>
    <w:p w:rsidR="00A32D01" w:rsidRPr="00A21A78" w:rsidRDefault="00A32D01" w:rsidP="00A32D01">
      <w:pPr>
        <w:pStyle w:val="ConsPlusNormal"/>
        <w:jc w:val="both"/>
        <w:rPr>
          <w:rFonts w:ascii="Times New Roman" w:hAnsi="Times New Roman" w:cs="Times New Roman"/>
          <w:sz w:val="28"/>
          <w:szCs w:val="28"/>
        </w:rPr>
      </w:pPr>
      <w:r w:rsidRPr="00A21A78">
        <w:rPr>
          <w:rFonts w:ascii="Times New Roman" w:hAnsi="Times New Roman" w:cs="Times New Roman"/>
          <w:sz w:val="28"/>
          <w:szCs w:val="28"/>
        </w:rPr>
        <w:t xml:space="preserve">3) срок предоставления </w:t>
      </w:r>
      <w:r w:rsidR="00A406C3" w:rsidRPr="00A21A78">
        <w:rPr>
          <w:rFonts w:ascii="Times New Roman" w:hAnsi="Times New Roman" w:cs="Times New Roman"/>
          <w:sz w:val="28"/>
          <w:szCs w:val="28"/>
        </w:rPr>
        <w:t>государственной</w:t>
      </w:r>
      <w:r w:rsidRPr="00A21A78">
        <w:rPr>
          <w:rFonts w:ascii="Times New Roman" w:hAnsi="Times New Roman" w:cs="Times New Roman"/>
          <w:sz w:val="28"/>
          <w:szCs w:val="28"/>
        </w:rPr>
        <w:t xml:space="preserve"> услуги;</w:t>
      </w:r>
    </w:p>
    <w:p w:rsidR="00A32D01" w:rsidRPr="00A21A78" w:rsidRDefault="00A32D01" w:rsidP="00A32D01">
      <w:pPr>
        <w:pStyle w:val="ConsPlusNormal"/>
        <w:jc w:val="both"/>
        <w:rPr>
          <w:rFonts w:ascii="Times New Roman" w:hAnsi="Times New Roman" w:cs="Times New Roman"/>
          <w:sz w:val="28"/>
          <w:szCs w:val="28"/>
        </w:rPr>
      </w:pPr>
      <w:r w:rsidRPr="00A21A78">
        <w:rPr>
          <w:rFonts w:ascii="Times New Roman" w:hAnsi="Times New Roman" w:cs="Times New Roman"/>
          <w:sz w:val="28"/>
          <w:szCs w:val="28"/>
        </w:rPr>
        <w:t xml:space="preserve">4) результаты предоставления </w:t>
      </w:r>
      <w:r w:rsidR="00A406C3" w:rsidRPr="00A21A78">
        <w:rPr>
          <w:rFonts w:ascii="Times New Roman" w:hAnsi="Times New Roman" w:cs="Times New Roman"/>
          <w:sz w:val="28"/>
          <w:szCs w:val="28"/>
        </w:rPr>
        <w:t>государственной</w:t>
      </w:r>
      <w:r w:rsidRPr="00A21A78">
        <w:rPr>
          <w:rFonts w:ascii="Times New Roman" w:hAnsi="Times New Roman" w:cs="Times New Roman"/>
          <w:sz w:val="28"/>
          <w:szCs w:val="28"/>
        </w:rPr>
        <w:t xml:space="preserve"> услуги, порядок представления документа, являющегося результатом предоставления </w:t>
      </w:r>
      <w:r w:rsidR="00A406C3" w:rsidRPr="00A21A78">
        <w:rPr>
          <w:rFonts w:ascii="Times New Roman" w:hAnsi="Times New Roman" w:cs="Times New Roman"/>
          <w:sz w:val="28"/>
          <w:szCs w:val="28"/>
        </w:rPr>
        <w:t>государственной</w:t>
      </w:r>
      <w:r w:rsidRPr="00A21A78">
        <w:rPr>
          <w:rFonts w:ascii="Times New Roman" w:hAnsi="Times New Roman" w:cs="Times New Roman"/>
          <w:sz w:val="28"/>
          <w:szCs w:val="28"/>
        </w:rPr>
        <w:t xml:space="preserve"> услуги;</w:t>
      </w:r>
    </w:p>
    <w:p w:rsidR="00A32D01" w:rsidRPr="00A21A78" w:rsidRDefault="00A32D01" w:rsidP="00A32D01">
      <w:pPr>
        <w:pStyle w:val="ConsPlusNormal"/>
        <w:jc w:val="both"/>
        <w:rPr>
          <w:rFonts w:ascii="Times New Roman" w:hAnsi="Times New Roman" w:cs="Times New Roman"/>
          <w:sz w:val="28"/>
          <w:szCs w:val="28"/>
        </w:rPr>
      </w:pPr>
      <w:r w:rsidRPr="00A21A78">
        <w:rPr>
          <w:rFonts w:ascii="Times New Roman" w:hAnsi="Times New Roman" w:cs="Times New Roman"/>
          <w:sz w:val="28"/>
          <w:szCs w:val="28"/>
        </w:rPr>
        <w:t xml:space="preserve">5) </w:t>
      </w:r>
      <w:r w:rsidR="003A5B49" w:rsidRPr="00A21A78">
        <w:rPr>
          <w:rFonts w:ascii="Times New Roman" w:hAnsi="Times New Roman" w:cs="Times New Roman"/>
          <w:sz w:val="28"/>
          <w:szCs w:val="28"/>
        </w:rPr>
        <w:t xml:space="preserve">информация </w:t>
      </w:r>
      <w:proofErr w:type="gramStart"/>
      <w:r w:rsidR="003A5B49" w:rsidRPr="00A21A78">
        <w:rPr>
          <w:rFonts w:ascii="Times New Roman" w:hAnsi="Times New Roman" w:cs="Times New Roman"/>
          <w:sz w:val="28"/>
          <w:szCs w:val="28"/>
        </w:rPr>
        <w:t>о</w:t>
      </w:r>
      <w:proofErr w:type="gramEnd"/>
      <w:r w:rsidR="009B4DC8" w:rsidRPr="00A21A78">
        <w:rPr>
          <w:rFonts w:ascii="Times New Roman" w:hAnsi="Times New Roman" w:cs="Times New Roman"/>
          <w:sz w:val="28"/>
          <w:szCs w:val="28"/>
        </w:rPr>
        <w:t xml:space="preserve"> </w:t>
      </w:r>
      <w:proofErr w:type="gramStart"/>
      <w:r w:rsidR="003A5B49" w:rsidRPr="00A21A78">
        <w:rPr>
          <w:rFonts w:ascii="Times New Roman" w:hAnsi="Times New Roman" w:cs="Times New Roman"/>
          <w:sz w:val="28"/>
          <w:szCs w:val="28"/>
        </w:rPr>
        <w:t>взимаемой</w:t>
      </w:r>
      <w:proofErr w:type="gramEnd"/>
      <w:r w:rsidR="003A5B49" w:rsidRPr="00A21A78">
        <w:rPr>
          <w:rFonts w:ascii="Times New Roman" w:hAnsi="Times New Roman" w:cs="Times New Roman"/>
          <w:sz w:val="28"/>
          <w:szCs w:val="28"/>
        </w:rPr>
        <w:t xml:space="preserve"> платы</w:t>
      </w:r>
      <w:r w:rsidRPr="00A21A78">
        <w:rPr>
          <w:rFonts w:ascii="Times New Roman" w:hAnsi="Times New Roman" w:cs="Times New Roman"/>
          <w:sz w:val="28"/>
          <w:szCs w:val="28"/>
        </w:rPr>
        <w:t xml:space="preserve"> за предоставление </w:t>
      </w:r>
      <w:r w:rsidR="00A406C3" w:rsidRPr="00A21A78">
        <w:rPr>
          <w:rFonts w:ascii="Times New Roman" w:hAnsi="Times New Roman" w:cs="Times New Roman"/>
          <w:sz w:val="28"/>
          <w:szCs w:val="28"/>
        </w:rPr>
        <w:t>государственной</w:t>
      </w:r>
      <w:r w:rsidRPr="00A21A78">
        <w:rPr>
          <w:rFonts w:ascii="Times New Roman" w:hAnsi="Times New Roman" w:cs="Times New Roman"/>
          <w:sz w:val="28"/>
          <w:szCs w:val="28"/>
        </w:rPr>
        <w:t xml:space="preserve"> услуги;</w:t>
      </w:r>
    </w:p>
    <w:p w:rsidR="00A32D01" w:rsidRPr="00A21A78" w:rsidRDefault="00A32D01" w:rsidP="00A32D01">
      <w:pPr>
        <w:pStyle w:val="ConsPlusNormal"/>
        <w:jc w:val="both"/>
        <w:rPr>
          <w:rFonts w:ascii="Times New Roman" w:hAnsi="Times New Roman" w:cs="Times New Roman"/>
          <w:sz w:val="28"/>
          <w:szCs w:val="28"/>
        </w:rPr>
      </w:pPr>
      <w:r w:rsidRPr="00A21A78">
        <w:rPr>
          <w:rFonts w:ascii="Times New Roman" w:hAnsi="Times New Roman" w:cs="Times New Roman"/>
          <w:sz w:val="28"/>
          <w:szCs w:val="28"/>
        </w:rPr>
        <w:t xml:space="preserve">6) исчерпывающий перечень оснований для отказа в предоставлении </w:t>
      </w:r>
      <w:r w:rsidR="00A406C3" w:rsidRPr="00A21A78">
        <w:rPr>
          <w:rFonts w:ascii="Times New Roman" w:hAnsi="Times New Roman" w:cs="Times New Roman"/>
          <w:sz w:val="28"/>
          <w:szCs w:val="28"/>
        </w:rPr>
        <w:t>государственной</w:t>
      </w:r>
      <w:r w:rsidRPr="00A21A78">
        <w:rPr>
          <w:rFonts w:ascii="Times New Roman" w:hAnsi="Times New Roman" w:cs="Times New Roman"/>
          <w:sz w:val="28"/>
          <w:szCs w:val="28"/>
        </w:rPr>
        <w:t xml:space="preserve"> услуги;</w:t>
      </w:r>
    </w:p>
    <w:p w:rsidR="00A32D01" w:rsidRPr="00A21A78" w:rsidRDefault="00A32D01" w:rsidP="00A32D01">
      <w:pPr>
        <w:pStyle w:val="ConsPlusNormal"/>
        <w:jc w:val="both"/>
        <w:rPr>
          <w:rFonts w:ascii="Times New Roman" w:hAnsi="Times New Roman" w:cs="Times New Roman"/>
          <w:sz w:val="28"/>
          <w:szCs w:val="28"/>
        </w:rPr>
      </w:pPr>
      <w:r w:rsidRPr="00A21A78">
        <w:rPr>
          <w:rFonts w:ascii="Times New Roman" w:hAnsi="Times New Roman" w:cs="Times New Roman"/>
          <w:sz w:val="28"/>
          <w:szCs w:val="28"/>
        </w:rPr>
        <w:t xml:space="preserve">7) о праве </w:t>
      </w:r>
      <w:r w:rsidR="003A5B49" w:rsidRPr="00A21A78">
        <w:rPr>
          <w:rFonts w:ascii="Times New Roman" w:hAnsi="Times New Roman" w:cs="Times New Roman"/>
          <w:sz w:val="28"/>
          <w:szCs w:val="28"/>
        </w:rPr>
        <w:t>застройщика</w:t>
      </w:r>
      <w:r w:rsidRPr="00A21A78">
        <w:rPr>
          <w:rFonts w:ascii="Times New Roman" w:hAnsi="Times New Roman" w:cs="Times New Roman"/>
          <w:sz w:val="28"/>
          <w:szCs w:val="28"/>
        </w:rPr>
        <w:t xml:space="preserve"> на досудебное (внесудебное) обжалование действий (бездействия) и решений, принятых (осуществляемых) в ходе предоставления </w:t>
      </w:r>
      <w:r w:rsidR="00A406C3" w:rsidRPr="00A21A78">
        <w:rPr>
          <w:rFonts w:ascii="Times New Roman" w:hAnsi="Times New Roman" w:cs="Times New Roman"/>
          <w:sz w:val="28"/>
          <w:szCs w:val="28"/>
        </w:rPr>
        <w:t>государственной</w:t>
      </w:r>
      <w:r w:rsidRPr="00A21A78">
        <w:rPr>
          <w:rFonts w:ascii="Times New Roman" w:hAnsi="Times New Roman" w:cs="Times New Roman"/>
          <w:sz w:val="28"/>
          <w:szCs w:val="28"/>
        </w:rPr>
        <w:t xml:space="preserve"> услуги;</w:t>
      </w:r>
    </w:p>
    <w:p w:rsidR="00A32D01" w:rsidRPr="00A21A78" w:rsidRDefault="00A32D01" w:rsidP="00A32D01">
      <w:pPr>
        <w:pStyle w:val="ConsPlusNormal"/>
        <w:jc w:val="both"/>
        <w:rPr>
          <w:rFonts w:ascii="Times New Roman" w:hAnsi="Times New Roman" w:cs="Times New Roman"/>
          <w:sz w:val="28"/>
          <w:szCs w:val="28"/>
        </w:rPr>
      </w:pPr>
      <w:r w:rsidRPr="00A21A78">
        <w:rPr>
          <w:rFonts w:ascii="Times New Roman" w:hAnsi="Times New Roman" w:cs="Times New Roman"/>
          <w:sz w:val="28"/>
          <w:szCs w:val="28"/>
        </w:rPr>
        <w:t xml:space="preserve">8) формы заявлений, используемые при предоставлении </w:t>
      </w:r>
      <w:r w:rsidR="00A406C3" w:rsidRPr="00A21A78">
        <w:rPr>
          <w:rFonts w:ascii="Times New Roman" w:hAnsi="Times New Roman" w:cs="Times New Roman"/>
          <w:sz w:val="28"/>
          <w:szCs w:val="28"/>
        </w:rPr>
        <w:t>государственной</w:t>
      </w:r>
      <w:r w:rsidRPr="00A21A78">
        <w:rPr>
          <w:rFonts w:ascii="Times New Roman" w:hAnsi="Times New Roman" w:cs="Times New Roman"/>
          <w:sz w:val="28"/>
          <w:szCs w:val="28"/>
        </w:rPr>
        <w:t xml:space="preserve"> услуги.</w:t>
      </w:r>
    </w:p>
    <w:p w:rsidR="00A32D01" w:rsidRPr="00A21A78" w:rsidRDefault="00A32D01" w:rsidP="00A32D01">
      <w:pPr>
        <w:pStyle w:val="ConsPlusNormal"/>
        <w:jc w:val="both"/>
        <w:rPr>
          <w:rFonts w:ascii="Times New Roman" w:hAnsi="Times New Roman" w:cs="Times New Roman"/>
          <w:sz w:val="28"/>
          <w:szCs w:val="28"/>
        </w:rPr>
      </w:pPr>
      <w:r w:rsidRPr="00A21A78">
        <w:rPr>
          <w:rFonts w:ascii="Times New Roman" w:hAnsi="Times New Roman" w:cs="Times New Roman"/>
          <w:sz w:val="28"/>
          <w:szCs w:val="28"/>
        </w:rPr>
        <w:t xml:space="preserve">Информация на </w:t>
      </w:r>
      <w:r w:rsidR="00FE176B" w:rsidRPr="00A21A78">
        <w:rPr>
          <w:rFonts w:ascii="Times New Roman" w:hAnsi="Times New Roman" w:cs="Times New Roman"/>
          <w:sz w:val="28"/>
          <w:szCs w:val="28"/>
        </w:rPr>
        <w:t xml:space="preserve">ЕПГУ и РПГУ </w:t>
      </w:r>
      <w:r w:rsidRPr="00A21A78">
        <w:rPr>
          <w:rFonts w:ascii="Times New Roman" w:hAnsi="Times New Roman" w:cs="Times New Roman"/>
          <w:sz w:val="28"/>
          <w:szCs w:val="28"/>
        </w:rPr>
        <w:t xml:space="preserve">о порядке и сроках предоставления </w:t>
      </w:r>
      <w:r w:rsidR="00A406C3" w:rsidRPr="00A21A78">
        <w:rPr>
          <w:rFonts w:ascii="Times New Roman" w:hAnsi="Times New Roman" w:cs="Times New Roman"/>
          <w:sz w:val="28"/>
          <w:szCs w:val="28"/>
        </w:rPr>
        <w:t>государственной</w:t>
      </w:r>
      <w:r w:rsidRPr="00A21A78">
        <w:rPr>
          <w:rFonts w:ascii="Times New Roman" w:hAnsi="Times New Roman" w:cs="Times New Roman"/>
          <w:sz w:val="28"/>
          <w:szCs w:val="28"/>
        </w:rPr>
        <w:t xml:space="preserve"> услуги на основании сведений, содержащихся в государственной информационной системе «Федеральный реестр государственных и муниципальных услуг (функций)», предоставляется </w:t>
      </w:r>
      <w:r w:rsidR="006B68BF" w:rsidRPr="00A21A78">
        <w:rPr>
          <w:rFonts w:ascii="Times New Roman" w:hAnsi="Times New Roman" w:cs="Times New Roman"/>
          <w:sz w:val="28"/>
          <w:szCs w:val="28"/>
        </w:rPr>
        <w:t>застройщику</w:t>
      </w:r>
      <w:r w:rsidRPr="00A21A78">
        <w:rPr>
          <w:rFonts w:ascii="Times New Roman" w:hAnsi="Times New Roman" w:cs="Times New Roman"/>
          <w:sz w:val="28"/>
          <w:szCs w:val="28"/>
        </w:rPr>
        <w:t xml:space="preserve"> бесплатно.</w:t>
      </w:r>
    </w:p>
    <w:p w:rsidR="00A32D01" w:rsidRPr="00A21A78" w:rsidRDefault="00A32D01" w:rsidP="00A32D01">
      <w:pPr>
        <w:pStyle w:val="ConsPlusNormal"/>
        <w:jc w:val="both"/>
        <w:rPr>
          <w:rFonts w:ascii="Times New Roman" w:hAnsi="Times New Roman" w:cs="Times New Roman"/>
          <w:sz w:val="28"/>
          <w:szCs w:val="28"/>
        </w:rPr>
      </w:pPr>
      <w:r w:rsidRPr="00A21A78">
        <w:rPr>
          <w:rFonts w:ascii="Times New Roman" w:hAnsi="Times New Roman" w:cs="Times New Roman"/>
          <w:sz w:val="28"/>
          <w:szCs w:val="28"/>
        </w:rPr>
        <w:t xml:space="preserve">Доступ к информации </w:t>
      </w:r>
      <w:r w:rsidR="00FE176B" w:rsidRPr="00A21A78">
        <w:rPr>
          <w:rFonts w:ascii="Times New Roman" w:hAnsi="Times New Roman" w:cs="Times New Roman"/>
          <w:sz w:val="28"/>
          <w:szCs w:val="28"/>
        </w:rPr>
        <w:t>о</w:t>
      </w:r>
      <w:r w:rsidRPr="00A21A78">
        <w:rPr>
          <w:rFonts w:ascii="Times New Roman" w:hAnsi="Times New Roman" w:cs="Times New Roman"/>
          <w:sz w:val="28"/>
          <w:szCs w:val="28"/>
        </w:rPr>
        <w:t xml:space="preserve"> предоставлени</w:t>
      </w:r>
      <w:r w:rsidR="00FE176B" w:rsidRPr="00A21A78">
        <w:rPr>
          <w:rFonts w:ascii="Times New Roman" w:hAnsi="Times New Roman" w:cs="Times New Roman"/>
          <w:sz w:val="28"/>
          <w:szCs w:val="28"/>
        </w:rPr>
        <w:t xml:space="preserve">и </w:t>
      </w:r>
      <w:r w:rsidR="00A406C3" w:rsidRPr="00A21A78">
        <w:rPr>
          <w:rFonts w:ascii="Times New Roman" w:hAnsi="Times New Roman" w:cs="Times New Roman"/>
          <w:sz w:val="28"/>
          <w:szCs w:val="28"/>
        </w:rPr>
        <w:t>государственной</w:t>
      </w:r>
      <w:r w:rsidR="008239CE" w:rsidRPr="00A21A78">
        <w:rPr>
          <w:rFonts w:ascii="Times New Roman" w:hAnsi="Times New Roman" w:cs="Times New Roman"/>
          <w:sz w:val="28"/>
          <w:szCs w:val="28"/>
        </w:rPr>
        <w:t xml:space="preserve"> </w:t>
      </w:r>
      <w:r w:rsidRPr="00A21A78">
        <w:rPr>
          <w:rFonts w:ascii="Times New Roman" w:hAnsi="Times New Roman" w:cs="Times New Roman"/>
          <w:sz w:val="28"/>
          <w:szCs w:val="28"/>
        </w:rPr>
        <w:t xml:space="preserve">услуги осуществляется без выполнения </w:t>
      </w:r>
      <w:r w:rsidR="006B68BF" w:rsidRPr="00A21A78">
        <w:rPr>
          <w:rFonts w:ascii="Times New Roman" w:hAnsi="Times New Roman" w:cs="Times New Roman"/>
          <w:sz w:val="28"/>
          <w:szCs w:val="28"/>
        </w:rPr>
        <w:t>застройщиком</w:t>
      </w:r>
      <w:r w:rsidRPr="00A21A78">
        <w:rPr>
          <w:rFonts w:ascii="Times New Roman" w:hAnsi="Times New Roman" w:cs="Times New Roman"/>
          <w:sz w:val="28"/>
          <w:szCs w:val="28"/>
        </w:rPr>
        <w:t xml:space="preserve"> каких-либо требований, в том числе без использования программного обеспечения, установка которого на технические средства </w:t>
      </w:r>
      <w:r w:rsidR="006B68BF" w:rsidRPr="00A21A78">
        <w:rPr>
          <w:rFonts w:ascii="Times New Roman" w:hAnsi="Times New Roman" w:cs="Times New Roman"/>
          <w:sz w:val="28"/>
          <w:szCs w:val="28"/>
        </w:rPr>
        <w:t>застройщика</w:t>
      </w:r>
      <w:r w:rsidRPr="00A21A78">
        <w:rPr>
          <w:rFonts w:ascii="Times New Roman" w:hAnsi="Times New Roman" w:cs="Times New Roman"/>
          <w:sz w:val="28"/>
          <w:szCs w:val="28"/>
        </w:rPr>
        <w:t xml:space="preserve"> требует заключения лицензионного или иного соглашения с правообладателем программного обеспечения, </w:t>
      </w:r>
      <w:r w:rsidRPr="00A21A78">
        <w:rPr>
          <w:rFonts w:ascii="Times New Roman" w:hAnsi="Times New Roman" w:cs="Times New Roman"/>
          <w:sz w:val="28"/>
          <w:szCs w:val="28"/>
        </w:rPr>
        <w:lastRenderedPageBreak/>
        <w:t xml:space="preserve">предусматривающего взимание платы, регистрацию или авторизацию </w:t>
      </w:r>
      <w:r w:rsidR="006B68BF" w:rsidRPr="00A21A78">
        <w:rPr>
          <w:rFonts w:ascii="Times New Roman" w:hAnsi="Times New Roman" w:cs="Times New Roman"/>
          <w:sz w:val="28"/>
          <w:szCs w:val="28"/>
        </w:rPr>
        <w:t>застройщика</w:t>
      </w:r>
      <w:r w:rsidRPr="00A21A78">
        <w:rPr>
          <w:rFonts w:ascii="Times New Roman" w:hAnsi="Times New Roman" w:cs="Times New Roman"/>
          <w:sz w:val="28"/>
          <w:szCs w:val="28"/>
        </w:rPr>
        <w:t xml:space="preserve"> или предоставление им персональных данных.</w:t>
      </w:r>
    </w:p>
    <w:p w:rsidR="00D171F1" w:rsidRPr="00A21A78" w:rsidRDefault="00D171F1" w:rsidP="00A32D01">
      <w:pPr>
        <w:spacing w:after="0"/>
        <w:ind w:firstLine="709"/>
        <w:jc w:val="both"/>
        <w:rPr>
          <w:rFonts w:ascii="Times New Roman" w:hAnsi="Times New Roman" w:cs="Times New Roman"/>
          <w:sz w:val="28"/>
          <w:szCs w:val="28"/>
        </w:rPr>
      </w:pPr>
    </w:p>
    <w:p w:rsidR="005C58F7" w:rsidRPr="00A21A78" w:rsidRDefault="005C58F7" w:rsidP="00894DEC">
      <w:pPr>
        <w:pStyle w:val="1"/>
        <w:numPr>
          <w:ilvl w:val="0"/>
          <w:numId w:val="2"/>
        </w:numPr>
        <w:spacing w:before="0" w:after="0"/>
        <w:jc w:val="center"/>
        <w:rPr>
          <w:rFonts w:ascii="Times New Roman" w:hAnsi="Times New Roman"/>
          <w:b/>
          <w:sz w:val="28"/>
          <w:szCs w:val="28"/>
        </w:rPr>
      </w:pPr>
      <w:r w:rsidRPr="00A21A78">
        <w:rPr>
          <w:rFonts w:ascii="Times New Roman" w:hAnsi="Times New Roman"/>
          <w:b/>
          <w:sz w:val="28"/>
          <w:szCs w:val="28"/>
        </w:rPr>
        <w:t xml:space="preserve">Стандарт предоставления </w:t>
      </w:r>
      <w:r w:rsidR="006B68BF" w:rsidRPr="00A21A78">
        <w:rPr>
          <w:rFonts w:ascii="Times New Roman" w:hAnsi="Times New Roman"/>
          <w:b/>
          <w:sz w:val="28"/>
          <w:szCs w:val="28"/>
        </w:rPr>
        <w:t>государственной</w:t>
      </w:r>
      <w:r w:rsidRPr="00A21A78">
        <w:rPr>
          <w:rFonts w:ascii="Times New Roman" w:hAnsi="Times New Roman"/>
          <w:b/>
          <w:sz w:val="28"/>
          <w:szCs w:val="28"/>
        </w:rPr>
        <w:t xml:space="preserve"> услуги</w:t>
      </w:r>
    </w:p>
    <w:p w:rsidR="005C58F7" w:rsidRPr="00A21A78" w:rsidRDefault="005C58F7" w:rsidP="00D171F1">
      <w:pPr>
        <w:spacing w:after="0"/>
        <w:ind w:firstLine="709"/>
        <w:jc w:val="both"/>
        <w:rPr>
          <w:rFonts w:ascii="Times New Roman" w:hAnsi="Times New Roman" w:cs="Times New Roman"/>
          <w:sz w:val="28"/>
          <w:szCs w:val="28"/>
        </w:rPr>
      </w:pPr>
    </w:p>
    <w:p w:rsidR="00BB18DB" w:rsidRPr="00BE5FBD" w:rsidRDefault="005C58F7" w:rsidP="00BE5FBD">
      <w:pPr>
        <w:pStyle w:val="2"/>
        <w:spacing w:before="0" w:after="0"/>
        <w:ind w:firstLine="709"/>
        <w:rPr>
          <w:rFonts w:ascii="Times New Roman" w:hAnsi="Times New Roman"/>
          <w:b w:val="0"/>
          <w:i w:val="0"/>
        </w:rPr>
      </w:pPr>
      <w:r w:rsidRPr="00BE5FBD">
        <w:rPr>
          <w:rFonts w:ascii="Times New Roman" w:hAnsi="Times New Roman"/>
          <w:b w:val="0"/>
          <w:i w:val="0"/>
        </w:rPr>
        <w:t>2.1.</w:t>
      </w:r>
      <w:r w:rsidR="00BB18DB" w:rsidRPr="00BE5FBD">
        <w:rPr>
          <w:rFonts w:ascii="Times New Roman" w:hAnsi="Times New Roman"/>
          <w:b w:val="0"/>
          <w:i w:val="0"/>
        </w:rPr>
        <w:t xml:space="preserve">Наименование </w:t>
      </w:r>
      <w:r w:rsidR="006B68BF" w:rsidRPr="00BE5FBD">
        <w:rPr>
          <w:rFonts w:ascii="Times New Roman" w:hAnsi="Times New Roman"/>
          <w:b w:val="0"/>
          <w:i w:val="0"/>
        </w:rPr>
        <w:t>государственной</w:t>
      </w:r>
      <w:r w:rsidR="00BB18DB" w:rsidRPr="00BE5FBD">
        <w:rPr>
          <w:rFonts w:ascii="Times New Roman" w:hAnsi="Times New Roman"/>
          <w:b w:val="0"/>
          <w:i w:val="0"/>
        </w:rPr>
        <w:t xml:space="preserve"> услуги.</w:t>
      </w:r>
    </w:p>
    <w:p w:rsidR="00AB0943" w:rsidRPr="00BE5FBD" w:rsidRDefault="00BC382C" w:rsidP="006B68BF">
      <w:pPr>
        <w:spacing w:after="0" w:line="240" w:lineRule="auto"/>
        <w:ind w:firstLine="709"/>
        <w:jc w:val="both"/>
        <w:rPr>
          <w:rFonts w:ascii="Times New Roman" w:hAnsi="Times New Roman" w:cs="Times New Roman"/>
          <w:sz w:val="28"/>
          <w:szCs w:val="28"/>
        </w:rPr>
      </w:pPr>
      <w:r w:rsidRPr="00BE5FBD">
        <w:rPr>
          <w:rFonts w:ascii="Times New Roman" w:hAnsi="Times New Roman" w:cs="Times New Roman"/>
          <w:sz w:val="28"/>
          <w:szCs w:val="28"/>
        </w:rPr>
        <w:t xml:space="preserve">2.1.1. </w:t>
      </w:r>
      <w:r w:rsidR="005C58F7" w:rsidRPr="00BE5FBD">
        <w:rPr>
          <w:rFonts w:ascii="Times New Roman" w:hAnsi="Times New Roman" w:cs="Times New Roman"/>
          <w:sz w:val="28"/>
          <w:szCs w:val="28"/>
        </w:rPr>
        <w:t xml:space="preserve">Наименование </w:t>
      </w:r>
      <w:r w:rsidR="00A406C3" w:rsidRPr="00BE5FBD">
        <w:rPr>
          <w:rFonts w:ascii="Times New Roman" w:hAnsi="Times New Roman" w:cs="Times New Roman"/>
          <w:sz w:val="28"/>
          <w:szCs w:val="28"/>
        </w:rPr>
        <w:t>государственной</w:t>
      </w:r>
      <w:r w:rsidR="005C58F7" w:rsidRPr="00BE5FBD">
        <w:rPr>
          <w:rFonts w:ascii="Times New Roman" w:hAnsi="Times New Roman" w:cs="Times New Roman"/>
          <w:sz w:val="28"/>
          <w:szCs w:val="28"/>
        </w:rPr>
        <w:t xml:space="preserve"> услуги </w:t>
      </w:r>
      <w:proofErr w:type="gramStart"/>
      <w:r w:rsidR="006055FB" w:rsidRPr="00BE5FBD">
        <w:rPr>
          <w:rFonts w:ascii="Times New Roman" w:hAnsi="Times New Roman" w:cs="Times New Roman"/>
          <w:sz w:val="28"/>
          <w:szCs w:val="28"/>
        </w:rPr>
        <w:t>–</w:t>
      </w:r>
      <w:r w:rsidR="00A406C3" w:rsidRPr="00BE5FBD">
        <w:rPr>
          <w:rFonts w:ascii="Times New Roman" w:hAnsi="Times New Roman" w:cs="Times New Roman"/>
          <w:sz w:val="28"/>
          <w:szCs w:val="28"/>
        </w:rPr>
        <w:t>г</w:t>
      </w:r>
      <w:proofErr w:type="gramEnd"/>
      <w:r w:rsidR="00A406C3" w:rsidRPr="00BE5FBD">
        <w:rPr>
          <w:rFonts w:ascii="Times New Roman" w:hAnsi="Times New Roman" w:cs="Times New Roman"/>
          <w:sz w:val="28"/>
          <w:szCs w:val="28"/>
        </w:rPr>
        <w:t>осударственн</w:t>
      </w:r>
      <w:r w:rsidR="006B68BF" w:rsidRPr="00BE5FBD">
        <w:rPr>
          <w:rFonts w:ascii="Times New Roman" w:hAnsi="Times New Roman" w:cs="Times New Roman"/>
          <w:sz w:val="28"/>
          <w:szCs w:val="28"/>
        </w:rPr>
        <w:t>ая</w:t>
      </w:r>
      <w:r w:rsidR="006055FB" w:rsidRPr="00BE5FBD">
        <w:rPr>
          <w:rFonts w:ascii="Times New Roman" w:hAnsi="Times New Roman" w:cs="Times New Roman"/>
          <w:sz w:val="28"/>
          <w:szCs w:val="28"/>
        </w:rPr>
        <w:t xml:space="preserve"> услуга по </w:t>
      </w:r>
      <w:r w:rsidR="005C58F7" w:rsidRPr="00BE5FBD">
        <w:rPr>
          <w:rFonts w:ascii="Times New Roman" w:hAnsi="Times New Roman" w:cs="Times New Roman"/>
          <w:sz w:val="28"/>
          <w:szCs w:val="28"/>
        </w:rPr>
        <w:t>выдач</w:t>
      </w:r>
      <w:r w:rsidR="006055FB" w:rsidRPr="00BE5FBD">
        <w:rPr>
          <w:rFonts w:ascii="Times New Roman" w:hAnsi="Times New Roman" w:cs="Times New Roman"/>
          <w:sz w:val="28"/>
          <w:szCs w:val="28"/>
        </w:rPr>
        <w:t xml:space="preserve">е </w:t>
      </w:r>
      <w:r w:rsidR="005C58F7" w:rsidRPr="00BE5FBD">
        <w:rPr>
          <w:rFonts w:ascii="Times New Roman" w:hAnsi="Times New Roman" w:cs="Times New Roman"/>
          <w:sz w:val="28"/>
          <w:szCs w:val="28"/>
        </w:rPr>
        <w:t>разрешений на строительство</w:t>
      </w:r>
      <w:r w:rsidR="00A406C3" w:rsidRPr="00BE5FBD">
        <w:rPr>
          <w:rFonts w:ascii="Times New Roman" w:hAnsi="Times New Roman" w:cs="Times New Roman"/>
          <w:sz w:val="28"/>
          <w:szCs w:val="28"/>
        </w:rPr>
        <w:t xml:space="preserve"> и ввод </w:t>
      </w:r>
      <w:r w:rsidR="005C58F7" w:rsidRPr="00BE5FBD">
        <w:rPr>
          <w:rFonts w:ascii="Times New Roman" w:hAnsi="Times New Roman" w:cs="Times New Roman"/>
          <w:sz w:val="28"/>
          <w:szCs w:val="28"/>
        </w:rPr>
        <w:t>объектов</w:t>
      </w:r>
      <w:r w:rsidR="00A406C3" w:rsidRPr="00BE5FBD">
        <w:rPr>
          <w:rFonts w:ascii="Times New Roman" w:hAnsi="Times New Roman" w:cs="Times New Roman"/>
          <w:sz w:val="28"/>
          <w:szCs w:val="28"/>
        </w:rPr>
        <w:t xml:space="preserve"> в эксплуатацию</w:t>
      </w:r>
      <w:r w:rsidR="006B68BF" w:rsidRPr="00BE5FBD">
        <w:rPr>
          <w:rFonts w:ascii="Times New Roman" w:hAnsi="Times New Roman" w:cs="Times New Roman"/>
          <w:sz w:val="28"/>
          <w:szCs w:val="28"/>
        </w:rPr>
        <w:t>, в пределах полномочий, установленных градостроительным кодексом Российской Федерации</w:t>
      </w:r>
    </w:p>
    <w:p w:rsidR="009237DA" w:rsidRPr="00BE5FBD" w:rsidRDefault="00A66058" w:rsidP="00D171F1">
      <w:pPr>
        <w:pStyle w:val="2"/>
        <w:spacing w:before="0" w:after="0"/>
        <w:ind w:firstLine="709"/>
        <w:jc w:val="center"/>
        <w:rPr>
          <w:rFonts w:ascii="Times New Roman" w:hAnsi="Times New Roman"/>
          <w:b w:val="0"/>
          <w:i w:val="0"/>
        </w:rPr>
      </w:pPr>
      <w:r w:rsidRPr="00BE5FBD">
        <w:rPr>
          <w:rFonts w:ascii="Times New Roman" w:hAnsi="Times New Roman"/>
          <w:b w:val="0"/>
          <w:i w:val="0"/>
        </w:rPr>
        <w:t>2.2.</w:t>
      </w:r>
      <w:r w:rsidR="00BB18DB" w:rsidRPr="00BE5FBD">
        <w:rPr>
          <w:rFonts w:ascii="Times New Roman" w:hAnsi="Times New Roman"/>
          <w:b w:val="0"/>
          <w:i w:val="0"/>
        </w:rPr>
        <w:t xml:space="preserve"> Наименование </w:t>
      </w:r>
      <w:r w:rsidR="00F24001" w:rsidRPr="00BE5FBD">
        <w:rPr>
          <w:rFonts w:ascii="Times New Roman" w:hAnsi="Times New Roman"/>
          <w:b w:val="0"/>
          <w:i w:val="0"/>
        </w:rPr>
        <w:t>органа</w:t>
      </w:r>
      <w:r w:rsidR="00AB6078" w:rsidRPr="00BE5FBD">
        <w:rPr>
          <w:rFonts w:ascii="Times New Roman" w:hAnsi="Times New Roman"/>
          <w:b w:val="0"/>
          <w:i w:val="0"/>
        </w:rPr>
        <w:t xml:space="preserve">, </w:t>
      </w:r>
      <w:r w:rsidR="009237DA" w:rsidRPr="00BE5FBD">
        <w:rPr>
          <w:rFonts w:ascii="Times New Roman" w:hAnsi="Times New Roman"/>
          <w:b w:val="0"/>
          <w:i w:val="0"/>
        </w:rPr>
        <w:t xml:space="preserve">предоставляющего </w:t>
      </w:r>
      <w:r w:rsidR="00A406C3" w:rsidRPr="00BE5FBD">
        <w:rPr>
          <w:rFonts w:ascii="Times New Roman" w:hAnsi="Times New Roman"/>
          <w:b w:val="0"/>
          <w:i w:val="0"/>
        </w:rPr>
        <w:t xml:space="preserve">государственную </w:t>
      </w:r>
      <w:r w:rsidR="009237DA" w:rsidRPr="00BE5FBD">
        <w:rPr>
          <w:rFonts w:ascii="Times New Roman" w:hAnsi="Times New Roman"/>
          <w:b w:val="0"/>
          <w:i w:val="0"/>
        </w:rPr>
        <w:t>услугу.</w:t>
      </w:r>
    </w:p>
    <w:p w:rsidR="00411546" w:rsidRPr="00BE5FBD" w:rsidRDefault="00A32D01" w:rsidP="00A32D01">
      <w:pPr>
        <w:pStyle w:val="ConsPlusNonformat"/>
        <w:ind w:firstLine="709"/>
        <w:jc w:val="both"/>
        <w:rPr>
          <w:rFonts w:ascii="Times New Roman" w:hAnsi="Times New Roman" w:cs="Times New Roman"/>
          <w:sz w:val="28"/>
          <w:szCs w:val="28"/>
        </w:rPr>
      </w:pPr>
      <w:r w:rsidRPr="00BE5FBD">
        <w:rPr>
          <w:rFonts w:ascii="Times New Roman" w:hAnsi="Times New Roman" w:cs="Times New Roman"/>
          <w:sz w:val="28"/>
          <w:szCs w:val="28"/>
        </w:rPr>
        <w:t xml:space="preserve">Предоставление </w:t>
      </w:r>
      <w:r w:rsidR="00A406C3" w:rsidRPr="00BE5FBD">
        <w:rPr>
          <w:rFonts w:ascii="Times New Roman" w:hAnsi="Times New Roman" w:cs="Times New Roman"/>
          <w:sz w:val="28"/>
          <w:szCs w:val="28"/>
        </w:rPr>
        <w:t>государственной</w:t>
      </w:r>
      <w:r w:rsidRPr="00BE5FBD">
        <w:rPr>
          <w:rFonts w:ascii="Times New Roman" w:hAnsi="Times New Roman" w:cs="Times New Roman"/>
          <w:sz w:val="28"/>
          <w:szCs w:val="28"/>
        </w:rPr>
        <w:t xml:space="preserve"> услуги осуществляется</w:t>
      </w:r>
      <w:r w:rsidR="00411546" w:rsidRPr="00BE5FBD">
        <w:rPr>
          <w:rFonts w:ascii="Times New Roman" w:hAnsi="Times New Roman" w:cs="Times New Roman"/>
          <w:sz w:val="28"/>
          <w:szCs w:val="28"/>
        </w:rPr>
        <w:t xml:space="preserve">  Министерств</w:t>
      </w:r>
      <w:r w:rsidR="006B68BF" w:rsidRPr="00BE5FBD">
        <w:rPr>
          <w:rFonts w:ascii="Times New Roman" w:hAnsi="Times New Roman" w:cs="Times New Roman"/>
          <w:sz w:val="28"/>
          <w:szCs w:val="28"/>
        </w:rPr>
        <w:t>ом</w:t>
      </w:r>
      <w:r w:rsidR="00411546" w:rsidRPr="00BE5FBD">
        <w:rPr>
          <w:rFonts w:ascii="Times New Roman" w:hAnsi="Times New Roman" w:cs="Times New Roman"/>
          <w:sz w:val="28"/>
          <w:szCs w:val="28"/>
        </w:rPr>
        <w:t xml:space="preserve"> строительства Камчатского края.</w:t>
      </w:r>
    </w:p>
    <w:p w:rsidR="00A32D01" w:rsidRPr="00BE5FBD" w:rsidRDefault="00A32D01" w:rsidP="00411546">
      <w:pPr>
        <w:pStyle w:val="ConsPlusNonformat"/>
        <w:ind w:firstLine="709"/>
        <w:jc w:val="both"/>
        <w:rPr>
          <w:rFonts w:ascii="Times New Roman" w:hAnsi="Times New Roman" w:cs="Times New Roman"/>
          <w:sz w:val="28"/>
          <w:szCs w:val="28"/>
        </w:rPr>
      </w:pPr>
      <w:r w:rsidRPr="00BE5FBD">
        <w:rPr>
          <w:rFonts w:ascii="Times New Roman" w:hAnsi="Times New Roman" w:cs="Times New Roman"/>
          <w:sz w:val="28"/>
          <w:szCs w:val="28"/>
        </w:rPr>
        <w:t xml:space="preserve">Предоставление </w:t>
      </w:r>
      <w:r w:rsidR="00411546" w:rsidRPr="00BE5FBD">
        <w:rPr>
          <w:rFonts w:ascii="Times New Roman" w:hAnsi="Times New Roman" w:cs="Times New Roman"/>
          <w:sz w:val="28"/>
          <w:szCs w:val="28"/>
        </w:rPr>
        <w:t>государственной</w:t>
      </w:r>
      <w:r w:rsidRPr="00BE5FBD">
        <w:rPr>
          <w:rFonts w:ascii="Times New Roman" w:hAnsi="Times New Roman" w:cs="Times New Roman"/>
          <w:sz w:val="28"/>
          <w:szCs w:val="28"/>
        </w:rPr>
        <w:t xml:space="preserve"> услуги в МФЦ Камчатского края осуществляется в порядке, предусмотренном Соглашением о взаимодействии, заключенным между</w:t>
      </w:r>
      <w:r w:rsidR="00411546" w:rsidRPr="00BE5FBD">
        <w:rPr>
          <w:rFonts w:ascii="Times New Roman" w:hAnsi="Times New Roman" w:cs="Times New Roman"/>
          <w:sz w:val="28"/>
          <w:szCs w:val="28"/>
        </w:rPr>
        <w:t xml:space="preserve"> Минстроем </w:t>
      </w:r>
      <w:r w:rsidR="00F24001" w:rsidRPr="00BE5FBD">
        <w:rPr>
          <w:rFonts w:ascii="Times New Roman" w:hAnsi="Times New Roman" w:cs="Times New Roman"/>
          <w:sz w:val="28"/>
          <w:szCs w:val="28"/>
        </w:rPr>
        <w:t xml:space="preserve">и </w:t>
      </w:r>
      <w:r w:rsidR="00667DA2" w:rsidRPr="00BE5FBD">
        <w:rPr>
          <w:rFonts w:ascii="Times New Roman" w:hAnsi="Times New Roman" w:cs="Times New Roman"/>
          <w:sz w:val="28"/>
          <w:szCs w:val="28"/>
        </w:rPr>
        <w:t xml:space="preserve">уполномоченным </w:t>
      </w:r>
      <w:r w:rsidR="00F24001" w:rsidRPr="00BE5FBD">
        <w:rPr>
          <w:rFonts w:ascii="Times New Roman" w:hAnsi="Times New Roman" w:cs="Times New Roman"/>
          <w:sz w:val="28"/>
          <w:szCs w:val="28"/>
        </w:rPr>
        <w:t xml:space="preserve">МФЦ, </w:t>
      </w:r>
      <w:r w:rsidRPr="00BE5FBD">
        <w:rPr>
          <w:rFonts w:ascii="Times New Roman" w:hAnsi="Times New Roman" w:cs="Times New Roman"/>
          <w:sz w:val="28"/>
          <w:szCs w:val="28"/>
        </w:rPr>
        <w:t>со дня вступления в силу соответствующего соглашения о взаимодействии.</w:t>
      </w:r>
    </w:p>
    <w:p w:rsidR="00BB18DB" w:rsidRPr="00BE5FBD" w:rsidRDefault="00F24001" w:rsidP="00BE5FBD">
      <w:pPr>
        <w:pStyle w:val="2"/>
        <w:spacing w:before="0" w:after="0"/>
        <w:ind w:firstLine="709"/>
        <w:rPr>
          <w:rFonts w:ascii="Times New Roman" w:hAnsi="Times New Roman"/>
          <w:b w:val="0"/>
          <w:i w:val="0"/>
        </w:rPr>
      </w:pPr>
      <w:r w:rsidRPr="00BE5FBD">
        <w:rPr>
          <w:rFonts w:ascii="Times New Roman" w:hAnsi="Times New Roman"/>
          <w:b w:val="0"/>
          <w:i w:val="0"/>
        </w:rPr>
        <w:t>2.3.</w:t>
      </w:r>
      <w:r w:rsidR="00BB18DB" w:rsidRPr="00BE5FBD">
        <w:rPr>
          <w:rFonts w:ascii="Times New Roman" w:hAnsi="Times New Roman"/>
          <w:b w:val="0"/>
          <w:i w:val="0"/>
        </w:rPr>
        <w:t xml:space="preserve">Результат предоставления </w:t>
      </w:r>
      <w:r w:rsidR="00411546" w:rsidRPr="00BE5FBD">
        <w:rPr>
          <w:rFonts w:ascii="Times New Roman" w:hAnsi="Times New Roman"/>
          <w:b w:val="0"/>
          <w:i w:val="0"/>
        </w:rPr>
        <w:t>государственной</w:t>
      </w:r>
      <w:r w:rsidR="00BB18DB" w:rsidRPr="00BE5FBD">
        <w:rPr>
          <w:rFonts w:ascii="Times New Roman" w:hAnsi="Times New Roman"/>
          <w:b w:val="0"/>
          <w:i w:val="0"/>
        </w:rPr>
        <w:t xml:space="preserve"> услуги.</w:t>
      </w:r>
    </w:p>
    <w:p w:rsidR="00F24001" w:rsidRPr="00BE5FBD" w:rsidRDefault="00F24001" w:rsidP="00F24001">
      <w:pPr>
        <w:spacing w:after="0"/>
        <w:ind w:left="709"/>
        <w:rPr>
          <w:rFonts w:ascii="Times New Roman" w:eastAsia="Times New Roman" w:hAnsi="Times New Roman"/>
          <w:color w:val="000000" w:themeColor="text1"/>
          <w:sz w:val="28"/>
          <w:szCs w:val="28"/>
        </w:rPr>
      </w:pPr>
      <w:r w:rsidRPr="00BE5FBD">
        <w:rPr>
          <w:rFonts w:ascii="Times New Roman" w:eastAsia="Times New Roman" w:hAnsi="Times New Roman"/>
          <w:color w:val="000000" w:themeColor="text1"/>
          <w:sz w:val="28"/>
          <w:szCs w:val="28"/>
        </w:rPr>
        <w:t xml:space="preserve">Результатом предоставления </w:t>
      </w:r>
      <w:r w:rsidR="00411546" w:rsidRPr="00BE5FBD">
        <w:rPr>
          <w:rFonts w:ascii="Times New Roman" w:hAnsi="Times New Roman" w:cs="Times New Roman"/>
          <w:sz w:val="28"/>
          <w:szCs w:val="28"/>
        </w:rPr>
        <w:t>государственной</w:t>
      </w:r>
      <w:r w:rsidRPr="00BE5FBD">
        <w:rPr>
          <w:rFonts w:ascii="Times New Roman" w:eastAsia="Times New Roman" w:hAnsi="Times New Roman"/>
          <w:color w:val="000000" w:themeColor="text1"/>
          <w:sz w:val="28"/>
          <w:szCs w:val="28"/>
        </w:rPr>
        <w:t xml:space="preserve"> услуги являются:</w:t>
      </w:r>
    </w:p>
    <w:p w:rsidR="00411546" w:rsidRPr="00BE5FBD" w:rsidRDefault="00971DA6" w:rsidP="00971DA6">
      <w:pPr>
        <w:spacing w:after="0" w:line="240" w:lineRule="auto"/>
        <w:ind w:firstLine="709"/>
        <w:jc w:val="both"/>
        <w:rPr>
          <w:rFonts w:ascii="Times New Roman" w:eastAsia="Times New Roman" w:hAnsi="Times New Roman" w:cs="Times New Roman"/>
          <w:color w:val="000000" w:themeColor="text1"/>
          <w:sz w:val="28"/>
          <w:szCs w:val="28"/>
        </w:rPr>
      </w:pPr>
      <w:r w:rsidRPr="00BE5FBD">
        <w:rPr>
          <w:rFonts w:ascii="Times New Roman" w:eastAsia="Times New Roman" w:hAnsi="Times New Roman" w:cs="Times New Roman"/>
          <w:color w:val="000000" w:themeColor="text1"/>
          <w:sz w:val="28"/>
          <w:szCs w:val="28"/>
        </w:rPr>
        <w:t>2.3.1 Выдача разрешения на строительство, реконструкцию объектов капитального строительства</w:t>
      </w:r>
      <w:r w:rsidR="006B68BF" w:rsidRPr="00BE5FBD">
        <w:rPr>
          <w:rFonts w:ascii="Times New Roman" w:eastAsia="Times New Roman" w:hAnsi="Times New Roman" w:cs="Times New Roman"/>
          <w:color w:val="000000" w:themeColor="text1"/>
          <w:sz w:val="28"/>
          <w:szCs w:val="28"/>
        </w:rPr>
        <w:t>;</w:t>
      </w:r>
    </w:p>
    <w:p w:rsidR="006B68BF" w:rsidRPr="00BE5FBD" w:rsidRDefault="00971DA6" w:rsidP="006B68BF">
      <w:pPr>
        <w:spacing w:after="0" w:line="240" w:lineRule="auto"/>
        <w:ind w:firstLine="709"/>
        <w:jc w:val="both"/>
        <w:rPr>
          <w:rFonts w:ascii="Times New Roman" w:hAnsi="Times New Roman" w:cs="Times New Roman"/>
          <w:sz w:val="28"/>
          <w:szCs w:val="28"/>
        </w:rPr>
      </w:pPr>
      <w:r w:rsidRPr="00BE5FBD">
        <w:rPr>
          <w:rFonts w:ascii="Times New Roman" w:hAnsi="Times New Roman" w:cs="Times New Roman"/>
          <w:sz w:val="28"/>
          <w:szCs w:val="28"/>
        </w:rPr>
        <w:t>2.3.2. Мотивированный отказ в выдаче разрешения на строительство</w:t>
      </w:r>
      <w:r w:rsidR="006B68BF" w:rsidRPr="00BE5FBD">
        <w:rPr>
          <w:rFonts w:ascii="Times New Roman" w:hAnsi="Times New Roman" w:cs="Times New Roman"/>
          <w:sz w:val="28"/>
          <w:szCs w:val="28"/>
        </w:rPr>
        <w:t>, реконструкцию объектов капитального строительства;</w:t>
      </w:r>
    </w:p>
    <w:p w:rsidR="00411546" w:rsidRPr="00BE5FBD" w:rsidRDefault="00411546" w:rsidP="00971DA6">
      <w:pPr>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BE5FBD">
        <w:rPr>
          <w:rFonts w:ascii="Times New Roman" w:eastAsia="Calibri" w:hAnsi="Times New Roman" w:cs="Times New Roman"/>
          <w:color w:val="000000" w:themeColor="text1"/>
          <w:sz w:val="28"/>
          <w:szCs w:val="28"/>
        </w:rPr>
        <w:t>2.3.3.</w:t>
      </w:r>
      <w:r w:rsidR="00971DA6" w:rsidRPr="00BE5FBD">
        <w:rPr>
          <w:rFonts w:ascii="Times New Roman" w:hAnsi="Times New Roman" w:cs="Times New Roman"/>
          <w:color w:val="000000" w:themeColor="text1"/>
          <w:sz w:val="28"/>
          <w:szCs w:val="28"/>
        </w:rPr>
        <w:t xml:space="preserve">Выдача разрешения на </w:t>
      </w:r>
      <w:r w:rsidRPr="00BE5FBD">
        <w:rPr>
          <w:rFonts w:ascii="Times New Roman" w:hAnsi="Times New Roman" w:cs="Times New Roman"/>
          <w:color w:val="000000" w:themeColor="text1"/>
          <w:sz w:val="28"/>
          <w:szCs w:val="28"/>
        </w:rPr>
        <w:t>ввод объекта в эксплуатацию.</w:t>
      </w:r>
    </w:p>
    <w:p w:rsidR="00EA51D7" w:rsidRPr="00BE5FBD" w:rsidRDefault="00AB0943" w:rsidP="00411546">
      <w:pPr>
        <w:spacing w:after="0" w:line="240" w:lineRule="auto"/>
        <w:ind w:firstLine="709"/>
        <w:jc w:val="both"/>
        <w:rPr>
          <w:rFonts w:ascii="Times New Roman" w:hAnsi="Times New Roman" w:cs="Times New Roman"/>
          <w:sz w:val="28"/>
          <w:szCs w:val="28"/>
        </w:rPr>
      </w:pPr>
      <w:r w:rsidRPr="00BE5FBD">
        <w:rPr>
          <w:rFonts w:ascii="Times New Roman" w:hAnsi="Times New Roman" w:cs="Times New Roman"/>
          <w:sz w:val="28"/>
          <w:szCs w:val="28"/>
        </w:rPr>
        <w:t>2.3</w:t>
      </w:r>
      <w:r w:rsidR="00971DA6" w:rsidRPr="00BE5FBD">
        <w:rPr>
          <w:rFonts w:ascii="Times New Roman" w:hAnsi="Times New Roman" w:cs="Times New Roman"/>
          <w:sz w:val="28"/>
          <w:szCs w:val="28"/>
        </w:rPr>
        <w:t>.4</w:t>
      </w:r>
      <w:r w:rsidR="00EA51D7" w:rsidRPr="00BE5FBD">
        <w:rPr>
          <w:rFonts w:ascii="Times New Roman" w:hAnsi="Times New Roman" w:cs="Times New Roman"/>
          <w:sz w:val="28"/>
          <w:szCs w:val="28"/>
        </w:rPr>
        <w:t xml:space="preserve">. Мотивированный отказ в выдаче разрешения </w:t>
      </w:r>
      <w:r w:rsidR="00411546" w:rsidRPr="00BE5FBD">
        <w:rPr>
          <w:rFonts w:ascii="Times New Roman" w:hAnsi="Times New Roman" w:cs="Times New Roman"/>
          <w:color w:val="000000" w:themeColor="text1"/>
          <w:sz w:val="28"/>
          <w:szCs w:val="28"/>
        </w:rPr>
        <w:t>на ввод объекта в эксплуатацию</w:t>
      </w:r>
      <w:r w:rsidR="00EA51D7" w:rsidRPr="00BE5FBD">
        <w:rPr>
          <w:rFonts w:ascii="Times New Roman" w:hAnsi="Times New Roman" w:cs="Times New Roman"/>
          <w:sz w:val="28"/>
          <w:szCs w:val="28"/>
        </w:rPr>
        <w:t>.</w:t>
      </w:r>
    </w:p>
    <w:p w:rsidR="0023287D" w:rsidRPr="00BE5FBD" w:rsidRDefault="0023287D" w:rsidP="00411546">
      <w:pPr>
        <w:spacing w:after="0" w:line="240" w:lineRule="auto"/>
        <w:ind w:firstLine="709"/>
        <w:jc w:val="both"/>
        <w:rPr>
          <w:rFonts w:ascii="Times New Roman" w:hAnsi="Times New Roman" w:cs="Times New Roman"/>
          <w:sz w:val="28"/>
          <w:szCs w:val="28"/>
        </w:rPr>
      </w:pPr>
      <w:r w:rsidRPr="00BE5FBD">
        <w:rPr>
          <w:rFonts w:ascii="Times New Roman" w:hAnsi="Times New Roman" w:cs="Times New Roman"/>
          <w:sz w:val="28"/>
          <w:szCs w:val="28"/>
        </w:rPr>
        <w:t>2.3.5. Продление срока действия разрешения на строительство, реконструкцию объектов капитального строительства.</w:t>
      </w:r>
    </w:p>
    <w:p w:rsidR="0023287D" w:rsidRPr="00BE5FBD" w:rsidRDefault="0023287D" w:rsidP="00411546">
      <w:pPr>
        <w:spacing w:after="0" w:line="240" w:lineRule="auto"/>
        <w:ind w:firstLine="709"/>
        <w:jc w:val="both"/>
        <w:rPr>
          <w:rFonts w:ascii="Times New Roman" w:hAnsi="Times New Roman" w:cs="Times New Roman"/>
          <w:sz w:val="28"/>
          <w:szCs w:val="28"/>
        </w:rPr>
      </w:pPr>
      <w:r w:rsidRPr="00BE5FBD">
        <w:rPr>
          <w:rFonts w:ascii="Times New Roman" w:hAnsi="Times New Roman" w:cs="Times New Roman"/>
          <w:sz w:val="28"/>
          <w:szCs w:val="28"/>
        </w:rPr>
        <w:t>2.3.6. Мотивированный отказ в продлении срока действия разрешения на строительство</w:t>
      </w:r>
      <w:r w:rsidR="0014587A" w:rsidRPr="00BE5FBD">
        <w:rPr>
          <w:rFonts w:ascii="Times New Roman" w:hAnsi="Times New Roman" w:cs="Times New Roman"/>
          <w:sz w:val="28"/>
          <w:szCs w:val="28"/>
        </w:rPr>
        <w:t>, реконструкцию объектов капитального строительства</w:t>
      </w:r>
      <w:r w:rsidRPr="00BE5FBD">
        <w:rPr>
          <w:rFonts w:ascii="Times New Roman" w:hAnsi="Times New Roman" w:cs="Times New Roman"/>
          <w:sz w:val="28"/>
          <w:szCs w:val="28"/>
        </w:rPr>
        <w:t>.</w:t>
      </w:r>
    </w:p>
    <w:p w:rsidR="002024B6" w:rsidRPr="00BE5FBD" w:rsidRDefault="002024B6" w:rsidP="00BE5FBD">
      <w:pPr>
        <w:pStyle w:val="2"/>
        <w:spacing w:before="0" w:after="0"/>
        <w:ind w:firstLine="709"/>
        <w:rPr>
          <w:rFonts w:ascii="Times New Roman" w:hAnsi="Times New Roman"/>
          <w:b w:val="0"/>
          <w:i w:val="0"/>
        </w:rPr>
      </w:pPr>
      <w:r w:rsidRPr="00BE5FBD">
        <w:rPr>
          <w:rFonts w:ascii="Times New Roman" w:hAnsi="Times New Roman"/>
          <w:b w:val="0"/>
          <w:i w:val="0"/>
        </w:rPr>
        <w:t xml:space="preserve">2.4. Срок предоставления </w:t>
      </w:r>
      <w:r w:rsidR="00411546" w:rsidRPr="00BE5FBD">
        <w:rPr>
          <w:rFonts w:ascii="Times New Roman" w:hAnsi="Times New Roman"/>
          <w:b w:val="0"/>
          <w:i w:val="0"/>
        </w:rPr>
        <w:t>государственной</w:t>
      </w:r>
      <w:r w:rsidRPr="00BE5FBD">
        <w:rPr>
          <w:rFonts w:ascii="Times New Roman" w:hAnsi="Times New Roman"/>
          <w:b w:val="0"/>
          <w:i w:val="0"/>
        </w:rPr>
        <w:t xml:space="preserve"> услуги.</w:t>
      </w:r>
    </w:p>
    <w:p w:rsidR="00A32D01" w:rsidRPr="00BE5FBD" w:rsidRDefault="00A32D01" w:rsidP="00A32D01">
      <w:pPr>
        <w:pStyle w:val="ConsPlusNormal"/>
        <w:ind w:firstLine="709"/>
        <w:jc w:val="both"/>
        <w:rPr>
          <w:rFonts w:ascii="Times New Roman" w:hAnsi="Times New Roman" w:cs="Times New Roman"/>
          <w:sz w:val="28"/>
          <w:szCs w:val="28"/>
        </w:rPr>
      </w:pPr>
      <w:r w:rsidRPr="00BE5FBD">
        <w:rPr>
          <w:rFonts w:ascii="Times New Roman" w:hAnsi="Times New Roman" w:cs="Times New Roman"/>
          <w:color w:val="000000" w:themeColor="text1"/>
          <w:sz w:val="28"/>
          <w:szCs w:val="28"/>
        </w:rPr>
        <w:t>Полный срок</w:t>
      </w:r>
      <w:r w:rsidR="002823D2" w:rsidRPr="00BE5FBD">
        <w:rPr>
          <w:rFonts w:ascii="Times New Roman" w:hAnsi="Times New Roman" w:cs="Times New Roman"/>
          <w:color w:val="000000" w:themeColor="text1"/>
          <w:sz w:val="28"/>
          <w:szCs w:val="28"/>
        </w:rPr>
        <w:t xml:space="preserve"> оказания </w:t>
      </w:r>
      <w:r w:rsidR="00411546" w:rsidRPr="00BE5FBD">
        <w:rPr>
          <w:rFonts w:ascii="Times New Roman" w:hAnsi="Times New Roman" w:cs="Times New Roman"/>
          <w:sz w:val="28"/>
          <w:szCs w:val="28"/>
        </w:rPr>
        <w:t>государственной</w:t>
      </w:r>
      <w:r w:rsidR="002823D2" w:rsidRPr="00BE5FBD">
        <w:rPr>
          <w:rFonts w:ascii="Times New Roman" w:hAnsi="Times New Roman" w:cs="Times New Roman"/>
          <w:color w:val="000000" w:themeColor="text1"/>
          <w:sz w:val="28"/>
          <w:szCs w:val="28"/>
        </w:rPr>
        <w:t xml:space="preserve"> услуги</w:t>
      </w:r>
      <w:r w:rsidRPr="00BE5FBD">
        <w:rPr>
          <w:rFonts w:ascii="Times New Roman" w:hAnsi="Times New Roman" w:cs="Times New Roman"/>
          <w:color w:val="000000" w:themeColor="text1"/>
          <w:sz w:val="28"/>
          <w:szCs w:val="28"/>
        </w:rPr>
        <w:t xml:space="preserve"> составляет</w:t>
      </w:r>
      <w:r w:rsidR="009B4DC8" w:rsidRPr="00BE5FBD">
        <w:rPr>
          <w:rFonts w:ascii="Times New Roman" w:hAnsi="Times New Roman" w:cs="Times New Roman"/>
          <w:color w:val="000000" w:themeColor="text1"/>
          <w:sz w:val="28"/>
          <w:szCs w:val="28"/>
        </w:rPr>
        <w:t xml:space="preserve"> </w:t>
      </w:r>
      <w:r w:rsidR="00DF1EB4" w:rsidRPr="00BE5FBD">
        <w:rPr>
          <w:rFonts w:ascii="Times New Roman" w:hAnsi="Times New Roman" w:cs="Times New Roman"/>
          <w:sz w:val="28"/>
          <w:szCs w:val="28"/>
        </w:rPr>
        <w:t>7 (</w:t>
      </w:r>
      <w:r w:rsidR="0023287D" w:rsidRPr="00BE5FBD">
        <w:rPr>
          <w:rFonts w:ascii="Times New Roman" w:hAnsi="Times New Roman" w:cs="Times New Roman"/>
          <w:sz w:val="28"/>
          <w:szCs w:val="28"/>
        </w:rPr>
        <w:t>семь</w:t>
      </w:r>
      <w:r w:rsidR="00DF1EB4" w:rsidRPr="00BE5FBD">
        <w:rPr>
          <w:rFonts w:ascii="Times New Roman" w:hAnsi="Times New Roman" w:cs="Times New Roman"/>
          <w:sz w:val="28"/>
          <w:szCs w:val="28"/>
        </w:rPr>
        <w:t>)</w:t>
      </w:r>
      <w:r w:rsidRPr="00BE5FBD">
        <w:rPr>
          <w:rFonts w:ascii="Times New Roman" w:hAnsi="Times New Roman" w:cs="Times New Roman"/>
          <w:sz w:val="28"/>
          <w:szCs w:val="28"/>
        </w:rPr>
        <w:t xml:space="preserve"> рабочих дней со дня регистрации</w:t>
      </w:r>
      <w:r w:rsidRPr="00BE5FBD">
        <w:rPr>
          <w:rFonts w:ascii="Times New Roman" w:hAnsi="Times New Roman" w:cs="Times New Roman"/>
          <w:color w:val="000000" w:themeColor="text1"/>
          <w:sz w:val="28"/>
          <w:szCs w:val="28"/>
        </w:rPr>
        <w:t xml:space="preserve"> заявления.</w:t>
      </w:r>
    </w:p>
    <w:p w:rsidR="00D152AE" w:rsidRPr="00BE5FBD" w:rsidRDefault="00D152AE" w:rsidP="00D171F1">
      <w:pPr>
        <w:pStyle w:val="2"/>
        <w:spacing w:before="0" w:after="0"/>
        <w:ind w:firstLine="709"/>
        <w:jc w:val="center"/>
        <w:rPr>
          <w:rFonts w:ascii="Times New Roman" w:hAnsi="Times New Roman"/>
          <w:b w:val="0"/>
          <w:i w:val="0"/>
        </w:rPr>
      </w:pPr>
      <w:r w:rsidRPr="00BE5FBD">
        <w:rPr>
          <w:rFonts w:ascii="Times New Roman" w:hAnsi="Times New Roman"/>
          <w:b w:val="0"/>
          <w:i w:val="0"/>
        </w:rPr>
        <w:t xml:space="preserve">2.5. Правовые основания для предоставления </w:t>
      </w:r>
      <w:r w:rsidR="00411546" w:rsidRPr="00BE5FBD">
        <w:rPr>
          <w:rFonts w:ascii="Times New Roman" w:hAnsi="Times New Roman"/>
          <w:b w:val="0"/>
          <w:i w:val="0"/>
        </w:rPr>
        <w:t>государственной</w:t>
      </w:r>
      <w:r w:rsidR="009B4DC8" w:rsidRPr="00BE5FBD">
        <w:rPr>
          <w:rFonts w:ascii="Times New Roman" w:hAnsi="Times New Roman"/>
          <w:b w:val="0"/>
          <w:i w:val="0"/>
        </w:rPr>
        <w:t xml:space="preserve"> </w:t>
      </w:r>
      <w:r w:rsidRPr="00BE5FBD">
        <w:rPr>
          <w:rFonts w:ascii="Times New Roman" w:hAnsi="Times New Roman"/>
          <w:b w:val="0"/>
          <w:i w:val="0"/>
        </w:rPr>
        <w:t>услуги</w:t>
      </w:r>
    </w:p>
    <w:p w:rsidR="002024B6" w:rsidRPr="00BE5FBD" w:rsidRDefault="002024B6" w:rsidP="00D171F1">
      <w:pPr>
        <w:spacing w:after="0"/>
        <w:ind w:firstLine="709"/>
        <w:jc w:val="both"/>
        <w:rPr>
          <w:rFonts w:ascii="Times New Roman" w:hAnsi="Times New Roman" w:cs="Times New Roman"/>
          <w:sz w:val="28"/>
          <w:szCs w:val="28"/>
        </w:rPr>
      </w:pPr>
      <w:r w:rsidRPr="00BE5FBD">
        <w:rPr>
          <w:rFonts w:ascii="Times New Roman" w:hAnsi="Times New Roman" w:cs="Times New Roman"/>
          <w:sz w:val="28"/>
          <w:szCs w:val="28"/>
        </w:rPr>
        <w:t xml:space="preserve">Предоставление </w:t>
      </w:r>
      <w:r w:rsidR="00411546" w:rsidRPr="00BE5FBD">
        <w:rPr>
          <w:rFonts w:ascii="Times New Roman" w:hAnsi="Times New Roman" w:cs="Times New Roman"/>
          <w:sz w:val="28"/>
          <w:szCs w:val="28"/>
        </w:rPr>
        <w:t>государственной</w:t>
      </w:r>
      <w:r w:rsidRPr="00BE5FBD">
        <w:rPr>
          <w:rFonts w:ascii="Times New Roman" w:hAnsi="Times New Roman" w:cs="Times New Roman"/>
          <w:sz w:val="28"/>
          <w:szCs w:val="28"/>
        </w:rPr>
        <w:t xml:space="preserve"> услуги осуществляется в соответствии со следующими нормативными правовыми актами: </w:t>
      </w:r>
    </w:p>
    <w:p w:rsidR="00A32D01" w:rsidRPr="00BE5FBD" w:rsidRDefault="00A32D01" w:rsidP="00A32D01">
      <w:pPr>
        <w:pStyle w:val="ConsPlusNormal"/>
        <w:ind w:firstLine="709"/>
        <w:jc w:val="both"/>
        <w:rPr>
          <w:rFonts w:ascii="Times New Roman" w:hAnsi="Times New Roman" w:cs="Times New Roman"/>
          <w:sz w:val="28"/>
          <w:szCs w:val="28"/>
        </w:rPr>
      </w:pPr>
      <w:r w:rsidRPr="00BE5FBD">
        <w:rPr>
          <w:rFonts w:ascii="Times New Roman" w:hAnsi="Times New Roman" w:cs="Times New Roman"/>
          <w:sz w:val="28"/>
          <w:szCs w:val="28"/>
        </w:rPr>
        <w:t>2.5.1. Конституцией Российской Федерации («Российская газета», 1993г. № 237);</w:t>
      </w:r>
    </w:p>
    <w:p w:rsidR="00A32D01" w:rsidRPr="00BE5FBD" w:rsidRDefault="00A32D01" w:rsidP="00A32D01">
      <w:pPr>
        <w:pStyle w:val="ConsPlusNormal"/>
        <w:ind w:firstLine="709"/>
        <w:jc w:val="both"/>
        <w:rPr>
          <w:rFonts w:ascii="Times New Roman" w:hAnsi="Times New Roman" w:cs="Times New Roman"/>
          <w:sz w:val="28"/>
          <w:szCs w:val="28"/>
        </w:rPr>
      </w:pPr>
      <w:r w:rsidRPr="00BE5FBD">
        <w:rPr>
          <w:rFonts w:ascii="Times New Roman" w:hAnsi="Times New Roman" w:cs="Times New Roman"/>
          <w:sz w:val="28"/>
          <w:szCs w:val="28"/>
        </w:rPr>
        <w:t>2.5.2. Градостроительным кодексом Российской Федерации («Российская газета», 2004, № 290);</w:t>
      </w:r>
    </w:p>
    <w:p w:rsidR="00A32D01" w:rsidRPr="00BE5FBD" w:rsidRDefault="00A32D01" w:rsidP="00A32D01">
      <w:pPr>
        <w:pStyle w:val="ConsPlusNormal"/>
        <w:ind w:firstLine="709"/>
        <w:jc w:val="both"/>
        <w:rPr>
          <w:rFonts w:ascii="Times New Roman" w:hAnsi="Times New Roman" w:cs="Times New Roman"/>
          <w:sz w:val="28"/>
          <w:szCs w:val="28"/>
        </w:rPr>
      </w:pPr>
      <w:r w:rsidRPr="00BE5FBD">
        <w:rPr>
          <w:rFonts w:ascii="Times New Roman" w:hAnsi="Times New Roman" w:cs="Times New Roman"/>
          <w:sz w:val="28"/>
          <w:szCs w:val="28"/>
        </w:rPr>
        <w:t>2.5.3. Федеральным законом от 27.07.2010 № 210-ФЗ «Об организации предоставления государственных и муниципальных услуг» («Российская газета», 2010, № 168, «Собрание законодательства РФ», 2010, № 31);</w:t>
      </w:r>
    </w:p>
    <w:p w:rsidR="00A32D01" w:rsidRPr="00BE5FBD" w:rsidRDefault="00A32D01" w:rsidP="00A32D01">
      <w:pPr>
        <w:pStyle w:val="ConsPlusNormal"/>
        <w:ind w:firstLine="709"/>
        <w:jc w:val="both"/>
        <w:rPr>
          <w:rFonts w:ascii="Times New Roman" w:hAnsi="Times New Roman" w:cs="Times New Roman"/>
          <w:sz w:val="28"/>
          <w:szCs w:val="28"/>
        </w:rPr>
      </w:pPr>
      <w:r w:rsidRPr="00BE5FBD">
        <w:rPr>
          <w:rFonts w:ascii="Times New Roman" w:hAnsi="Times New Roman" w:cs="Times New Roman"/>
          <w:sz w:val="28"/>
          <w:szCs w:val="28"/>
        </w:rPr>
        <w:t>2.5.4. Федеральным законом от 27.07.2006 № 152-ФЗ «О персональных данных» («Собрание законодательства Российской Федерации», 2006, № 31);</w:t>
      </w:r>
    </w:p>
    <w:p w:rsidR="00A32D01" w:rsidRPr="00BE5FBD" w:rsidRDefault="00A32D01" w:rsidP="00A32D01">
      <w:pPr>
        <w:pStyle w:val="ConsPlusNormal"/>
        <w:ind w:firstLine="709"/>
        <w:jc w:val="both"/>
        <w:rPr>
          <w:rFonts w:ascii="Times New Roman" w:hAnsi="Times New Roman" w:cs="Times New Roman"/>
          <w:sz w:val="28"/>
          <w:szCs w:val="28"/>
        </w:rPr>
      </w:pPr>
      <w:r w:rsidRPr="00BE5FBD">
        <w:rPr>
          <w:rFonts w:ascii="Times New Roman" w:hAnsi="Times New Roman" w:cs="Times New Roman"/>
          <w:sz w:val="28"/>
          <w:szCs w:val="28"/>
        </w:rPr>
        <w:lastRenderedPageBreak/>
        <w:t>2.5.</w:t>
      </w:r>
      <w:r w:rsidR="00411546" w:rsidRPr="00BE5FBD">
        <w:rPr>
          <w:rFonts w:ascii="Times New Roman" w:hAnsi="Times New Roman" w:cs="Times New Roman"/>
          <w:sz w:val="28"/>
          <w:szCs w:val="28"/>
        </w:rPr>
        <w:t>5</w:t>
      </w:r>
      <w:r w:rsidRPr="00BE5FBD">
        <w:rPr>
          <w:rFonts w:ascii="Times New Roman" w:hAnsi="Times New Roman" w:cs="Times New Roman"/>
          <w:sz w:val="28"/>
          <w:szCs w:val="28"/>
        </w:rPr>
        <w:t>. постановлением Правительства Российско</w:t>
      </w:r>
      <w:r w:rsidR="0014587A" w:rsidRPr="00BE5FBD">
        <w:rPr>
          <w:rFonts w:ascii="Times New Roman" w:hAnsi="Times New Roman" w:cs="Times New Roman"/>
          <w:sz w:val="28"/>
          <w:szCs w:val="28"/>
        </w:rPr>
        <w:t xml:space="preserve">й Федерации от 25.06.2012 </w:t>
      </w:r>
      <w:r w:rsidRPr="00BE5FBD">
        <w:rPr>
          <w:rFonts w:ascii="Times New Roman" w:hAnsi="Times New Roman" w:cs="Times New Roman"/>
          <w:sz w:val="28"/>
          <w:szCs w:val="28"/>
        </w:rPr>
        <w:t>№ 634 «О видах электронной подписи, использование которых допускается при обращении за получением государственных и муниципальных услуг» («Российская газета», 2012, № 148);</w:t>
      </w:r>
    </w:p>
    <w:p w:rsidR="00A32D01" w:rsidRPr="00BE5FBD" w:rsidRDefault="00A32D01" w:rsidP="00A32D01">
      <w:pPr>
        <w:pStyle w:val="ConsPlusNormal"/>
        <w:ind w:firstLine="709"/>
        <w:jc w:val="both"/>
        <w:rPr>
          <w:rFonts w:ascii="Times New Roman" w:hAnsi="Times New Roman" w:cs="Times New Roman"/>
          <w:bCs/>
          <w:sz w:val="28"/>
          <w:szCs w:val="28"/>
        </w:rPr>
      </w:pPr>
      <w:r w:rsidRPr="00BE5FBD">
        <w:rPr>
          <w:rFonts w:ascii="Times New Roman" w:hAnsi="Times New Roman" w:cs="Times New Roman"/>
          <w:bCs/>
          <w:sz w:val="28"/>
          <w:szCs w:val="28"/>
        </w:rPr>
        <w:t>2.5.</w:t>
      </w:r>
      <w:r w:rsidR="00411546" w:rsidRPr="00BE5FBD">
        <w:rPr>
          <w:rFonts w:ascii="Times New Roman" w:hAnsi="Times New Roman" w:cs="Times New Roman"/>
          <w:bCs/>
          <w:sz w:val="28"/>
          <w:szCs w:val="28"/>
        </w:rPr>
        <w:t>6</w:t>
      </w:r>
      <w:r w:rsidRPr="00BE5FBD">
        <w:rPr>
          <w:rFonts w:ascii="Times New Roman" w:hAnsi="Times New Roman" w:cs="Times New Roman"/>
          <w:bCs/>
          <w:sz w:val="28"/>
          <w:szCs w:val="28"/>
        </w:rPr>
        <w:t>.Федеральным законом от 6 апреля 2011 г. № 63-ФЗ</w:t>
      </w:r>
      <w:r w:rsidRPr="00BE5FBD">
        <w:rPr>
          <w:rFonts w:ascii="Times New Roman" w:hAnsi="Times New Roman" w:cs="Times New Roman"/>
          <w:bCs/>
          <w:sz w:val="28"/>
          <w:szCs w:val="28"/>
        </w:rPr>
        <w:br/>
        <w:t>«Об электронной подписи»;</w:t>
      </w:r>
    </w:p>
    <w:p w:rsidR="00A32D01" w:rsidRPr="00BE5FBD" w:rsidRDefault="00A32D01" w:rsidP="00A32D01">
      <w:pPr>
        <w:pStyle w:val="ConsPlusNormal"/>
        <w:ind w:firstLine="709"/>
        <w:jc w:val="both"/>
        <w:rPr>
          <w:rFonts w:ascii="Times New Roman" w:hAnsi="Times New Roman" w:cs="Times New Roman"/>
          <w:sz w:val="28"/>
          <w:szCs w:val="28"/>
        </w:rPr>
      </w:pPr>
      <w:r w:rsidRPr="00BE5FBD">
        <w:rPr>
          <w:rFonts w:ascii="Times New Roman" w:hAnsi="Times New Roman" w:cs="Times New Roman"/>
          <w:sz w:val="28"/>
          <w:szCs w:val="28"/>
        </w:rPr>
        <w:t>2.5.</w:t>
      </w:r>
      <w:r w:rsidR="00DF1EB4" w:rsidRPr="00BE5FBD">
        <w:rPr>
          <w:rFonts w:ascii="Times New Roman" w:hAnsi="Times New Roman" w:cs="Times New Roman"/>
          <w:sz w:val="28"/>
          <w:szCs w:val="28"/>
        </w:rPr>
        <w:t>7</w:t>
      </w:r>
      <w:r w:rsidRPr="00BE5FBD">
        <w:rPr>
          <w:rFonts w:ascii="Times New Roman" w:hAnsi="Times New Roman" w:cs="Times New Roman"/>
          <w:sz w:val="28"/>
          <w:szCs w:val="28"/>
        </w:rPr>
        <w:t xml:space="preserve">. </w:t>
      </w:r>
      <w:r w:rsidR="00411546" w:rsidRPr="00BE5FBD">
        <w:rPr>
          <w:rFonts w:ascii="Times New Roman" w:hAnsi="Times New Roman" w:cs="Times New Roman"/>
          <w:sz w:val="28"/>
          <w:szCs w:val="28"/>
        </w:rPr>
        <w:t>П</w:t>
      </w:r>
      <w:r w:rsidRPr="00BE5FBD">
        <w:rPr>
          <w:rFonts w:ascii="Times New Roman" w:hAnsi="Times New Roman" w:cs="Times New Roman"/>
          <w:sz w:val="28"/>
          <w:szCs w:val="28"/>
        </w:rPr>
        <w:t>остановлением Правительства Российской Федерации от 07.07.2011№ 553 «О порядке оформления и представления заявлений и иных документов, необходимых для предоставления государственных и (или) муниципальных услуг, в форме электронных документов» («Собрание законодательства Российской Федерации», 2011, № 29);</w:t>
      </w:r>
    </w:p>
    <w:p w:rsidR="00A32D01" w:rsidRPr="00BE5FBD" w:rsidRDefault="00A32D01" w:rsidP="00A32D01">
      <w:pPr>
        <w:pStyle w:val="ConsPlusNormal"/>
        <w:ind w:firstLine="709"/>
        <w:jc w:val="both"/>
        <w:rPr>
          <w:rFonts w:ascii="Times New Roman" w:hAnsi="Times New Roman" w:cs="Times New Roman"/>
          <w:sz w:val="28"/>
          <w:szCs w:val="28"/>
        </w:rPr>
      </w:pPr>
      <w:r w:rsidRPr="00BE5FBD">
        <w:rPr>
          <w:rFonts w:ascii="Times New Roman" w:hAnsi="Times New Roman" w:cs="Times New Roman"/>
          <w:sz w:val="28"/>
          <w:szCs w:val="28"/>
        </w:rPr>
        <w:t>2.5.</w:t>
      </w:r>
      <w:r w:rsidR="00DF1EB4" w:rsidRPr="00BE5FBD">
        <w:rPr>
          <w:rFonts w:ascii="Times New Roman" w:hAnsi="Times New Roman" w:cs="Times New Roman"/>
          <w:sz w:val="28"/>
          <w:szCs w:val="28"/>
        </w:rPr>
        <w:t>8</w:t>
      </w:r>
      <w:r w:rsidRPr="00BE5FBD">
        <w:rPr>
          <w:rFonts w:ascii="Times New Roman" w:hAnsi="Times New Roman" w:cs="Times New Roman"/>
          <w:sz w:val="28"/>
          <w:szCs w:val="28"/>
        </w:rPr>
        <w:t xml:space="preserve">. </w:t>
      </w:r>
      <w:r w:rsidR="00411546" w:rsidRPr="00BE5FBD">
        <w:rPr>
          <w:rFonts w:ascii="Times New Roman" w:hAnsi="Times New Roman" w:cs="Times New Roman"/>
          <w:sz w:val="28"/>
          <w:szCs w:val="28"/>
        </w:rPr>
        <w:t>П</w:t>
      </w:r>
      <w:r w:rsidRPr="00BE5FBD">
        <w:rPr>
          <w:rFonts w:ascii="Times New Roman" w:hAnsi="Times New Roman" w:cs="Times New Roman"/>
          <w:sz w:val="28"/>
          <w:szCs w:val="28"/>
        </w:rPr>
        <w:t>остановлением Правительства Российской Федерации от 08.09.2010 № 697 «О единой системе межведомственного электронного взаимодействия» («Собрание законодательства Российской Федерации», 2010, № 38);</w:t>
      </w:r>
    </w:p>
    <w:p w:rsidR="00A32D01" w:rsidRPr="00BE5FBD" w:rsidRDefault="00A32D01" w:rsidP="00A32D01">
      <w:pPr>
        <w:pStyle w:val="ConsPlusNormal"/>
        <w:ind w:firstLine="709"/>
        <w:jc w:val="both"/>
        <w:rPr>
          <w:rFonts w:ascii="Times New Roman" w:hAnsi="Times New Roman" w:cs="Times New Roman"/>
          <w:sz w:val="28"/>
          <w:szCs w:val="28"/>
        </w:rPr>
      </w:pPr>
      <w:r w:rsidRPr="00BE5FBD">
        <w:rPr>
          <w:rFonts w:ascii="Times New Roman" w:hAnsi="Times New Roman" w:cs="Times New Roman"/>
          <w:sz w:val="28"/>
          <w:szCs w:val="28"/>
        </w:rPr>
        <w:t>2.5.</w:t>
      </w:r>
      <w:r w:rsidR="00DF1EB4" w:rsidRPr="00BE5FBD">
        <w:rPr>
          <w:rFonts w:ascii="Times New Roman" w:hAnsi="Times New Roman" w:cs="Times New Roman"/>
          <w:sz w:val="28"/>
          <w:szCs w:val="28"/>
        </w:rPr>
        <w:t>9</w:t>
      </w:r>
      <w:r w:rsidRPr="00BE5FBD">
        <w:rPr>
          <w:rFonts w:ascii="Times New Roman" w:hAnsi="Times New Roman" w:cs="Times New Roman"/>
          <w:sz w:val="28"/>
          <w:szCs w:val="28"/>
        </w:rPr>
        <w:t xml:space="preserve">. </w:t>
      </w:r>
      <w:proofErr w:type="gramStart"/>
      <w:r w:rsidR="00411546" w:rsidRPr="00BE5FBD">
        <w:rPr>
          <w:rFonts w:ascii="Times New Roman" w:hAnsi="Times New Roman" w:cs="Times New Roman"/>
          <w:sz w:val="28"/>
          <w:szCs w:val="28"/>
        </w:rPr>
        <w:t>П</w:t>
      </w:r>
      <w:r w:rsidRPr="00BE5FBD">
        <w:rPr>
          <w:rFonts w:ascii="Times New Roman" w:hAnsi="Times New Roman" w:cs="Times New Roman"/>
          <w:sz w:val="28"/>
          <w:szCs w:val="28"/>
        </w:rPr>
        <w:t>остановлением Правительства Российской Федерации от 18.03.2015 № 250 «Об утверждении требований к составлению и выдаче заявителям документов на бумажном носителе, подтверждающих содержание электронных документов, направленных в многофункциональный центр предоставления государственных и муниципальных услуг по результатам предоставления государственных и муниципальных услуг органами, предоставляющими муниципальные услуги, и к выдаче заявителям на основании информации из информационных систем органов, предоставляющих государственные услуги, и органов предоставляющих</w:t>
      </w:r>
      <w:proofErr w:type="gramEnd"/>
      <w:r w:rsidRPr="00BE5FBD">
        <w:rPr>
          <w:rFonts w:ascii="Times New Roman" w:hAnsi="Times New Roman" w:cs="Times New Roman"/>
          <w:sz w:val="28"/>
          <w:szCs w:val="28"/>
        </w:rPr>
        <w:t xml:space="preserve"> муниципальные услуги, в том числе с использованием информационно – технологической и коммуникационной инфраструктуры, документов, включая составление на бумажном носителе и заверенных выписок из указанных информационных систем» («Собрание законодательства Российской Федерации», 30.03.2015, № 13)</w:t>
      </w:r>
      <w:r w:rsidR="0014587A" w:rsidRPr="00BE5FBD">
        <w:rPr>
          <w:rFonts w:ascii="Times New Roman" w:hAnsi="Times New Roman" w:cs="Times New Roman"/>
          <w:sz w:val="28"/>
          <w:szCs w:val="28"/>
        </w:rPr>
        <w:t>;</w:t>
      </w:r>
    </w:p>
    <w:p w:rsidR="00E15FAD" w:rsidRPr="00BE5FBD" w:rsidRDefault="00A32D01" w:rsidP="00E15FAD">
      <w:pPr>
        <w:autoSpaceDE w:val="0"/>
        <w:autoSpaceDN w:val="0"/>
        <w:adjustRightInd w:val="0"/>
        <w:spacing w:after="0" w:line="240" w:lineRule="auto"/>
        <w:ind w:firstLine="709"/>
        <w:jc w:val="both"/>
        <w:rPr>
          <w:rFonts w:ascii="Times New Roman" w:hAnsi="Times New Roman" w:cs="Times New Roman"/>
          <w:sz w:val="28"/>
          <w:szCs w:val="28"/>
        </w:rPr>
      </w:pPr>
      <w:r w:rsidRPr="00BE5FBD">
        <w:rPr>
          <w:rFonts w:ascii="Times New Roman" w:eastAsia="Calibri" w:hAnsi="Times New Roman" w:cs="Times New Roman"/>
          <w:color w:val="000000" w:themeColor="text1"/>
          <w:sz w:val="28"/>
          <w:szCs w:val="28"/>
        </w:rPr>
        <w:t>2.5.1</w:t>
      </w:r>
      <w:r w:rsidR="00DF1EB4" w:rsidRPr="00BE5FBD">
        <w:rPr>
          <w:rFonts w:ascii="Times New Roman" w:eastAsia="Calibri" w:hAnsi="Times New Roman" w:cs="Times New Roman"/>
          <w:color w:val="000000" w:themeColor="text1"/>
          <w:sz w:val="28"/>
          <w:szCs w:val="28"/>
        </w:rPr>
        <w:t>0</w:t>
      </w:r>
      <w:r w:rsidRPr="00BE5FBD">
        <w:rPr>
          <w:rFonts w:ascii="Times New Roman" w:eastAsia="Calibri" w:hAnsi="Times New Roman" w:cs="Times New Roman"/>
          <w:color w:val="000000" w:themeColor="text1"/>
          <w:sz w:val="28"/>
          <w:szCs w:val="28"/>
        </w:rPr>
        <w:t xml:space="preserve">. </w:t>
      </w:r>
      <w:r w:rsidR="00411546" w:rsidRPr="00BE5FBD">
        <w:rPr>
          <w:rFonts w:ascii="Times New Roman" w:eastAsia="Calibri" w:hAnsi="Times New Roman" w:cs="Times New Roman"/>
          <w:color w:val="000000" w:themeColor="text1"/>
          <w:sz w:val="28"/>
          <w:szCs w:val="28"/>
        </w:rPr>
        <w:t>П</w:t>
      </w:r>
      <w:r w:rsidRPr="00BE5FBD">
        <w:rPr>
          <w:rFonts w:ascii="Times New Roman" w:eastAsia="Calibri" w:hAnsi="Times New Roman" w:cs="Times New Roman"/>
          <w:color w:val="000000" w:themeColor="text1"/>
          <w:sz w:val="28"/>
          <w:szCs w:val="28"/>
        </w:rPr>
        <w:t>риказом Минстроя России от 19.02.2015 № 117/</w:t>
      </w:r>
      <w:proofErr w:type="spellStart"/>
      <w:proofErr w:type="gramStart"/>
      <w:r w:rsidRPr="00BE5FBD">
        <w:rPr>
          <w:rFonts w:ascii="Times New Roman" w:eastAsia="Calibri" w:hAnsi="Times New Roman" w:cs="Times New Roman"/>
          <w:color w:val="000000" w:themeColor="text1"/>
          <w:sz w:val="28"/>
          <w:szCs w:val="28"/>
        </w:rPr>
        <w:t>пр</w:t>
      </w:r>
      <w:proofErr w:type="spellEnd"/>
      <w:proofErr w:type="gramEnd"/>
      <w:r w:rsidRPr="00BE5FBD">
        <w:rPr>
          <w:rFonts w:ascii="Times New Roman" w:eastAsia="Calibri" w:hAnsi="Times New Roman" w:cs="Times New Roman"/>
          <w:color w:val="000000" w:themeColor="text1"/>
          <w:sz w:val="28"/>
          <w:szCs w:val="28"/>
        </w:rPr>
        <w:t xml:space="preserve"> «Об утверждении формы разрешения на строительство и формы разрешения на ввод объекта в эксплуатацию»(Официальный интернет-портал правовой информации http:</w:t>
      </w:r>
      <w:r w:rsidR="0014587A" w:rsidRPr="00BE5FBD">
        <w:rPr>
          <w:rFonts w:ascii="Times New Roman" w:eastAsia="Calibri" w:hAnsi="Times New Roman" w:cs="Times New Roman"/>
          <w:color w:val="000000" w:themeColor="text1"/>
          <w:sz w:val="28"/>
          <w:szCs w:val="28"/>
        </w:rPr>
        <w:t>//www.pravo.gov.ru, 13.04.2015)</w:t>
      </w:r>
      <w:r w:rsidRPr="00BE5FBD">
        <w:rPr>
          <w:rFonts w:ascii="Times New Roman" w:hAnsi="Times New Roman" w:cs="Times New Roman"/>
          <w:sz w:val="28"/>
          <w:szCs w:val="28"/>
        </w:rPr>
        <w:t>;</w:t>
      </w:r>
      <w:r w:rsidR="00E15FAD" w:rsidRPr="00BE5FBD">
        <w:rPr>
          <w:rFonts w:ascii="Times New Roman" w:hAnsi="Times New Roman" w:cs="Times New Roman"/>
          <w:sz w:val="28"/>
          <w:szCs w:val="28"/>
        </w:rPr>
        <w:t xml:space="preserve"> </w:t>
      </w:r>
    </w:p>
    <w:p w:rsidR="00411546" w:rsidRPr="00BE5FBD" w:rsidRDefault="00411546" w:rsidP="00BE5FBD">
      <w:pPr>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BE5FBD">
        <w:rPr>
          <w:rFonts w:ascii="Times New Roman" w:hAnsi="Times New Roman" w:cs="Times New Roman"/>
          <w:sz w:val="28"/>
          <w:szCs w:val="28"/>
        </w:rPr>
        <w:t>2.5.1</w:t>
      </w:r>
      <w:r w:rsidR="00DF1EB4" w:rsidRPr="00BE5FBD">
        <w:rPr>
          <w:rFonts w:ascii="Times New Roman" w:hAnsi="Times New Roman" w:cs="Times New Roman"/>
          <w:sz w:val="28"/>
          <w:szCs w:val="28"/>
        </w:rPr>
        <w:t>1</w:t>
      </w:r>
      <w:r w:rsidRPr="00BE5FBD">
        <w:rPr>
          <w:rFonts w:ascii="Times New Roman" w:hAnsi="Times New Roman" w:cs="Times New Roman"/>
          <w:sz w:val="28"/>
          <w:szCs w:val="28"/>
        </w:rPr>
        <w:t xml:space="preserve">. </w:t>
      </w:r>
      <w:r w:rsidRPr="00BE5FBD">
        <w:rPr>
          <w:rFonts w:ascii="Times New Roman" w:eastAsia="Times New Roman" w:hAnsi="Times New Roman" w:cs="Times New Roman"/>
          <w:sz w:val="28"/>
          <w:szCs w:val="28"/>
        </w:rPr>
        <w:t xml:space="preserve">Положением о Минстрое, утверждённым </w:t>
      </w:r>
      <w:hyperlink w:anchor="sub_0" w:history="1">
        <w:r w:rsidRPr="00BE5FBD">
          <w:rPr>
            <w:rFonts w:ascii="Times New Roman" w:eastAsia="Times New Roman" w:hAnsi="Times New Roman" w:cs="Times New Roman"/>
            <w:sz w:val="28"/>
            <w:szCs w:val="28"/>
          </w:rPr>
          <w:t>постановлением</w:t>
        </w:r>
      </w:hyperlink>
      <w:r w:rsidRPr="00BE5FBD">
        <w:rPr>
          <w:rFonts w:ascii="Times New Roman" w:eastAsia="Times New Roman" w:hAnsi="Times New Roman" w:cs="Times New Roman"/>
          <w:sz w:val="28"/>
          <w:szCs w:val="28"/>
        </w:rPr>
        <w:t xml:space="preserve"> Правительства Камчатского края от  19  декабря 2008 года  № 433-П; </w:t>
      </w:r>
      <w:r w:rsidRPr="00BE5FBD">
        <w:rPr>
          <w:rFonts w:ascii="Times New Roman" w:hAnsi="Times New Roman" w:cs="Times New Roman"/>
          <w:sz w:val="28"/>
          <w:szCs w:val="28"/>
        </w:rPr>
        <w:t>2.5.1</w:t>
      </w:r>
      <w:r w:rsidR="00DF1EB4" w:rsidRPr="00BE5FBD">
        <w:rPr>
          <w:rFonts w:ascii="Times New Roman" w:hAnsi="Times New Roman" w:cs="Times New Roman"/>
          <w:sz w:val="28"/>
          <w:szCs w:val="28"/>
        </w:rPr>
        <w:t>2</w:t>
      </w:r>
      <w:r w:rsidRPr="00BE5FBD">
        <w:rPr>
          <w:rFonts w:ascii="Times New Roman" w:hAnsi="Times New Roman" w:cs="Times New Roman"/>
          <w:sz w:val="28"/>
          <w:szCs w:val="28"/>
        </w:rPr>
        <w:t>.</w:t>
      </w:r>
      <w:r w:rsidR="00DF1EB4" w:rsidRPr="00BE5FBD">
        <w:rPr>
          <w:rFonts w:ascii="Times New Roman" w:eastAsia="Times New Roman" w:hAnsi="Times New Roman" w:cs="Times New Roman"/>
          <w:sz w:val="28"/>
          <w:szCs w:val="28"/>
        </w:rPr>
        <w:t>Законом Камчатского края</w:t>
      </w:r>
      <w:r w:rsidR="009B4DC8" w:rsidRPr="00BE5FBD">
        <w:rPr>
          <w:rFonts w:ascii="Times New Roman" w:eastAsia="Times New Roman" w:hAnsi="Times New Roman" w:cs="Times New Roman"/>
          <w:sz w:val="28"/>
          <w:szCs w:val="28"/>
        </w:rPr>
        <w:t xml:space="preserve"> от 14.11.2012 </w:t>
      </w:r>
      <w:r w:rsidR="009624CE" w:rsidRPr="00BE5FBD">
        <w:rPr>
          <w:rFonts w:ascii="Times New Roman" w:eastAsia="Times New Roman" w:hAnsi="Times New Roman" w:cs="Times New Roman"/>
          <w:sz w:val="28"/>
          <w:szCs w:val="28"/>
        </w:rPr>
        <w:t>№160</w:t>
      </w:r>
      <w:hyperlink r:id="rId16" w:history="1">
        <w:r w:rsidR="009B4DC8" w:rsidRPr="00BE5FBD">
          <w:rPr>
            <w:rFonts w:ascii="Arial" w:hAnsi="Arial" w:cs="Arial"/>
            <w:bCs/>
            <w:color w:val="26282F"/>
          </w:rPr>
          <w:t xml:space="preserve"> </w:t>
        </w:r>
        <w:r w:rsidR="009B4DC8" w:rsidRPr="00BE5FBD">
          <w:rPr>
            <w:rFonts w:ascii="Times New Roman" w:hAnsi="Times New Roman" w:cs="Times New Roman"/>
            <w:bCs/>
            <w:color w:val="26282F"/>
          </w:rPr>
          <w:t>«</w:t>
        </w:r>
        <w:r w:rsidR="009B4DC8" w:rsidRPr="00BE5FBD">
          <w:rPr>
            <w:rFonts w:ascii="Times New Roman" w:hAnsi="Times New Roman" w:cs="Times New Roman"/>
            <w:bCs/>
            <w:color w:val="26282F"/>
            <w:sz w:val="28"/>
            <w:szCs w:val="28"/>
          </w:rPr>
          <w:t>О регулировании отдельных вопросов градостроительной деятельности в Камчатском крае»</w:t>
        </w:r>
      </w:hyperlink>
      <w:r w:rsidR="009B4DC8" w:rsidRPr="00BE5FBD">
        <w:rPr>
          <w:rFonts w:ascii="Arial" w:hAnsi="Arial" w:cs="Arial"/>
          <w:bCs/>
          <w:color w:val="26282F"/>
        </w:rPr>
        <w:t>.</w:t>
      </w:r>
      <w:r w:rsidR="00BE5FBD" w:rsidRPr="00BE5FBD">
        <w:rPr>
          <w:rFonts w:ascii="Times New Roman" w:eastAsia="Times New Roman" w:hAnsi="Times New Roman" w:cs="Times New Roman"/>
          <w:sz w:val="28"/>
          <w:szCs w:val="28"/>
        </w:rPr>
        <w:t xml:space="preserve"> </w:t>
      </w:r>
    </w:p>
    <w:p w:rsidR="00A32D01" w:rsidRPr="00BE5FBD" w:rsidRDefault="00A32D01" w:rsidP="004D197C">
      <w:pPr>
        <w:pStyle w:val="2"/>
        <w:spacing w:before="0" w:after="0"/>
        <w:ind w:firstLine="709"/>
        <w:rPr>
          <w:rFonts w:ascii="Times New Roman" w:hAnsi="Times New Roman"/>
          <w:b w:val="0"/>
          <w:i w:val="0"/>
        </w:rPr>
      </w:pPr>
      <w:r w:rsidRPr="00BE5FBD">
        <w:rPr>
          <w:rFonts w:ascii="Times New Roman" w:hAnsi="Times New Roman"/>
          <w:b w:val="0"/>
          <w:i w:val="0"/>
        </w:rPr>
        <w:t xml:space="preserve">2.6. Способы обращения за предоставлением </w:t>
      </w:r>
      <w:r w:rsidR="002E3ABD" w:rsidRPr="00BE5FBD">
        <w:rPr>
          <w:rFonts w:ascii="Times New Roman" w:hAnsi="Times New Roman"/>
          <w:b w:val="0"/>
          <w:i w:val="0"/>
        </w:rPr>
        <w:t>государственной</w:t>
      </w:r>
      <w:r w:rsidR="00B42855" w:rsidRPr="00BE5FBD">
        <w:rPr>
          <w:rFonts w:ascii="Times New Roman" w:hAnsi="Times New Roman"/>
          <w:b w:val="0"/>
          <w:i w:val="0"/>
        </w:rPr>
        <w:t xml:space="preserve"> </w:t>
      </w:r>
      <w:r w:rsidRPr="00BE5FBD">
        <w:rPr>
          <w:rFonts w:ascii="Times New Roman" w:hAnsi="Times New Roman"/>
          <w:b w:val="0"/>
          <w:i w:val="0"/>
        </w:rPr>
        <w:t>услуги.</w:t>
      </w:r>
    </w:p>
    <w:p w:rsidR="00A32D01" w:rsidRPr="00BE5FBD" w:rsidRDefault="00A32D01" w:rsidP="00A32D01">
      <w:pPr>
        <w:pStyle w:val="ConsPlusNormal"/>
        <w:ind w:firstLine="709"/>
        <w:jc w:val="both"/>
        <w:rPr>
          <w:rFonts w:ascii="Times New Roman" w:hAnsi="Times New Roman" w:cs="Times New Roman"/>
          <w:sz w:val="28"/>
          <w:szCs w:val="28"/>
        </w:rPr>
      </w:pPr>
      <w:r w:rsidRPr="00BE5FBD">
        <w:rPr>
          <w:rFonts w:ascii="Times New Roman" w:hAnsi="Times New Roman" w:cs="Times New Roman"/>
          <w:sz w:val="28"/>
          <w:szCs w:val="28"/>
        </w:rPr>
        <w:t xml:space="preserve">По выбору </w:t>
      </w:r>
      <w:r w:rsidR="009624CE" w:rsidRPr="00BE5FBD">
        <w:rPr>
          <w:rFonts w:ascii="Times New Roman" w:hAnsi="Times New Roman" w:cs="Times New Roman"/>
          <w:sz w:val="28"/>
          <w:szCs w:val="28"/>
        </w:rPr>
        <w:t>застройщика</w:t>
      </w:r>
      <w:r w:rsidRPr="00BE5FBD">
        <w:rPr>
          <w:rFonts w:ascii="Times New Roman" w:hAnsi="Times New Roman" w:cs="Times New Roman"/>
          <w:sz w:val="28"/>
          <w:szCs w:val="28"/>
        </w:rPr>
        <w:t xml:space="preserve"> заявление </w:t>
      </w:r>
      <w:r w:rsidRPr="00BE5FBD">
        <w:rPr>
          <w:rFonts w:ascii="Times New Roman" w:hAnsi="Times New Roman" w:cs="Times New Roman"/>
          <w:color w:val="000000" w:themeColor="text1"/>
          <w:sz w:val="28"/>
          <w:szCs w:val="28"/>
        </w:rPr>
        <w:t xml:space="preserve">о выдаче </w:t>
      </w:r>
      <w:r w:rsidR="002E3ABD" w:rsidRPr="00BE5FBD">
        <w:rPr>
          <w:rFonts w:ascii="Times New Roman" w:hAnsi="Times New Roman" w:cs="Times New Roman"/>
          <w:color w:val="000000" w:themeColor="text1"/>
          <w:sz w:val="28"/>
          <w:szCs w:val="28"/>
        </w:rPr>
        <w:t>Р</w:t>
      </w:r>
      <w:r w:rsidR="0014587A" w:rsidRPr="00BE5FBD">
        <w:rPr>
          <w:rFonts w:ascii="Times New Roman" w:hAnsi="Times New Roman" w:cs="Times New Roman"/>
          <w:color w:val="000000" w:themeColor="text1"/>
          <w:sz w:val="28"/>
          <w:szCs w:val="28"/>
        </w:rPr>
        <w:t xml:space="preserve">азрешения </w:t>
      </w:r>
      <w:r w:rsidRPr="00BE5FBD">
        <w:rPr>
          <w:rFonts w:ascii="Times New Roman" w:hAnsi="Times New Roman" w:cs="Times New Roman"/>
          <w:sz w:val="28"/>
          <w:szCs w:val="28"/>
        </w:rPr>
        <w:t xml:space="preserve">и документы, необходимые для предоставления </w:t>
      </w:r>
      <w:r w:rsidR="002E3ABD" w:rsidRPr="00BE5FBD">
        <w:rPr>
          <w:rFonts w:ascii="Times New Roman" w:hAnsi="Times New Roman" w:cs="Times New Roman"/>
          <w:sz w:val="28"/>
          <w:szCs w:val="28"/>
        </w:rPr>
        <w:t>государственной</w:t>
      </w:r>
      <w:r w:rsidRPr="00BE5FBD">
        <w:rPr>
          <w:rFonts w:ascii="Times New Roman" w:hAnsi="Times New Roman" w:cs="Times New Roman"/>
          <w:sz w:val="28"/>
          <w:szCs w:val="28"/>
        </w:rPr>
        <w:t xml:space="preserve"> услуги, представляются одним из следующих способов:</w:t>
      </w:r>
    </w:p>
    <w:p w:rsidR="00E16D35" w:rsidRPr="00BE5FBD" w:rsidRDefault="00F24001" w:rsidP="00A32D01">
      <w:pPr>
        <w:pStyle w:val="ConsPlusNormal"/>
        <w:ind w:firstLine="709"/>
        <w:jc w:val="both"/>
        <w:rPr>
          <w:rFonts w:ascii="Times New Roman" w:hAnsi="Times New Roman" w:cs="Times New Roman"/>
          <w:sz w:val="28"/>
          <w:szCs w:val="28"/>
        </w:rPr>
      </w:pPr>
      <w:r w:rsidRPr="00BE5FBD">
        <w:rPr>
          <w:rFonts w:ascii="Times New Roman" w:hAnsi="Times New Roman" w:cs="Times New Roman"/>
          <w:sz w:val="28"/>
          <w:szCs w:val="28"/>
        </w:rPr>
        <w:t xml:space="preserve">- </w:t>
      </w:r>
      <w:r w:rsidR="00A32D01" w:rsidRPr="00BE5FBD">
        <w:rPr>
          <w:rFonts w:ascii="Times New Roman" w:hAnsi="Times New Roman" w:cs="Times New Roman"/>
          <w:sz w:val="28"/>
          <w:szCs w:val="28"/>
        </w:rPr>
        <w:t xml:space="preserve">лично в </w:t>
      </w:r>
      <w:r w:rsidR="002E3ABD" w:rsidRPr="00BE5FBD">
        <w:rPr>
          <w:rFonts w:ascii="Times New Roman" w:hAnsi="Times New Roman" w:cs="Times New Roman"/>
          <w:sz w:val="28"/>
          <w:szCs w:val="28"/>
        </w:rPr>
        <w:t>Минстрой;</w:t>
      </w:r>
    </w:p>
    <w:p w:rsidR="00A32D01" w:rsidRPr="00BE5FBD" w:rsidRDefault="00F24001" w:rsidP="00A32D01">
      <w:pPr>
        <w:pStyle w:val="ConsPlusNormal"/>
        <w:ind w:firstLine="709"/>
        <w:jc w:val="both"/>
        <w:rPr>
          <w:rFonts w:ascii="Times New Roman" w:hAnsi="Times New Roman" w:cs="Times New Roman"/>
          <w:sz w:val="28"/>
          <w:szCs w:val="28"/>
        </w:rPr>
      </w:pPr>
      <w:r w:rsidRPr="00BE5FBD">
        <w:rPr>
          <w:rFonts w:ascii="Times New Roman" w:hAnsi="Times New Roman" w:cs="Times New Roman"/>
          <w:sz w:val="28"/>
          <w:szCs w:val="28"/>
        </w:rPr>
        <w:t xml:space="preserve">- </w:t>
      </w:r>
      <w:r w:rsidR="00A32D01" w:rsidRPr="00BE5FBD">
        <w:rPr>
          <w:rFonts w:ascii="Times New Roman" w:hAnsi="Times New Roman" w:cs="Times New Roman"/>
          <w:sz w:val="28"/>
          <w:szCs w:val="28"/>
        </w:rPr>
        <w:t>в МФЦ</w:t>
      </w:r>
      <w:r w:rsidR="002E3ABD" w:rsidRPr="00BE5FBD">
        <w:rPr>
          <w:rFonts w:ascii="Times New Roman" w:hAnsi="Times New Roman" w:cs="Times New Roman"/>
          <w:sz w:val="28"/>
          <w:szCs w:val="28"/>
        </w:rPr>
        <w:t>;</w:t>
      </w:r>
    </w:p>
    <w:p w:rsidR="00A32D01" w:rsidRPr="00BE5FBD" w:rsidRDefault="00F24001" w:rsidP="009624CE">
      <w:pPr>
        <w:pStyle w:val="ConsPlusNormal"/>
        <w:ind w:firstLine="709"/>
        <w:jc w:val="both"/>
        <w:rPr>
          <w:rFonts w:ascii="Times New Roman" w:hAnsi="Times New Roman" w:cs="Times New Roman"/>
          <w:sz w:val="16"/>
          <w:szCs w:val="16"/>
        </w:rPr>
      </w:pPr>
      <w:r w:rsidRPr="00BE5FBD">
        <w:rPr>
          <w:rFonts w:ascii="Times New Roman" w:hAnsi="Times New Roman" w:cs="Times New Roman"/>
          <w:sz w:val="28"/>
          <w:szCs w:val="28"/>
        </w:rPr>
        <w:t>-</w:t>
      </w:r>
      <w:r w:rsidR="00A32D01" w:rsidRPr="00BE5FBD">
        <w:rPr>
          <w:rFonts w:ascii="Times New Roman" w:hAnsi="Times New Roman" w:cs="Times New Roman"/>
          <w:sz w:val="28"/>
          <w:szCs w:val="28"/>
        </w:rPr>
        <w:t>почтовым отправлением по месту нахождения</w:t>
      </w:r>
      <w:r w:rsidR="002E3ABD" w:rsidRPr="00BE5FBD">
        <w:rPr>
          <w:rFonts w:ascii="Times New Roman" w:hAnsi="Times New Roman" w:cs="Times New Roman"/>
          <w:sz w:val="28"/>
          <w:szCs w:val="28"/>
        </w:rPr>
        <w:t xml:space="preserve"> Минстроя;</w:t>
      </w:r>
    </w:p>
    <w:p w:rsidR="00A32D01" w:rsidRPr="00BE5FBD" w:rsidRDefault="00F24001" w:rsidP="009624CE">
      <w:pPr>
        <w:pStyle w:val="ConsPlusNormal"/>
        <w:ind w:firstLine="709"/>
        <w:jc w:val="both"/>
        <w:rPr>
          <w:rFonts w:ascii="Times New Roman" w:hAnsi="Times New Roman" w:cs="Times New Roman"/>
          <w:sz w:val="28"/>
          <w:szCs w:val="28"/>
        </w:rPr>
      </w:pPr>
      <w:r w:rsidRPr="00BE5FBD">
        <w:rPr>
          <w:rFonts w:ascii="Times New Roman" w:hAnsi="Times New Roman" w:cs="Times New Roman"/>
          <w:sz w:val="28"/>
          <w:szCs w:val="28"/>
        </w:rPr>
        <w:t>-</w:t>
      </w:r>
      <w:r w:rsidR="00A32D01" w:rsidRPr="00BE5FBD">
        <w:rPr>
          <w:rFonts w:ascii="Times New Roman" w:hAnsi="Times New Roman" w:cs="Times New Roman"/>
          <w:sz w:val="28"/>
          <w:szCs w:val="28"/>
        </w:rPr>
        <w:t>в электронной форме путем направления запроса на адрес</w:t>
      </w:r>
      <w:r w:rsidR="00B42855" w:rsidRPr="00BE5FBD">
        <w:rPr>
          <w:rFonts w:ascii="Times New Roman" w:hAnsi="Times New Roman" w:cs="Times New Roman"/>
          <w:sz w:val="28"/>
          <w:szCs w:val="28"/>
        </w:rPr>
        <w:t xml:space="preserve"> </w:t>
      </w:r>
      <w:r w:rsidR="00A32D01" w:rsidRPr="00BE5FBD">
        <w:rPr>
          <w:rFonts w:ascii="Times New Roman" w:hAnsi="Times New Roman" w:cs="Times New Roman"/>
          <w:sz w:val="28"/>
          <w:szCs w:val="28"/>
        </w:rPr>
        <w:t xml:space="preserve">электронной почты </w:t>
      </w:r>
      <w:r w:rsidR="002E3ABD" w:rsidRPr="00BE5FBD">
        <w:rPr>
          <w:rFonts w:ascii="Times New Roman" w:hAnsi="Times New Roman" w:cs="Times New Roman"/>
          <w:sz w:val="28"/>
          <w:szCs w:val="28"/>
        </w:rPr>
        <w:t>Минстроя;</w:t>
      </w:r>
    </w:p>
    <w:p w:rsidR="00A32D01" w:rsidRPr="00BE5FBD" w:rsidRDefault="00F24001" w:rsidP="009624CE">
      <w:pPr>
        <w:pStyle w:val="ConsPlusNormal"/>
        <w:ind w:firstLine="709"/>
        <w:jc w:val="both"/>
        <w:rPr>
          <w:rFonts w:ascii="Times New Roman" w:hAnsi="Times New Roman" w:cs="Times New Roman"/>
          <w:sz w:val="28"/>
          <w:szCs w:val="28"/>
        </w:rPr>
      </w:pPr>
      <w:r w:rsidRPr="00BE5FBD">
        <w:rPr>
          <w:rFonts w:ascii="Times New Roman" w:hAnsi="Times New Roman" w:cs="Times New Roman"/>
          <w:sz w:val="28"/>
          <w:szCs w:val="28"/>
        </w:rPr>
        <w:lastRenderedPageBreak/>
        <w:t>-</w:t>
      </w:r>
      <w:r w:rsidR="00A32D01" w:rsidRPr="00BE5FBD">
        <w:rPr>
          <w:rFonts w:ascii="Times New Roman" w:hAnsi="Times New Roman" w:cs="Times New Roman"/>
          <w:sz w:val="28"/>
          <w:szCs w:val="28"/>
        </w:rPr>
        <w:t xml:space="preserve"> посредством заполнения электронной формы запроса на РПГУ.</w:t>
      </w:r>
    </w:p>
    <w:p w:rsidR="00E87089" w:rsidRPr="00BE5FBD" w:rsidRDefault="002024B6" w:rsidP="00BE5FBD">
      <w:pPr>
        <w:pStyle w:val="2"/>
        <w:spacing w:before="0" w:after="0"/>
        <w:ind w:firstLine="709"/>
        <w:jc w:val="both"/>
        <w:rPr>
          <w:rFonts w:ascii="Times New Roman" w:hAnsi="Times New Roman"/>
          <w:b w:val="0"/>
          <w:i w:val="0"/>
        </w:rPr>
      </w:pPr>
      <w:r w:rsidRPr="00BE5FBD">
        <w:rPr>
          <w:rFonts w:ascii="Times New Roman" w:hAnsi="Times New Roman"/>
          <w:b w:val="0"/>
          <w:i w:val="0"/>
        </w:rPr>
        <w:t>2.</w:t>
      </w:r>
      <w:r w:rsidR="00971DA6" w:rsidRPr="00BE5FBD">
        <w:rPr>
          <w:rFonts w:ascii="Times New Roman" w:hAnsi="Times New Roman"/>
          <w:b w:val="0"/>
          <w:i w:val="0"/>
        </w:rPr>
        <w:t>7</w:t>
      </w:r>
      <w:r w:rsidR="00EC79F1" w:rsidRPr="00BE5FBD">
        <w:rPr>
          <w:rFonts w:ascii="Times New Roman" w:hAnsi="Times New Roman"/>
          <w:b w:val="0"/>
          <w:i w:val="0"/>
        </w:rPr>
        <w:t>.</w:t>
      </w:r>
      <w:r w:rsidR="00E87089" w:rsidRPr="00BE5FBD">
        <w:rPr>
          <w:rFonts w:ascii="Times New Roman" w:hAnsi="Times New Roman"/>
          <w:b w:val="0"/>
          <w:i w:val="0"/>
        </w:rPr>
        <w:t>Исчерпывающий перечень документов,</w:t>
      </w:r>
      <w:r w:rsidR="00B42855" w:rsidRPr="00BE5FBD">
        <w:rPr>
          <w:rFonts w:ascii="Times New Roman" w:hAnsi="Times New Roman"/>
          <w:b w:val="0"/>
          <w:i w:val="0"/>
        </w:rPr>
        <w:t xml:space="preserve"> </w:t>
      </w:r>
      <w:r w:rsidR="00E87089" w:rsidRPr="00BE5FBD">
        <w:rPr>
          <w:rFonts w:ascii="Times New Roman" w:hAnsi="Times New Roman"/>
          <w:b w:val="0"/>
          <w:i w:val="0"/>
        </w:rPr>
        <w:t xml:space="preserve">необходимых для предоставления </w:t>
      </w:r>
      <w:r w:rsidR="002E3ABD" w:rsidRPr="00BE5FBD">
        <w:rPr>
          <w:rFonts w:ascii="Times New Roman" w:hAnsi="Times New Roman"/>
          <w:b w:val="0"/>
          <w:i w:val="0"/>
        </w:rPr>
        <w:t>государственной</w:t>
      </w:r>
      <w:r w:rsidR="00E87089" w:rsidRPr="00BE5FBD">
        <w:rPr>
          <w:rFonts w:ascii="Times New Roman" w:hAnsi="Times New Roman"/>
          <w:b w:val="0"/>
          <w:i w:val="0"/>
        </w:rPr>
        <w:t xml:space="preserve"> услуги с разделением на докумен</w:t>
      </w:r>
      <w:r w:rsidR="00F24001" w:rsidRPr="00BE5FBD">
        <w:rPr>
          <w:rFonts w:ascii="Times New Roman" w:hAnsi="Times New Roman"/>
          <w:b w:val="0"/>
          <w:i w:val="0"/>
        </w:rPr>
        <w:t>ты</w:t>
      </w:r>
      <w:r w:rsidR="00E87089" w:rsidRPr="00BE5FBD">
        <w:rPr>
          <w:rFonts w:ascii="Times New Roman" w:hAnsi="Times New Roman"/>
          <w:b w:val="0"/>
          <w:i w:val="0"/>
        </w:rPr>
        <w:t xml:space="preserve">, которые </w:t>
      </w:r>
      <w:r w:rsidR="008D29F4" w:rsidRPr="00BE5FBD">
        <w:rPr>
          <w:rFonts w:ascii="Times New Roman" w:hAnsi="Times New Roman"/>
          <w:b w:val="0"/>
          <w:i w:val="0"/>
        </w:rPr>
        <w:t xml:space="preserve">застройщик </w:t>
      </w:r>
      <w:r w:rsidR="00E87089" w:rsidRPr="00BE5FBD">
        <w:rPr>
          <w:rFonts w:ascii="Times New Roman" w:hAnsi="Times New Roman"/>
          <w:b w:val="0"/>
          <w:i w:val="0"/>
        </w:rPr>
        <w:t xml:space="preserve">должен представить самостоятельно, и документы, которые </w:t>
      </w:r>
      <w:r w:rsidR="008D29F4" w:rsidRPr="00BE5FBD">
        <w:rPr>
          <w:rFonts w:ascii="Times New Roman" w:hAnsi="Times New Roman"/>
          <w:b w:val="0"/>
          <w:i w:val="0"/>
        </w:rPr>
        <w:t>застройщик</w:t>
      </w:r>
      <w:r w:rsidR="00E87089" w:rsidRPr="00BE5FBD">
        <w:rPr>
          <w:rFonts w:ascii="Times New Roman" w:hAnsi="Times New Roman"/>
          <w:b w:val="0"/>
          <w:i w:val="0"/>
        </w:rPr>
        <w:t xml:space="preserve"> вправе представить по собственной инициативе, так как они подлежат представлению в рамках межведомственного информационного взаимодействия.</w:t>
      </w:r>
    </w:p>
    <w:p w:rsidR="003C5A8D" w:rsidRPr="00BE5FBD" w:rsidRDefault="003C5A8D" w:rsidP="00B156B7">
      <w:pPr>
        <w:spacing w:after="0"/>
        <w:ind w:firstLine="709"/>
        <w:jc w:val="both"/>
        <w:rPr>
          <w:rFonts w:ascii="Times New Roman" w:hAnsi="Times New Roman" w:cs="Times New Roman"/>
          <w:sz w:val="28"/>
          <w:szCs w:val="28"/>
        </w:rPr>
      </w:pPr>
      <w:r w:rsidRPr="00BE5FBD">
        <w:rPr>
          <w:rFonts w:ascii="Times New Roman" w:hAnsi="Times New Roman" w:cs="Times New Roman"/>
          <w:sz w:val="28"/>
          <w:szCs w:val="28"/>
        </w:rPr>
        <w:t xml:space="preserve">Перечень необходимых </w:t>
      </w:r>
      <w:r w:rsidR="00667DA2" w:rsidRPr="00BE5FBD">
        <w:rPr>
          <w:rFonts w:ascii="Times New Roman" w:hAnsi="Times New Roman" w:cs="Times New Roman"/>
          <w:sz w:val="28"/>
          <w:szCs w:val="28"/>
        </w:rPr>
        <w:t xml:space="preserve">документов </w:t>
      </w:r>
      <w:r w:rsidRPr="00BE5FBD">
        <w:rPr>
          <w:rFonts w:ascii="Times New Roman" w:hAnsi="Times New Roman" w:cs="Times New Roman"/>
          <w:sz w:val="28"/>
          <w:szCs w:val="28"/>
        </w:rPr>
        <w:t xml:space="preserve">для предоставления </w:t>
      </w:r>
      <w:r w:rsidR="002E3ABD" w:rsidRPr="00BE5FBD">
        <w:rPr>
          <w:rFonts w:ascii="Times New Roman" w:hAnsi="Times New Roman" w:cs="Times New Roman"/>
          <w:sz w:val="28"/>
          <w:szCs w:val="28"/>
        </w:rPr>
        <w:t>государственной</w:t>
      </w:r>
      <w:r w:rsidR="002B40CA" w:rsidRPr="00BE5FBD">
        <w:rPr>
          <w:rFonts w:ascii="Times New Roman" w:hAnsi="Times New Roman" w:cs="Times New Roman"/>
          <w:sz w:val="28"/>
          <w:szCs w:val="28"/>
        </w:rPr>
        <w:t xml:space="preserve"> </w:t>
      </w:r>
      <w:r w:rsidRPr="00BE5FBD">
        <w:rPr>
          <w:rFonts w:ascii="Times New Roman" w:hAnsi="Times New Roman" w:cs="Times New Roman"/>
          <w:sz w:val="28"/>
          <w:szCs w:val="28"/>
        </w:rPr>
        <w:t>услуги</w:t>
      </w:r>
      <w:r w:rsidR="001E3E46" w:rsidRPr="00BE5FBD">
        <w:rPr>
          <w:rFonts w:ascii="Times New Roman" w:hAnsi="Times New Roman" w:cs="Times New Roman"/>
          <w:sz w:val="28"/>
          <w:szCs w:val="28"/>
        </w:rPr>
        <w:t>.</w:t>
      </w:r>
    </w:p>
    <w:p w:rsidR="002024B6" w:rsidRPr="00BE5FBD" w:rsidRDefault="00241E77" w:rsidP="00B156B7">
      <w:pPr>
        <w:spacing w:after="0"/>
        <w:ind w:firstLine="709"/>
        <w:jc w:val="both"/>
        <w:rPr>
          <w:rFonts w:ascii="Times New Roman" w:hAnsi="Times New Roman" w:cs="Times New Roman"/>
          <w:sz w:val="28"/>
          <w:szCs w:val="28"/>
        </w:rPr>
      </w:pPr>
      <w:r w:rsidRPr="00BE5FBD">
        <w:rPr>
          <w:rFonts w:ascii="Times New Roman" w:hAnsi="Times New Roman" w:cs="Times New Roman"/>
          <w:sz w:val="28"/>
          <w:szCs w:val="28"/>
        </w:rPr>
        <w:t>2.</w:t>
      </w:r>
      <w:r w:rsidR="00971DA6" w:rsidRPr="00BE5FBD">
        <w:rPr>
          <w:rFonts w:ascii="Times New Roman" w:hAnsi="Times New Roman" w:cs="Times New Roman"/>
          <w:sz w:val="28"/>
          <w:szCs w:val="28"/>
        </w:rPr>
        <w:t>7</w:t>
      </w:r>
      <w:r w:rsidRPr="00BE5FBD">
        <w:rPr>
          <w:rFonts w:ascii="Times New Roman" w:hAnsi="Times New Roman" w:cs="Times New Roman"/>
          <w:sz w:val="28"/>
          <w:szCs w:val="28"/>
        </w:rPr>
        <w:t>.1</w:t>
      </w:r>
      <w:r w:rsidR="00EC79F1" w:rsidRPr="00BE5FBD">
        <w:rPr>
          <w:rFonts w:ascii="Times New Roman" w:hAnsi="Times New Roman" w:cs="Times New Roman"/>
          <w:sz w:val="28"/>
          <w:szCs w:val="28"/>
        </w:rPr>
        <w:t>.</w:t>
      </w:r>
      <w:r w:rsidRPr="00BE5FBD">
        <w:rPr>
          <w:rFonts w:ascii="Times New Roman" w:hAnsi="Times New Roman" w:cs="Times New Roman"/>
          <w:sz w:val="28"/>
          <w:szCs w:val="28"/>
        </w:rPr>
        <w:t>Д</w:t>
      </w:r>
      <w:r w:rsidR="002024B6" w:rsidRPr="00BE5FBD">
        <w:rPr>
          <w:rFonts w:ascii="Times New Roman" w:hAnsi="Times New Roman" w:cs="Times New Roman"/>
          <w:sz w:val="28"/>
          <w:szCs w:val="28"/>
        </w:rPr>
        <w:t>ля выдачи разрешения на строительство</w:t>
      </w:r>
      <w:r w:rsidR="00590B93" w:rsidRPr="00BE5FBD">
        <w:rPr>
          <w:rFonts w:ascii="Times New Roman" w:hAnsi="Times New Roman" w:cs="Times New Roman"/>
          <w:sz w:val="28"/>
          <w:szCs w:val="28"/>
        </w:rPr>
        <w:t>, реконструкцию объекта капитального строительства</w:t>
      </w:r>
      <w:r w:rsidR="00FF4B4B" w:rsidRPr="00BE5FBD">
        <w:rPr>
          <w:rFonts w:ascii="Times New Roman" w:hAnsi="Times New Roman" w:cs="Times New Roman"/>
          <w:sz w:val="28"/>
          <w:szCs w:val="28"/>
        </w:rPr>
        <w:t>:</w:t>
      </w:r>
    </w:p>
    <w:p w:rsidR="00A32D01" w:rsidRPr="00BE5FBD" w:rsidRDefault="00667DA2" w:rsidP="00B156B7">
      <w:pPr>
        <w:autoSpaceDE w:val="0"/>
        <w:autoSpaceDN w:val="0"/>
        <w:adjustRightInd w:val="0"/>
        <w:spacing w:after="0" w:line="240" w:lineRule="auto"/>
        <w:ind w:firstLine="709"/>
        <w:jc w:val="both"/>
        <w:rPr>
          <w:rFonts w:ascii="Times New Roman" w:hAnsi="Times New Roman"/>
          <w:color w:val="000000" w:themeColor="text1"/>
          <w:sz w:val="28"/>
          <w:szCs w:val="28"/>
        </w:rPr>
      </w:pPr>
      <w:r w:rsidRPr="00BE5FBD">
        <w:rPr>
          <w:rFonts w:ascii="Times New Roman" w:hAnsi="Times New Roman"/>
          <w:color w:val="000000" w:themeColor="text1"/>
          <w:sz w:val="28"/>
          <w:szCs w:val="28"/>
        </w:rPr>
        <w:t>1)</w:t>
      </w:r>
      <w:r w:rsidR="00B156B7" w:rsidRPr="00BE5FBD">
        <w:rPr>
          <w:rFonts w:ascii="Times New Roman" w:hAnsi="Times New Roman"/>
          <w:color w:val="000000" w:themeColor="text1"/>
          <w:sz w:val="28"/>
          <w:szCs w:val="28"/>
        </w:rPr>
        <w:t xml:space="preserve"> </w:t>
      </w:r>
      <w:r w:rsidR="00A32D01" w:rsidRPr="00BE5FBD">
        <w:rPr>
          <w:rFonts w:ascii="Times New Roman" w:hAnsi="Times New Roman"/>
          <w:color w:val="000000" w:themeColor="text1"/>
          <w:sz w:val="28"/>
          <w:szCs w:val="28"/>
        </w:rPr>
        <w:t xml:space="preserve">заявление о получении разрешения на строительство по форме, согласно </w:t>
      </w:r>
      <w:r w:rsidR="00A32D01" w:rsidRPr="00BE5FBD">
        <w:rPr>
          <w:rFonts w:ascii="Times New Roman" w:hAnsi="Times New Roman"/>
          <w:sz w:val="28"/>
          <w:szCs w:val="28"/>
        </w:rPr>
        <w:t xml:space="preserve">приложению </w:t>
      </w:r>
      <w:r w:rsidRPr="00BE5FBD">
        <w:rPr>
          <w:rFonts w:ascii="Times New Roman" w:hAnsi="Times New Roman"/>
          <w:sz w:val="28"/>
          <w:szCs w:val="28"/>
        </w:rPr>
        <w:t xml:space="preserve">№ </w:t>
      </w:r>
      <w:r w:rsidR="00B804B2" w:rsidRPr="00BE5FBD">
        <w:rPr>
          <w:rFonts w:ascii="Times New Roman" w:hAnsi="Times New Roman"/>
          <w:sz w:val="28"/>
          <w:szCs w:val="28"/>
        </w:rPr>
        <w:t>1</w:t>
      </w:r>
      <w:r w:rsidR="00A32D01" w:rsidRPr="00BE5FBD">
        <w:rPr>
          <w:rFonts w:ascii="Times New Roman" w:hAnsi="Times New Roman"/>
          <w:color w:val="000000" w:themeColor="text1"/>
          <w:sz w:val="28"/>
          <w:szCs w:val="28"/>
        </w:rPr>
        <w:t xml:space="preserve">  к настоящему </w:t>
      </w:r>
      <w:r w:rsidR="009624CE" w:rsidRPr="00BE5FBD">
        <w:rPr>
          <w:rFonts w:ascii="Times New Roman" w:hAnsi="Times New Roman"/>
          <w:color w:val="000000" w:themeColor="text1"/>
          <w:sz w:val="28"/>
          <w:szCs w:val="28"/>
        </w:rPr>
        <w:t>Р</w:t>
      </w:r>
      <w:r w:rsidR="00A32D01" w:rsidRPr="00BE5FBD">
        <w:rPr>
          <w:rFonts w:ascii="Times New Roman" w:hAnsi="Times New Roman"/>
          <w:color w:val="000000" w:themeColor="text1"/>
          <w:sz w:val="28"/>
          <w:szCs w:val="28"/>
        </w:rPr>
        <w:t>егламенту;</w:t>
      </w:r>
    </w:p>
    <w:p w:rsidR="00A32D01" w:rsidRPr="00BE5FBD" w:rsidRDefault="00667DA2" w:rsidP="00B156B7">
      <w:pPr>
        <w:autoSpaceDE w:val="0"/>
        <w:autoSpaceDN w:val="0"/>
        <w:adjustRightInd w:val="0"/>
        <w:spacing w:after="0" w:line="240" w:lineRule="auto"/>
        <w:ind w:firstLine="709"/>
        <w:jc w:val="both"/>
        <w:rPr>
          <w:rFonts w:ascii="Times New Roman" w:hAnsi="Times New Roman"/>
          <w:color w:val="000000" w:themeColor="text1"/>
          <w:sz w:val="28"/>
          <w:szCs w:val="28"/>
        </w:rPr>
      </w:pPr>
      <w:r w:rsidRPr="00BE5FBD">
        <w:rPr>
          <w:rFonts w:ascii="Times New Roman" w:hAnsi="Times New Roman"/>
          <w:sz w:val="28"/>
          <w:szCs w:val="28"/>
        </w:rPr>
        <w:t>2)</w:t>
      </w:r>
      <w:r w:rsidR="00B156B7" w:rsidRPr="00BE5FBD">
        <w:rPr>
          <w:rFonts w:ascii="Times New Roman" w:hAnsi="Times New Roman"/>
          <w:sz w:val="28"/>
          <w:szCs w:val="28"/>
        </w:rPr>
        <w:t xml:space="preserve"> </w:t>
      </w:r>
      <w:r w:rsidR="00A32D01" w:rsidRPr="00BE5FBD">
        <w:rPr>
          <w:rFonts w:ascii="Times New Roman" w:hAnsi="Times New Roman"/>
          <w:sz w:val="28"/>
          <w:szCs w:val="28"/>
        </w:rPr>
        <w:t xml:space="preserve">документы, удостоверяющие личность заявителя либо представителя </w:t>
      </w:r>
      <w:r w:rsidR="009624CE" w:rsidRPr="00BE5FBD">
        <w:rPr>
          <w:rFonts w:ascii="Times New Roman" w:hAnsi="Times New Roman"/>
          <w:sz w:val="28"/>
          <w:szCs w:val="28"/>
        </w:rPr>
        <w:t>застройщика</w:t>
      </w:r>
      <w:r w:rsidR="00A32D01" w:rsidRPr="00BE5FBD">
        <w:rPr>
          <w:rFonts w:ascii="Times New Roman" w:hAnsi="Times New Roman"/>
          <w:sz w:val="28"/>
          <w:szCs w:val="28"/>
        </w:rPr>
        <w:t xml:space="preserve"> (копия с предъявлением подлинника) и подтверждающие полномочия лица, обратившегося с заявлением от имени з</w:t>
      </w:r>
      <w:r w:rsidR="009624CE" w:rsidRPr="00BE5FBD">
        <w:rPr>
          <w:rFonts w:ascii="Times New Roman" w:hAnsi="Times New Roman"/>
          <w:sz w:val="28"/>
          <w:szCs w:val="28"/>
        </w:rPr>
        <w:t xml:space="preserve"> застройщика </w:t>
      </w:r>
      <w:r w:rsidR="00A32D01" w:rsidRPr="00BE5FBD">
        <w:rPr>
          <w:rFonts w:ascii="Times New Roman" w:hAnsi="Times New Roman"/>
          <w:sz w:val="28"/>
          <w:szCs w:val="28"/>
        </w:rPr>
        <w:t>(подлинник или копия доверенности, заверенная в соответствии с частью 3 статьи 185 Гражданского кодекса Российской Федерации)</w:t>
      </w:r>
      <w:r w:rsidR="00A32D01" w:rsidRPr="00BE5FBD">
        <w:rPr>
          <w:rFonts w:ascii="Times New Roman" w:hAnsi="Times New Roman"/>
          <w:color w:val="000000" w:themeColor="text1"/>
          <w:sz w:val="28"/>
          <w:szCs w:val="28"/>
        </w:rPr>
        <w:t>;</w:t>
      </w:r>
    </w:p>
    <w:p w:rsidR="001E3E46" w:rsidRPr="00BE5FBD" w:rsidRDefault="001E3E46" w:rsidP="00B156B7">
      <w:pPr>
        <w:autoSpaceDE w:val="0"/>
        <w:autoSpaceDN w:val="0"/>
        <w:adjustRightInd w:val="0"/>
        <w:spacing w:after="0" w:line="240" w:lineRule="auto"/>
        <w:ind w:firstLine="709"/>
        <w:jc w:val="both"/>
        <w:rPr>
          <w:rFonts w:ascii="Times New Roman" w:hAnsi="Times New Roman"/>
          <w:color w:val="000000" w:themeColor="text1"/>
          <w:sz w:val="28"/>
          <w:szCs w:val="28"/>
        </w:rPr>
      </w:pPr>
      <w:r w:rsidRPr="00BE5FBD">
        <w:rPr>
          <w:rFonts w:ascii="Times New Roman" w:hAnsi="Times New Roman"/>
          <w:color w:val="000000" w:themeColor="text1"/>
          <w:sz w:val="28"/>
          <w:szCs w:val="28"/>
        </w:rPr>
        <w:t>3) правоустанавливающие документы на земельный участок</w:t>
      </w:r>
      <w:r w:rsidR="00406EAF" w:rsidRPr="00BE5FBD">
        <w:rPr>
          <w:rFonts w:ascii="Times New Roman" w:hAnsi="Times New Roman"/>
          <w:color w:val="000000" w:themeColor="text1"/>
          <w:sz w:val="28"/>
          <w:szCs w:val="28"/>
        </w:rPr>
        <w:t xml:space="preserve"> </w:t>
      </w:r>
      <w:r w:rsidR="00406EAF" w:rsidRPr="00BE5FBD">
        <w:rPr>
          <w:rFonts w:ascii="Times New Roman" w:eastAsia="Calibri" w:hAnsi="Times New Roman"/>
          <w:color w:val="000000" w:themeColor="text1"/>
          <w:sz w:val="28"/>
          <w:szCs w:val="28"/>
        </w:rPr>
        <w:t>(по собственной инициативе заявителя)</w:t>
      </w:r>
      <w:r w:rsidRPr="00BE5FBD">
        <w:rPr>
          <w:rFonts w:ascii="Times New Roman" w:hAnsi="Times New Roman"/>
          <w:color w:val="000000" w:themeColor="text1"/>
          <w:sz w:val="28"/>
          <w:szCs w:val="28"/>
        </w:rPr>
        <w:t>;</w:t>
      </w:r>
    </w:p>
    <w:p w:rsidR="001E3E46" w:rsidRPr="00BE5FBD" w:rsidRDefault="001E3E46" w:rsidP="00B156B7">
      <w:pPr>
        <w:autoSpaceDE w:val="0"/>
        <w:autoSpaceDN w:val="0"/>
        <w:adjustRightInd w:val="0"/>
        <w:spacing w:after="0" w:line="240" w:lineRule="auto"/>
        <w:ind w:firstLine="709"/>
        <w:jc w:val="both"/>
        <w:rPr>
          <w:rFonts w:ascii="Times New Roman" w:hAnsi="Times New Roman"/>
          <w:color w:val="000000" w:themeColor="text1"/>
          <w:sz w:val="28"/>
          <w:szCs w:val="28"/>
        </w:rPr>
      </w:pPr>
      <w:r w:rsidRPr="00BE5FBD">
        <w:rPr>
          <w:rFonts w:ascii="Times New Roman" w:hAnsi="Times New Roman"/>
          <w:color w:val="000000" w:themeColor="text1"/>
          <w:sz w:val="28"/>
          <w:szCs w:val="28"/>
        </w:rPr>
        <w:t>4) реквизиты проекта планировки территории и проекта межевания территории</w:t>
      </w:r>
      <w:r w:rsidR="009624CE" w:rsidRPr="00BE5FBD">
        <w:rPr>
          <w:rFonts w:ascii="Times New Roman" w:hAnsi="Times New Roman"/>
          <w:color w:val="000000" w:themeColor="text1"/>
          <w:sz w:val="28"/>
          <w:szCs w:val="28"/>
        </w:rPr>
        <w:t xml:space="preserve"> на строительство линейного объект</w:t>
      </w:r>
      <w:proofErr w:type="gramStart"/>
      <w:r w:rsidR="009624CE" w:rsidRPr="00BE5FBD">
        <w:rPr>
          <w:rFonts w:ascii="Times New Roman" w:hAnsi="Times New Roman"/>
          <w:color w:val="000000" w:themeColor="text1"/>
          <w:sz w:val="28"/>
          <w:szCs w:val="28"/>
        </w:rPr>
        <w:t>а</w:t>
      </w:r>
      <w:r w:rsidR="00406EAF" w:rsidRPr="00BE5FBD">
        <w:rPr>
          <w:rFonts w:ascii="Times New Roman" w:eastAsia="Calibri" w:hAnsi="Times New Roman"/>
          <w:color w:val="000000" w:themeColor="text1"/>
          <w:sz w:val="28"/>
          <w:szCs w:val="28"/>
        </w:rPr>
        <w:t>(</w:t>
      </w:r>
      <w:proofErr w:type="gramEnd"/>
      <w:r w:rsidR="00406EAF" w:rsidRPr="00BE5FBD">
        <w:rPr>
          <w:rFonts w:ascii="Times New Roman" w:eastAsia="Calibri" w:hAnsi="Times New Roman"/>
          <w:color w:val="000000" w:themeColor="text1"/>
          <w:sz w:val="28"/>
          <w:szCs w:val="28"/>
        </w:rPr>
        <w:t>по собственной инициативе заявителя)</w:t>
      </w:r>
      <w:r w:rsidRPr="00BE5FBD">
        <w:rPr>
          <w:rFonts w:ascii="Times New Roman" w:hAnsi="Times New Roman"/>
          <w:color w:val="000000" w:themeColor="text1"/>
          <w:sz w:val="28"/>
          <w:szCs w:val="28"/>
        </w:rPr>
        <w:t>;</w:t>
      </w:r>
    </w:p>
    <w:p w:rsidR="00A32D01" w:rsidRPr="00BE5FBD" w:rsidRDefault="001E3E46" w:rsidP="00B156B7">
      <w:pPr>
        <w:autoSpaceDE w:val="0"/>
        <w:autoSpaceDN w:val="0"/>
        <w:adjustRightInd w:val="0"/>
        <w:spacing w:after="0" w:line="240" w:lineRule="auto"/>
        <w:ind w:firstLine="709"/>
        <w:jc w:val="both"/>
        <w:rPr>
          <w:rFonts w:ascii="Times New Roman" w:hAnsi="Times New Roman"/>
          <w:color w:val="000000" w:themeColor="text1"/>
          <w:sz w:val="28"/>
          <w:szCs w:val="28"/>
        </w:rPr>
      </w:pPr>
      <w:r w:rsidRPr="00BE5FBD">
        <w:rPr>
          <w:rFonts w:ascii="Times New Roman" w:hAnsi="Times New Roman"/>
          <w:color w:val="000000" w:themeColor="text1"/>
          <w:sz w:val="28"/>
          <w:szCs w:val="28"/>
        </w:rPr>
        <w:t>5</w:t>
      </w:r>
      <w:r w:rsidR="00667DA2" w:rsidRPr="00BE5FBD">
        <w:rPr>
          <w:rFonts w:ascii="Times New Roman" w:hAnsi="Times New Roman"/>
          <w:color w:val="000000" w:themeColor="text1"/>
          <w:sz w:val="28"/>
          <w:szCs w:val="28"/>
        </w:rPr>
        <w:t>)</w:t>
      </w:r>
      <w:r w:rsidR="00B156B7" w:rsidRPr="00BE5FBD">
        <w:rPr>
          <w:rFonts w:ascii="Times New Roman" w:hAnsi="Times New Roman"/>
          <w:color w:val="000000" w:themeColor="text1"/>
          <w:sz w:val="28"/>
          <w:szCs w:val="28"/>
        </w:rPr>
        <w:t xml:space="preserve"> </w:t>
      </w:r>
      <w:r w:rsidR="00A32D01" w:rsidRPr="00BE5FBD">
        <w:rPr>
          <w:rFonts w:ascii="Times New Roman" w:hAnsi="Times New Roman"/>
          <w:color w:val="000000" w:themeColor="text1"/>
          <w:sz w:val="28"/>
          <w:szCs w:val="28"/>
        </w:rPr>
        <w:t>материалы, содержащиеся в проектной документации:</w:t>
      </w:r>
    </w:p>
    <w:p w:rsidR="00A32D01" w:rsidRPr="00BE5FBD" w:rsidRDefault="00A32D01" w:rsidP="00D736FC">
      <w:pPr>
        <w:pStyle w:val="ae"/>
        <w:numPr>
          <w:ilvl w:val="0"/>
          <w:numId w:val="6"/>
        </w:numPr>
        <w:autoSpaceDE w:val="0"/>
        <w:autoSpaceDN w:val="0"/>
        <w:adjustRightInd w:val="0"/>
        <w:spacing w:after="0" w:line="240" w:lineRule="auto"/>
        <w:ind w:left="0" w:firstLine="709"/>
        <w:jc w:val="both"/>
        <w:rPr>
          <w:rFonts w:ascii="Times New Roman" w:hAnsi="Times New Roman"/>
          <w:color w:val="000000" w:themeColor="text1"/>
          <w:sz w:val="28"/>
          <w:szCs w:val="28"/>
        </w:rPr>
      </w:pPr>
      <w:r w:rsidRPr="00BE5FBD">
        <w:rPr>
          <w:rFonts w:ascii="Times New Roman" w:hAnsi="Times New Roman"/>
          <w:color w:val="000000" w:themeColor="text1"/>
          <w:sz w:val="28"/>
          <w:szCs w:val="28"/>
        </w:rPr>
        <w:t>пояснительная записка;</w:t>
      </w:r>
    </w:p>
    <w:p w:rsidR="00A32D01" w:rsidRPr="00BE5FBD" w:rsidRDefault="00A32D01" w:rsidP="00D736FC">
      <w:pPr>
        <w:pStyle w:val="ae"/>
        <w:numPr>
          <w:ilvl w:val="0"/>
          <w:numId w:val="6"/>
        </w:numPr>
        <w:autoSpaceDE w:val="0"/>
        <w:autoSpaceDN w:val="0"/>
        <w:adjustRightInd w:val="0"/>
        <w:spacing w:after="0" w:line="240" w:lineRule="auto"/>
        <w:ind w:left="0" w:firstLine="709"/>
        <w:jc w:val="both"/>
        <w:rPr>
          <w:rFonts w:ascii="Times New Roman" w:hAnsi="Times New Roman"/>
          <w:color w:val="000000" w:themeColor="text1"/>
          <w:sz w:val="28"/>
          <w:szCs w:val="28"/>
        </w:rPr>
      </w:pPr>
      <w:r w:rsidRPr="00BE5FBD">
        <w:rPr>
          <w:rFonts w:ascii="Times New Roman" w:hAnsi="Times New Roman"/>
          <w:color w:val="000000" w:themeColor="text1"/>
          <w:sz w:val="28"/>
          <w:szCs w:val="28"/>
        </w:rPr>
        <w:t>схема планировочной организации земельного участка, подтверждающая расположение линейного объекта в пределах красных линий, утвержденных в составе документации по планировке территории применительно к линейным объектам;</w:t>
      </w:r>
    </w:p>
    <w:p w:rsidR="00A32D01" w:rsidRPr="00BE5FBD" w:rsidRDefault="00A32D01" w:rsidP="00D736FC">
      <w:pPr>
        <w:pStyle w:val="ae"/>
        <w:numPr>
          <w:ilvl w:val="0"/>
          <w:numId w:val="6"/>
        </w:numPr>
        <w:autoSpaceDE w:val="0"/>
        <w:autoSpaceDN w:val="0"/>
        <w:adjustRightInd w:val="0"/>
        <w:spacing w:after="0" w:line="240" w:lineRule="auto"/>
        <w:ind w:left="0" w:firstLine="709"/>
        <w:jc w:val="both"/>
        <w:rPr>
          <w:rFonts w:ascii="Times New Roman" w:hAnsi="Times New Roman"/>
          <w:color w:val="000000" w:themeColor="text1"/>
          <w:sz w:val="28"/>
          <w:szCs w:val="28"/>
        </w:rPr>
      </w:pPr>
      <w:r w:rsidRPr="00BE5FBD">
        <w:rPr>
          <w:rFonts w:ascii="Times New Roman" w:hAnsi="Times New Roman"/>
          <w:color w:val="000000" w:themeColor="text1"/>
          <w:sz w:val="28"/>
          <w:szCs w:val="28"/>
        </w:rPr>
        <w:t>архитектурные решения;</w:t>
      </w:r>
    </w:p>
    <w:p w:rsidR="00A32D01" w:rsidRPr="00BE5FBD" w:rsidRDefault="00A32D01" w:rsidP="00D736FC">
      <w:pPr>
        <w:pStyle w:val="ae"/>
        <w:numPr>
          <w:ilvl w:val="0"/>
          <w:numId w:val="6"/>
        </w:numPr>
        <w:autoSpaceDE w:val="0"/>
        <w:autoSpaceDN w:val="0"/>
        <w:adjustRightInd w:val="0"/>
        <w:spacing w:after="0" w:line="240" w:lineRule="auto"/>
        <w:ind w:left="0" w:firstLine="709"/>
        <w:jc w:val="both"/>
        <w:rPr>
          <w:rFonts w:ascii="Times New Roman" w:hAnsi="Times New Roman"/>
          <w:color w:val="000000" w:themeColor="text1"/>
          <w:sz w:val="28"/>
          <w:szCs w:val="28"/>
        </w:rPr>
      </w:pPr>
      <w:r w:rsidRPr="00BE5FBD">
        <w:rPr>
          <w:rFonts w:ascii="Times New Roman" w:hAnsi="Times New Roman"/>
          <w:color w:val="000000" w:themeColor="text1"/>
          <w:sz w:val="28"/>
          <w:szCs w:val="28"/>
        </w:rPr>
        <w:t>сведения об инженерном оборудовании, сводный план сетей инженерно-технического обеспечения с обозначением мест подключения (технологического присоединения) проектируемого объекта капитального строительства к сетям инженерно-технического обеспечения;</w:t>
      </w:r>
    </w:p>
    <w:p w:rsidR="00A32D01" w:rsidRPr="00BE5FBD" w:rsidRDefault="00A32D01" w:rsidP="00D736FC">
      <w:pPr>
        <w:pStyle w:val="ae"/>
        <w:numPr>
          <w:ilvl w:val="0"/>
          <w:numId w:val="6"/>
        </w:numPr>
        <w:autoSpaceDE w:val="0"/>
        <w:autoSpaceDN w:val="0"/>
        <w:adjustRightInd w:val="0"/>
        <w:spacing w:after="0" w:line="240" w:lineRule="auto"/>
        <w:ind w:left="0" w:firstLine="709"/>
        <w:jc w:val="both"/>
        <w:rPr>
          <w:rFonts w:ascii="Times New Roman" w:hAnsi="Times New Roman"/>
          <w:color w:val="000000" w:themeColor="text1"/>
          <w:sz w:val="28"/>
          <w:szCs w:val="28"/>
        </w:rPr>
      </w:pPr>
      <w:r w:rsidRPr="00BE5FBD">
        <w:rPr>
          <w:rFonts w:ascii="Times New Roman" w:hAnsi="Times New Roman"/>
          <w:color w:val="000000" w:themeColor="text1"/>
          <w:sz w:val="28"/>
          <w:szCs w:val="28"/>
        </w:rPr>
        <w:t>проект организации строительства объекта капитального строительства;</w:t>
      </w:r>
    </w:p>
    <w:p w:rsidR="00A32D01" w:rsidRPr="00BE5FBD" w:rsidRDefault="00A32D01" w:rsidP="00D736FC">
      <w:pPr>
        <w:pStyle w:val="ae"/>
        <w:numPr>
          <w:ilvl w:val="0"/>
          <w:numId w:val="6"/>
        </w:numPr>
        <w:autoSpaceDE w:val="0"/>
        <w:autoSpaceDN w:val="0"/>
        <w:adjustRightInd w:val="0"/>
        <w:spacing w:after="0" w:line="240" w:lineRule="auto"/>
        <w:ind w:left="0" w:firstLine="709"/>
        <w:jc w:val="both"/>
        <w:rPr>
          <w:rFonts w:ascii="Times New Roman" w:hAnsi="Times New Roman"/>
          <w:color w:val="000000" w:themeColor="text1"/>
          <w:sz w:val="28"/>
          <w:szCs w:val="28"/>
        </w:rPr>
      </w:pPr>
      <w:r w:rsidRPr="00BE5FBD">
        <w:rPr>
          <w:rFonts w:ascii="Times New Roman" w:hAnsi="Times New Roman"/>
          <w:color w:val="000000" w:themeColor="text1"/>
          <w:sz w:val="28"/>
          <w:szCs w:val="28"/>
        </w:rPr>
        <w:t>проект организации работ по сносу или демонтажу объектов капитального строительства, их частей</w:t>
      </w:r>
      <w:r w:rsidR="009624CE" w:rsidRPr="00BE5FBD">
        <w:rPr>
          <w:rFonts w:ascii="Times New Roman" w:hAnsi="Times New Roman"/>
          <w:color w:val="000000" w:themeColor="text1"/>
          <w:sz w:val="28"/>
          <w:szCs w:val="28"/>
        </w:rPr>
        <w:t>.</w:t>
      </w:r>
    </w:p>
    <w:p w:rsidR="00A32D01" w:rsidRPr="00BE5FBD" w:rsidRDefault="001E3E46" w:rsidP="00D736FC">
      <w:pPr>
        <w:pStyle w:val="ae"/>
        <w:autoSpaceDE w:val="0"/>
        <w:autoSpaceDN w:val="0"/>
        <w:adjustRightInd w:val="0"/>
        <w:spacing w:after="0" w:line="240" w:lineRule="auto"/>
        <w:ind w:left="0" w:firstLine="709"/>
        <w:jc w:val="both"/>
        <w:rPr>
          <w:rFonts w:ascii="Times New Roman" w:hAnsi="Times New Roman"/>
          <w:color w:val="000000" w:themeColor="text1"/>
          <w:sz w:val="28"/>
          <w:szCs w:val="28"/>
        </w:rPr>
      </w:pPr>
      <w:proofErr w:type="gramStart"/>
      <w:r w:rsidRPr="00BE5FBD">
        <w:rPr>
          <w:rFonts w:ascii="Times New Roman" w:hAnsi="Times New Roman"/>
          <w:color w:val="000000" w:themeColor="text1"/>
          <w:sz w:val="28"/>
          <w:szCs w:val="28"/>
        </w:rPr>
        <w:t>6</w:t>
      </w:r>
      <w:r w:rsidR="00667DA2" w:rsidRPr="00BE5FBD">
        <w:rPr>
          <w:rFonts w:ascii="Times New Roman" w:hAnsi="Times New Roman"/>
          <w:color w:val="000000" w:themeColor="text1"/>
          <w:sz w:val="28"/>
          <w:szCs w:val="28"/>
        </w:rPr>
        <w:t xml:space="preserve">) </w:t>
      </w:r>
      <w:r w:rsidR="00A32D01" w:rsidRPr="00BE5FBD">
        <w:rPr>
          <w:rFonts w:ascii="Times New Roman" w:hAnsi="Times New Roman"/>
          <w:color w:val="000000" w:themeColor="text1"/>
          <w:sz w:val="28"/>
          <w:szCs w:val="28"/>
        </w:rPr>
        <w:t xml:space="preserve">положительное заключение экспертизы проектной документации объекта капитального строительства (применительно к отдельным этапам строительства в случае, предусмотренном </w:t>
      </w:r>
      <w:hyperlink r:id="rId17" w:history="1">
        <w:r w:rsidR="00A32D01" w:rsidRPr="00BE5FBD">
          <w:rPr>
            <w:rStyle w:val="a3"/>
            <w:rFonts w:ascii="Times New Roman" w:hAnsi="Times New Roman"/>
            <w:color w:val="000000" w:themeColor="text1"/>
            <w:sz w:val="28"/>
            <w:szCs w:val="28"/>
            <w:u w:val="none"/>
          </w:rPr>
          <w:t>частью 12.1 статьи 48</w:t>
        </w:r>
      </w:hyperlink>
      <w:r w:rsidR="00A32D01" w:rsidRPr="00BE5FBD">
        <w:rPr>
          <w:rFonts w:ascii="Times New Roman" w:hAnsi="Times New Roman"/>
          <w:color w:val="000000" w:themeColor="text1"/>
          <w:sz w:val="28"/>
          <w:szCs w:val="28"/>
        </w:rPr>
        <w:t xml:space="preserve"> Градостроительного кодекса Российской Федерации), если такая проектная документация подлежит экспертизе в соответствии со </w:t>
      </w:r>
      <w:hyperlink r:id="rId18" w:history="1">
        <w:r w:rsidR="00A32D01" w:rsidRPr="00BE5FBD">
          <w:rPr>
            <w:rStyle w:val="a3"/>
            <w:rFonts w:ascii="Times New Roman" w:hAnsi="Times New Roman"/>
            <w:color w:val="000000" w:themeColor="text1"/>
            <w:sz w:val="28"/>
            <w:szCs w:val="28"/>
            <w:u w:val="none"/>
          </w:rPr>
          <w:t>статьей 49</w:t>
        </w:r>
      </w:hyperlink>
      <w:r w:rsidR="00A32D01" w:rsidRPr="00BE5FBD">
        <w:rPr>
          <w:rFonts w:ascii="Times New Roman" w:hAnsi="Times New Roman"/>
          <w:color w:val="000000" w:themeColor="text1"/>
          <w:sz w:val="28"/>
          <w:szCs w:val="28"/>
        </w:rPr>
        <w:t xml:space="preserve"> Градостроительного кодекса Российской Федерации, положительное заключение государственной экспертизы проектной документации в случаях, </w:t>
      </w:r>
      <w:r w:rsidR="00A32D01" w:rsidRPr="00BE5FBD">
        <w:rPr>
          <w:rFonts w:ascii="Times New Roman" w:hAnsi="Times New Roman"/>
          <w:color w:val="000000" w:themeColor="text1"/>
          <w:sz w:val="28"/>
          <w:szCs w:val="28"/>
        </w:rPr>
        <w:lastRenderedPageBreak/>
        <w:t xml:space="preserve">предусмотренных </w:t>
      </w:r>
      <w:hyperlink r:id="rId19" w:history="1">
        <w:r w:rsidR="00A32D01" w:rsidRPr="00BE5FBD">
          <w:rPr>
            <w:rStyle w:val="a3"/>
            <w:rFonts w:ascii="Times New Roman" w:hAnsi="Times New Roman"/>
            <w:color w:val="000000" w:themeColor="text1"/>
            <w:sz w:val="28"/>
            <w:szCs w:val="28"/>
            <w:u w:val="none"/>
          </w:rPr>
          <w:t>частью 3.4 статьи 49</w:t>
        </w:r>
      </w:hyperlink>
      <w:r w:rsidR="00A32D01" w:rsidRPr="00BE5FBD">
        <w:rPr>
          <w:rFonts w:ascii="Times New Roman" w:hAnsi="Times New Roman"/>
          <w:color w:val="000000" w:themeColor="text1"/>
          <w:sz w:val="28"/>
          <w:szCs w:val="28"/>
        </w:rPr>
        <w:t xml:space="preserve"> Градостроительного кодекса Российской Федерации, положительное заключение государственной</w:t>
      </w:r>
      <w:proofErr w:type="gramEnd"/>
      <w:r w:rsidR="00A32D01" w:rsidRPr="00BE5FBD">
        <w:rPr>
          <w:rFonts w:ascii="Times New Roman" w:hAnsi="Times New Roman"/>
          <w:color w:val="000000" w:themeColor="text1"/>
          <w:sz w:val="28"/>
          <w:szCs w:val="28"/>
        </w:rPr>
        <w:t xml:space="preserve"> экологической экспертизы проектной документации в случаях, предусмотренных </w:t>
      </w:r>
      <w:hyperlink r:id="rId20" w:history="1">
        <w:r w:rsidR="00A32D01" w:rsidRPr="00BE5FBD">
          <w:rPr>
            <w:rStyle w:val="a3"/>
            <w:rFonts w:ascii="Times New Roman" w:hAnsi="Times New Roman"/>
            <w:color w:val="000000" w:themeColor="text1"/>
            <w:sz w:val="28"/>
            <w:szCs w:val="28"/>
            <w:u w:val="none"/>
          </w:rPr>
          <w:t>частью 6 статьи 49</w:t>
        </w:r>
      </w:hyperlink>
      <w:r w:rsidR="00A32D01" w:rsidRPr="00BE5FBD">
        <w:rPr>
          <w:rFonts w:ascii="Times New Roman" w:hAnsi="Times New Roman"/>
          <w:color w:val="000000" w:themeColor="text1"/>
          <w:sz w:val="28"/>
          <w:szCs w:val="28"/>
        </w:rPr>
        <w:t xml:space="preserve"> Градостроительного кодекса Российской Федерации;</w:t>
      </w:r>
    </w:p>
    <w:p w:rsidR="009C3AFF" w:rsidRPr="00BE5FBD" w:rsidRDefault="00406EAF" w:rsidP="00D736FC">
      <w:pPr>
        <w:tabs>
          <w:tab w:val="left" w:pos="709"/>
        </w:tabs>
        <w:spacing w:after="0" w:line="240" w:lineRule="auto"/>
        <w:ind w:firstLine="709"/>
        <w:jc w:val="both"/>
        <w:rPr>
          <w:rFonts w:ascii="Times New Roman" w:hAnsi="Times New Roman"/>
          <w:color w:val="000000" w:themeColor="text1"/>
          <w:sz w:val="28"/>
          <w:szCs w:val="28"/>
        </w:rPr>
      </w:pPr>
      <w:r w:rsidRPr="00BE5FBD">
        <w:rPr>
          <w:rFonts w:ascii="Times New Roman" w:eastAsia="Calibri" w:hAnsi="Times New Roman"/>
          <w:color w:val="000000" w:themeColor="text1"/>
          <w:sz w:val="28"/>
          <w:szCs w:val="28"/>
        </w:rPr>
        <w:t>7</w:t>
      </w:r>
      <w:r w:rsidR="00667DA2" w:rsidRPr="00BE5FBD">
        <w:rPr>
          <w:rFonts w:ascii="Times New Roman" w:hAnsi="Times New Roman"/>
          <w:color w:val="000000" w:themeColor="text1"/>
          <w:sz w:val="28"/>
          <w:szCs w:val="28"/>
        </w:rPr>
        <w:t xml:space="preserve">) </w:t>
      </w:r>
      <w:r w:rsidR="00A32D01" w:rsidRPr="00BE5FBD">
        <w:rPr>
          <w:rFonts w:ascii="Times New Roman" w:hAnsi="Times New Roman"/>
          <w:color w:val="000000" w:themeColor="text1"/>
          <w:sz w:val="28"/>
          <w:szCs w:val="28"/>
        </w:rPr>
        <w:t>копия свидетельства об аккредитации юридического лица, выдавшего положительное заключение негосударственной экспертизы проектной документации, в случае, если представлено заключение негосударственной экспертизы проектной документации;</w:t>
      </w:r>
    </w:p>
    <w:p w:rsidR="009624CE" w:rsidRPr="00BE5FBD" w:rsidRDefault="00406EAF" w:rsidP="00D736FC">
      <w:pPr>
        <w:tabs>
          <w:tab w:val="left" w:pos="709"/>
        </w:tabs>
        <w:spacing w:after="0"/>
        <w:ind w:firstLine="709"/>
        <w:jc w:val="both"/>
        <w:rPr>
          <w:rFonts w:ascii="Times New Roman" w:hAnsi="Times New Roman"/>
          <w:color w:val="000000" w:themeColor="text1"/>
          <w:sz w:val="28"/>
          <w:szCs w:val="28"/>
        </w:rPr>
      </w:pPr>
      <w:r w:rsidRPr="00BE5FBD">
        <w:rPr>
          <w:rFonts w:ascii="Times New Roman" w:hAnsi="Times New Roman"/>
          <w:color w:val="000000" w:themeColor="text1"/>
          <w:sz w:val="28"/>
          <w:szCs w:val="28"/>
        </w:rPr>
        <w:t>8</w:t>
      </w:r>
      <w:r w:rsidR="001E3E46" w:rsidRPr="00BE5FBD">
        <w:rPr>
          <w:rFonts w:ascii="Times New Roman" w:hAnsi="Times New Roman"/>
          <w:color w:val="000000" w:themeColor="text1"/>
          <w:sz w:val="28"/>
          <w:szCs w:val="28"/>
        </w:rPr>
        <w:t>)</w:t>
      </w:r>
      <w:r w:rsidRPr="00BE5FBD">
        <w:rPr>
          <w:rFonts w:ascii="Times New Roman" w:hAnsi="Times New Roman"/>
          <w:color w:val="000000" w:themeColor="text1"/>
          <w:sz w:val="28"/>
          <w:szCs w:val="28"/>
        </w:rPr>
        <w:t xml:space="preserve"> </w:t>
      </w:r>
      <w:r w:rsidR="001E3E46" w:rsidRPr="00BE5FBD">
        <w:rPr>
          <w:rFonts w:ascii="Times New Roman" w:hAnsi="Times New Roman"/>
          <w:color w:val="000000" w:themeColor="text1"/>
          <w:sz w:val="28"/>
          <w:szCs w:val="28"/>
        </w:rPr>
        <w:t>документы, предусмотренные законодательством Российской Федерации об объектах культурного наследия, в случае, если при проведении работ по сохранению объекта культурного наследия затрагиваются конструктивные и другие характеристики надежности и безопасности такого объекта</w:t>
      </w:r>
      <w:r w:rsidR="009624CE" w:rsidRPr="00BE5FBD">
        <w:rPr>
          <w:rFonts w:ascii="Times New Roman" w:hAnsi="Times New Roman"/>
          <w:color w:val="000000" w:themeColor="text1"/>
          <w:sz w:val="28"/>
          <w:szCs w:val="28"/>
        </w:rPr>
        <w:t>.</w:t>
      </w:r>
    </w:p>
    <w:p w:rsidR="009624CE" w:rsidRPr="00BE5FBD" w:rsidRDefault="009624CE" w:rsidP="00D736FC">
      <w:pPr>
        <w:tabs>
          <w:tab w:val="left" w:pos="567"/>
          <w:tab w:val="left" w:pos="709"/>
        </w:tabs>
        <w:spacing w:after="0"/>
        <w:ind w:firstLine="709"/>
        <w:jc w:val="both"/>
        <w:rPr>
          <w:rFonts w:ascii="Times New Roman" w:hAnsi="Times New Roman"/>
          <w:color w:val="000000" w:themeColor="text1"/>
          <w:sz w:val="28"/>
          <w:szCs w:val="28"/>
        </w:rPr>
      </w:pPr>
      <w:r w:rsidRPr="00BE5FBD">
        <w:rPr>
          <w:rFonts w:ascii="Times New Roman" w:hAnsi="Times New Roman"/>
          <w:color w:val="000000" w:themeColor="text1"/>
          <w:sz w:val="28"/>
          <w:szCs w:val="28"/>
        </w:rPr>
        <w:t>Копии документов, указанных в подпункте 2 пункта 2.7.1 представляются застройщиком вместе с подлинниками данных документов.</w:t>
      </w:r>
    </w:p>
    <w:p w:rsidR="009C3AFF" w:rsidRPr="00BE5FBD" w:rsidRDefault="009C3AFF" w:rsidP="00BE5FBD">
      <w:pPr>
        <w:autoSpaceDE w:val="0"/>
        <w:autoSpaceDN w:val="0"/>
        <w:adjustRightInd w:val="0"/>
        <w:spacing w:after="0" w:line="240" w:lineRule="auto"/>
        <w:ind w:firstLine="709"/>
        <w:jc w:val="both"/>
        <w:rPr>
          <w:rFonts w:ascii="Times New Roman" w:hAnsi="Times New Roman"/>
          <w:color w:val="000000" w:themeColor="text1"/>
          <w:sz w:val="28"/>
          <w:szCs w:val="28"/>
        </w:rPr>
      </w:pPr>
      <w:proofErr w:type="gramStart"/>
      <w:r w:rsidRPr="00BE5FBD">
        <w:rPr>
          <w:rFonts w:ascii="Times New Roman" w:hAnsi="Times New Roman"/>
          <w:color w:val="000000" w:themeColor="text1"/>
          <w:sz w:val="28"/>
          <w:szCs w:val="28"/>
        </w:rPr>
        <w:t>Документы (их копии или сведения, содержащиеся в них), указанные в подпунктах 3, 4</w:t>
      </w:r>
      <w:r w:rsidR="00406EAF" w:rsidRPr="00BE5FBD">
        <w:rPr>
          <w:rFonts w:ascii="Times New Roman" w:hAnsi="Times New Roman"/>
          <w:color w:val="000000" w:themeColor="text1"/>
          <w:sz w:val="28"/>
          <w:szCs w:val="28"/>
        </w:rPr>
        <w:t xml:space="preserve"> </w:t>
      </w:r>
      <w:r w:rsidRPr="00BE5FBD">
        <w:rPr>
          <w:rFonts w:ascii="Times New Roman" w:hAnsi="Times New Roman"/>
          <w:color w:val="000000" w:themeColor="text1"/>
          <w:sz w:val="28"/>
          <w:szCs w:val="28"/>
        </w:rPr>
        <w:t xml:space="preserve">пункта 2.7.1 настоящего </w:t>
      </w:r>
      <w:r w:rsidR="009624CE" w:rsidRPr="00BE5FBD">
        <w:rPr>
          <w:rFonts w:ascii="Times New Roman" w:hAnsi="Times New Roman"/>
          <w:color w:val="000000" w:themeColor="text1"/>
          <w:sz w:val="28"/>
          <w:szCs w:val="28"/>
        </w:rPr>
        <w:t>Р</w:t>
      </w:r>
      <w:r w:rsidRPr="00BE5FBD">
        <w:rPr>
          <w:rFonts w:ascii="Times New Roman" w:hAnsi="Times New Roman"/>
          <w:color w:val="000000" w:themeColor="text1"/>
          <w:sz w:val="28"/>
          <w:szCs w:val="28"/>
        </w:rPr>
        <w:t xml:space="preserve">егламента запрашиваются </w:t>
      </w:r>
      <w:r w:rsidR="00964D53" w:rsidRPr="00BE5FBD">
        <w:rPr>
          <w:rFonts w:ascii="Times New Roman" w:hAnsi="Times New Roman"/>
          <w:color w:val="000000" w:themeColor="text1"/>
          <w:sz w:val="28"/>
          <w:szCs w:val="28"/>
        </w:rPr>
        <w:t xml:space="preserve">Минстроем </w:t>
      </w:r>
      <w:r w:rsidRPr="00BE5FBD">
        <w:rPr>
          <w:rFonts w:ascii="Times New Roman" w:hAnsi="Times New Roman"/>
          <w:color w:val="000000" w:themeColor="text1"/>
          <w:sz w:val="28"/>
          <w:szCs w:val="28"/>
        </w:rPr>
        <w:t>в государственных органах, органах местного самоуправления и подведомственных государственным органам или органам местного самоуправления организациях, в распоряжении которых находятся указанные документы, в срок не позднее трех рабочих дней со дня получения заявления о выдаче разрешения на строительство, если застройщик не представил</w:t>
      </w:r>
      <w:proofErr w:type="gramEnd"/>
      <w:r w:rsidRPr="00BE5FBD">
        <w:rPr>
          <w:rFonts w:ascii="Times New Roman" w:hAnsi="Times New Roman"/>
          <w:color w:val="000000" w:themeColor="text1"/>
          <w:sz w:val="28"/>
          <w:szCs w:val="28"/>
        </w:rPr>
        <w:t xml:space="preserve"> указанные документы самостоятельно.</w:t>
      </w:r>
    </w:p>
    <w:p w:rsidR="00775449" w:rsidRPr="00BE5FBD" w:rsidRDefault="00241E77" w:rsidP="00D171F1">
      <w:pPr>
        <w:spacing w:after="0"/>
        <w:ind w:firstLine="709"/>
        <w:jc w:val="both"/>
        <w:rPr>
          <w:rFonts w:ascii="Times New Roman" w:hAnsi="Times New Roman" w:cs="Times New Roman"/>
          <w:sz w:val="28"/>
          <w:szCs w:val="28"/>
        </w:rPr>
      </w:pPr>
      <w:r w:rsidRPr="00BE5FBD">
        <w:rPr>
          <w:rFonts w:ascii="Times New Roman" w:hAnsi="Times New Roman" w:cs="Times New Roman"/>
          <w:sz w:val="28"/>
          <w:szCs w:val="28"/>
        </w:rPr>
        <w:t>2.</w:t>
      </w:r>
      <w:r w:rsidR="00971DA6" w:rsidRPr="00BE5FBD">
        <w:rPr>
          <w:rFonts w:ascii="Times New Roman" w:hAnsi="Times New Roman" w:cs="Times New Roman"/>
          <w:sz w:val="28"/>
          <w:szCs w:val="28"/>
        </w:rPr>
        <w:t>7</w:t>
      </w:r>
      <w:r w:rsidRPr="00BE5FBD">
        <w:rPr>
          <w:rFonts w:ascii="Times New Roman" w:hAnsi="Times New Roman" w:cs="Times New Roman"/>
          <w:sz w:val="28"/>
          <w:szCs w:val="28"/>
        </w:rPr>
        <w:t>.2</w:t>
      </w:r>
      <w:r w:rsidR="00F73AD5" w:rsidRPr="00BE5FBD">
        <w:rPr>
          <w:rFonts w:ascii="Times New Roman" w:hAnsi="Times New Roman" w:cs="Times New Roman"/>
          <w:sz w:val="28"/>
          <w:szCs w:val="28"/>
        </w:rPr>
        <w:t>.</w:t>
      </w:r>
      <w:r w:rsidRPr="00BE5FBD">
        <w:rPr>
          <w:rFonts w:ascii="Times New Roman" w:hAnsi="Times New Roman" w:cs="Times New Roman"/>
          <w:sz w:val="28"/>
          <w:szCs w:val="28"/>
        </w:rPr>
        <w:t xml:space="preserve"> Д</w:t>
      </w:r>
      <w:r w:rsidR="002024B6" w:rsidRPr="00BE5FBD">
        <w:rPr>
          <w:rFonts w:ascii="Times New Roman" w:hAnsi="Times New Roman" w:cs="Times New Roman"/>
          <w:sz w:val="28"/>
          <w:szCs w:val="28"/>
        </w:rPr>
        <w:t xml:space="preserve">ля выдачи разрешения на </w:t>
      </w:r>
      <w:r w:rsidR="00964D53" w:rsidRPr="00BE5FBD">
        <w:rPr>
          <w:rFonts w:ascii="Times New Roman" w:hAnsi="Times New Roman" w:cs="Times New Roman"/>
          <w:sz w:val="28"/>
          <w:szCs w:val="28"/>
        </w:rPr>
        <w:t>ввод объекта в эксплуатацию</w:t>
      </w:r>
      <w:r w:rsidR="002024B6" w:rsidRPr="00BE5FBD">
        <w:rPr>
          <w:rFonts w:ascii="Times New Roman" w:hAnsi="Times New Roman" w:cs="Times New Roman"/>
          <w:sz w:val="28"/>
          <w:szCs w:val="28"/>
        </w:rPr>
        <w:t>:</w:t>
      </w:r>
    </w:p>
    <w:p w:rsidR="00964D53" w:rsidRPr="00BE5FBD" w:rsidRDefault="00964D53" w:rsidP="00964D53">
      <w:pPr>
        <w:autoSpaceDE w:val="0"/>
        <w:autoSpaceDN w:val="0"/>
        <w:adjustRightInd w:val="0"/>
        <w:spacing w:after="0" w:line="240" w:lineRule="auto"/>
        <w:ind w:firstLine="709"/>
        <w:jc w:val="both"/>
        <w:rPr>
          <w:rFonts w:ascii="Times New Roman" w:hAnsi="Times New Roman"/>
          <w:color w:val="000000" w:themeColor="text1"/>
          <w:sz w:val="28"/>
          <w:szCs w:val="28"/>
        </w:rPr>
      </w:pPr>
      <w:proofErr w:type="gramStart"/>
      <w:r w:rsidRPr="00BE5FBD">
        <w:rPr>
          <w:rFonts w:ascii="Times New Roman" w:hAnsi="Times New Roman"/>
          <w:color w:val="000000" w:themeColor="text1"/>
          <w:sz w:val="28"/>
          <w:szCs w:val="28"/>
        </w:rPr>
        <w:t xml:space="preserve">1) заявление о получении разрешения на ввод объекта в эксплуатацию по форме, согласно </w:t>
      </w:r>
      <w:r w:rsidRPr="00BE5FBD">
        <w:rPr>
          <w:rFonts w:ascii="Times New Roman" w:eastAsia="Times New Roman" w:hAnsi="Times New Roman" w:cs="Times New Roman"/>
          <w:noProof/>
          <w:sz w:val="28"/>
          <w:szCs w:val="28"/>
        </w:rPr>
        <w:t>приложению № 2</w:t>
      </w:r>
      <w:r w:rsidRPr="00BE5FBD">
        <w:rPr>
          <w:rFonts w:ascii="Times New Roman" w:hAnsi="Times New Roman"/>
          <w:color w:val="000000" w:themeColor="text1"/>
          <w:sz w:val="28"/>
          <w:szCs w:val="28"/>
        </w:rPr>
        <w:t xml:space="preserve">  к настоящему Административному регламенту;</w:t>
      </w:r>
      <w:proofErr w:type="gramEnd"/>
    </w:p>
    <w:p w:rsidR="00964D53" w:rsidRPr="00BE5FBD" w:rsidRDefault="00964D53" w:rsidP="00964D53">
      <w:pPr>
        <w:autoSpaceDE w:val="0"/>
        <w:autoSpaceDN w:val="0"/>
        <w:adjustRightInd w:val="0"/>
        <w:spacing w:after="0" w:line="240" w:lineRule="auto"/>
        <w:ind w:firstLine="709"/>
        <w:jc w:val="both"/>
        <w:rPr>
          <w:rFonts w:ascii="Times New Roman" w:hAnsi="Times New Roman"/>
          <w:color w:val="000000" w:themeColor="text1"/>
          <w:sz w:val="28"/>
          <w:szCs w:val="28"/>
        </w:rPr>
      </w:pPr>
      <w:r w:rsidRPr="00BE5FBD">
        <w:rPr>
          <w:rFonts w:ascii="Times New Roman" w:hAnsi="Times New Roman"/>
          <w:sz w:val="28"/>
          <w:szCs w:val="28"/>
        </w:rPr>
        <w:t xml:space="preserve">2) документы, удостоверяющие личность заявителя либо представителя </w:t>
      </w:r>
      <w:r w:rsidR="009624CE" w:rsidRPr="00BE5FBD">
        <w:rPr>
          <w:rFonts w:ascii="Times New Roman" w:hAnsi="Times New Roman"/>
          <w:sz w:val="28"/>
          <w:szCs w:val="28"/>
        </w:rPr>
        <w:t xml:space="preserve">застройщика </w:t>
      </w:r>
      <w:r w:rsidRPr="00BE5FBD">
        <w:rPr>
          <w:rFonts w:ascii="Times New Roman" w:hAnsi="Times New Roman"/>
          <w:sz w:val="28"/>
          <w:szCs w:val="28"/>
        </w:rPr>
        <w:t xml:space="preserve">(копия с предъявлением подлинника) и документы, подтверждающие полномочия лица, обратившегося с заявлением от имени </w:t>
      </w:r>
      <w:r w:rsidR="009624CE" w:rsidRPr="00BE5FBD">
        <w:rPr>
          <w:rFonts w:ascii="Times New Roman" w:hAnsi="Times New Roman"/>
          <w:sz w:val="28"/>
          <w:szCs w:val="28"/>
        </w:rPr>
        <w:t>застройщика</w:t>
      </w:r>
      <w:r w:rsidRPr="00BE5FBD">
        <w:rPr>
          <w:rFonts w:ascii="Times New Roman" w:hAnsi="Times New Roman"/>
          <w:sz w:val="28"/>
          <w:szCs w:val="28"/>
        </w:rPr>
        <w:t xml:space="preserve"> (подлинник или копия доверенности, заверенная в соответствии с частью 3 статьи 185 Гражданского кодекса Российской Федерации)</w:t>
      </w:r>
      <w:r w:rsidRPr="00BE5FBD">
        <w:rPr>
          <w:rFonts w:ascii="Times New Roman" w:hAnsi="Times New Roman"/>
          <w:color w:val="000000" w:themeColor="text1"/>
          <w:sz w:val="28"/>
          <w:szCs w:val="28"/>
        </w:rPr>
        <w:t>;</w:t>
      </w:r>
    </w:p>
    <w:p w:rsidR="00964D53" w:rsidRPr="00BE5FBD" w:rsidRDefault="00964D53" w:rsidP="00964D53">
      <w:pPr>
        <w:spacing w:after="0" w:line="240" w:lineRule="auto"/>
        <w:ind w:firstLine="709"/>
        <w:jc w:val="both"/>
        <w:rPr>
          <w:rFonts w:ascii="Times New Roman" w:hAnsi="Times New Roman"/>
          <w:sz w:val="28"/>
          <w:szCs w:val="28"/>
        </w:rPr>
      </w:pPr>
      <w:r w:rsidRPr="00BE5FBD">
        <w:rPr>
          <w:rFonts w:ascii="Times New Roman" w:hAnsi="Times New Roman"/>
          <w:sz w:val="28"/>
          <w:szCs w:val="28"/>
        </w:rPr>
        <w:t>3) правоустанавливающие документы на земельный участок</w:t>
      </w:r>
      <w:r w:rsidR="00406EAF" w:rsidRPr="00BE5FBD">
        <w:rPr>
          <w:rFonts w:ascii="Times New Roman" w:hAnsi="Times New Roman"/>
          <w:sz w:val="28"/>
          <w:szCs w:val="28"/>
        </w:rPr>
        <w:t xml:space="preserve"> </w:t>
      </w:r>
      <w:r w:rsidR="00406EAF" w:rsidRPr="00BE5FBD">
        <w:rPr>
          <w:rFonts w:ascii="Times New Roman" w:eastAsia="Calibri" w:hAnsi="Times New Roman"/>
          <w:color w:val="000000" w:themeColor="text1"/>
          <w:sz w:val="28"/>
          <w:szCs w:val="28"/>
        </w:rPr>
        <w:t>(по собственной инициативе заявителя)</w:t>
      </w:r>
      <w:r w:rsidR="00406EAF" w:rsidRPr="00BE5FBD">
        <w:rPr>
          <w:rFonts w:ascii="Times New Roman" w:hAnsi="Times New Roman"/>
          <w:color w:val="000000" w:themeColor="text1"/>
          <w:sz w:val="28"/>
          <w:szCs w:val="28"/>
        </w:rPr>
        <w:t>;</w:t>
      </w:r>
    </w:p>
    <w:p w:rsidR="009624CE" w:rsidRPr="00BE5FBD" w:rsidRDefault="00964D53" w:rsidP="009624CE">
      <w:pPr>
        <w:spacing w:after="0" w:line="240" w:lineRule="auto"/>
        <w:ind w:firstLine="709"/>
        <w:jc w:val="both"/>
        <w:rPr>
          <w:rFonts w:ascii="Times New Roman" w:hAnsi="Times New Roman"/>
          <w:sz w:val="28"/>
          <w:szCs w:val="28"/>
        </w:rPr>
      </w:pPr>
      <w:r w:rsidRPr="00BE5FBD">
        <w:rPr>
          <w:rFonts w:ascii="Times New Roman" w:hAnsi="Times New Roman"/>
          <w:sz w:val="28"/>
          <w:szCs w:val="28"/>
        </w:rPr>
        <w:t xml:space="preserve">4) </w:t>
      </w:r>
      <w:r w:rsidR="009624CE" w:rsidRPr="00BE5FBD">
        <w:rPr>
          <w:rFonts w:ascii="Times New Roman" w:hAnsi="Times New Roman"/>
          <w:sz w:val="28"/>
          <w:szCs w:val="28"/>
        </w:rPr>
        <w:t>проект планировки территории и проект межевания территории для</w:t>
      </w:r>
      <w:r w:rsidRPr="00BE5FBD">
        <w:rPr>
          <w:rFonts w:ascii="Times New Roman" w:hAnsi="Times New Roman"/>
          <w:sz w:val="28"/>
          <w:szCs w:val="28"/>
        </w:rPr>
        <w:t xml:space="preserve"> строительства, реконструкции линейного объекта</w:t>
      </w:r>
      <w:r w:rsidR="00406EAF" w:rsidRPr="00BE5FBD">
        <w:rPr>
          <w:rFonts w:ascii="Times New Roman" w:hAnsi="Times New Roman"/>
          <w:sz w:val="28"/>
          <w:szCs w:val="28"/>
        </w:rPr>
        <w:t xml:space="preserve"> </w:t>
      </w:r>
      <w:r w:rsidR="00406EAF" w:rsidRPr="00BE5FBD">
        <w:rPr>
          <w:rFonts w:ascii="Times New Roman" w:eastAsia="Calibri" w:hAnsi="Times New Roman"/>
          <w:color w:val="000000" w:themeColor="text1"/>
          <w:sz w:val="28"/>
          <w:szCs w:val="28"/>
        </w:rPr>
        <w:t>(по собственной инициативе заявителя)</w:t>
      </w:r>
      <w:r w:rsidR="00406EAF" w:rsidRPr="00BE5FBD">
        <w:rPr>
          <w:rFonts w:ascii="Times New Roman" w:hAnsi="Times New Roman"/>
          <w:color w:val="000000" w:themeColor="text1"/>
          <w:sz w:val="28"/>
          <w:szCs w:val="28"/>
        </w:rPr>
        <w:t>;</w:t>
      </w:r>
    </w:p>
    <w:p w:rsidR="00964D53" w:rsidRPr="00BE5FBD" w:rsidRDefault="00964D53" w:rsidP="009624CE">
      <w:pPr>
        <w:spacing w:after="0" w:line="240" w:lineRule="auto"/>
        <w:ind w:firstLine="709"/>
        <w:jc w:val="both"/>
        <w:rPr>
          <w:rFonts w:ascii="Times New Roman" w:hAnsi="Times New Roman"/>
          <w:sz w:val="28"/>
          <w:szCs w:val="28"/>
        </w:rPr>
      </w:pPr>
      <w:r w:rsidRPr="00BE5FBD">
        <w:rPr>
          <w:rFonts w:ascii="Times New Roman" w:hAnsi="Times New Roman"/>
          <w:sz w:val="28"/>
          <w:szCs w:val="28"/>
        </w:rPr>
        <w:t>5) разрешение на строительство</w:t>
      </w:r>
      <w:r w:rsidR="00406EAF" w:rsidRPr="00BE5FBD">
        <w:rPr>
          <w:rFonts w:ascii="Times New Roman" w:hAnsi="Times New Roman"/>
          <w:sz w:val="28"/>
          <w:szCs w:val="28"/>
        </w:rPr>
        <w:t xml:space="preserve"> </w:t>
      </w:r>
      <w:r w:rsidR="00406EAF" w:rsidRPr="00BE5FBD">
        <w:rPr>
          <w:rFonts w:ascii="Times New Roman" w:eastAsia="Calibri" w:hAnsi="Times New Roman"/>
          <w:color w:val="000000" w:themeColor="text1"/>
          <w:sz w:val="28"/>
          <w:szCs w:val="28"/>
        </w:rPr>
        <w:t>(по собственной инициативе заявителя)</w:t>
      </w:r>
      <w:r w:rsidR="00406EAF" w:rsidRPr="00BE5FBD">
        <w:rPr>
          <w:rFonts w:ascii="Times New Roman" w:hAnsi="Times New Roman"/>
          <w:color w:val="000000" w:themeColor="text1"/>
          <w:sz w:val="28"/>
          <w:szCs w:val="28"/>
        </w:rPr>
        <w:t>;</w:t>
      </w:r>
    </w:p>
    <w:p w:rsidR="00964D53" w:rsidRPr="00BE5FBD" w:rsidRDefault="00964D53" w:rsidP="00964D53">
      <w:pPr>
        <w:spacing w:after="0" w:line="240" w:lineRule="auto"/>
        <w:ind w:firstLine="709"/>
        <w:jc w:val="both"/>
        <w:rPr>
          <w:rFonts w:ascii="Times New Roman" w:hAnsi="Times New Roman"/>
          <w:sz w:val="28"/>
          <w:szCs w:val="28"/>
        </w:rPr>
      </w:pPr>
      <w:r w:rsidRPr="00BE5FBD">
        <w:rPr>
          <w:rFonts w:ascii="Times New Roman" w:hAnsi="Times New Roman"/>
          <w:color w:val="000000" w:themeColor="text1"/>
          <w:sz w:val="28"/>
          <w:szCs w:val="28"/>
        </w:rPr>
        <w:t xml:space="preserve">6) </w:t>
      </w:r>
      <w:r w:rsidRPr="00BE5FBD">
        <w:rPr>
          <w:rFonts w:ascii="Times New Roman" w:hAnsi="Times New Roman"/>
          <w:sz w:val="28"/>
          <w:szCs w:val="28"/>
        </w:rPr>
        <w:t>акт приемки объекта капитального строительства (в случае осуществления строительства, реконструкции на основании договора строительного подряда);</w:t>
      </w:r>
    </w:p>
    <w:p w:rsidR="00964D53" w:rsidRPr="00BE5FBD" w:rsidRDefault="00964D53" w:rsidP="00964D53">
      <w:pPr>
        <w:autoSpaceDE w:val="0"/>
        <w:autoSpaceDN w:val="0"/>
        <w:adjustRightInd w:val="0"/>
        <w:spacing w:after="0" w:line="240" w:lineRule="auto"/>
        <w:ind w:firstLine="709"/>
        <w:jc w:val="both"/>
        <w:rPr>
          <w:rFonts w:ascii="Times New Roman" w:hAnsi="Times New Roman"/>
          <w:sz w:val="28"/>
          <w:szCs w:val="28"/>
        </w:rPr>
      </w:pPr>
      <w:r w:rsidRPr="00BE5FBD">
        <w:rPr>
          <w:rFonts w:ascii="Times New Roman" w:hAnsi="Times New Roman"/>
          <w:sz w:val="28"/>
          <w:szCs w:val="28"/>
        </w:rPr>
        <w:t xml:space="preserve">7) документ, подтверждающий соответствие построенного, реконструированного объекта капитального строительства требованиям </w:t>
      </w:r>
      <w:r w:rsidRPr="00BE5FBD">
        <w:rPr>
          <w:rFonts w:ascii="Times New Roman" w:hAnsi="Times New Roman"/>
          <w:sz w:val="28"/>
          <w:szCs w:val="28"/>
        </w:rPr>
        <w:lastRenderedPageBreak/>
        <w:t>технических регламентов и подписанный лицом, осуществляющим строительство</w:t>
      </w:r>
      <w:r w:rsidR="00771A89" w:rsidRPr="00BE5FBD">
        <w:rPr>
          <w:rFonts w:ascii="Times New Roman" w:hAnsi="Times New Roman"/>
          <w:sz w:val="28"/>
          <w:szCs w:val="28"/>
        </w:rPr>
        <w:t xml:space="preserve"> </w:t>
      </w:r>
      <w:r w:rsidR="00771A89" w:rsidRPr="00BE5FBD">
        <w:rPr>
          <w:rFonts w:ascii="Times New Roman" w:eastAsia="Times New Roman" w:hAnsi="Times New Roman" w:cs="Times New Roman"/>
          <w:noProof/>
          <w:sz w:val="28"/>
          <w:szCs w:val="28"/>
        </w:rPr>
        <w:t xml:space="preserve">(приложение № </w:t>
      </w:r>
      <w:r w:rsidR="008239CE" w:rsidRPr="00BE5FBD">
        <w:rPr>
          <w:rFonts w:ascii="Times New Roman" w:eastAsia="Times New Roman" w:hAnsi="Times New Roman" w:cs="Times New Roman"/>
          <w:noProof/>
          <w:sz w:val="28"/>
          <w:szCs w:val="28"/>
        </w:rPr>
        <w:t>4</w:t>
      </w:r>
      <w:r w:rsidR="00771A89" w:rsidRPr="00BE5FBD">
        <w:rPr>
          <w:rFonts w:ascii="Times New Roman" w:eastAsia="Times New Roman" w:hAnsi="Times New Roman" w:cs="Times New Roman"/>
          <w:noProof/>
          <w:sz w:val="28"/>
          <w:szCs w:val="28"/>
        </w:rPr>
        <w:t>)</w:t>
      </w:r>
      <w:r w:rsidRPr="00BE5FBD">
        <w:rPr>
          <w:rFonts w:ascii="Times New Roman" w:eastAsia="Times New Roman" w:hAnsi="Times New Roman" w:cs="Times New Roman"/>
          <w:noProof/>
          <w:sz w:val="28"/>
          <w:szCs w:val="28"/>
        </w:rPr>
        <w:t>;</w:t>
      </w:r>
    </w:p>
    <w:p w:rsidR="009624CE" w:rsidRPr="00BE5FBD" w:rsidRDefault="00964D53" w:rsidP="00964D53">
      <w:pPr>
        <w:autoSpaceDE w:val="0"/>
        <w:autoSpaceDN w:val="0"/>
        <w:adjustRightInd w:val="0"/>
        <w:spacing w:after="0" w:line="240" w:lineRule="auto"/>
        <w:ind w:firstLine="709"/>
        <w:jc w:val="both"/>
        <w:rPr>
          <w:rFonts w:ascii="Times New Roman" w:eastAsia="Times New Roman" w:hAnsi="Times New Roman" w:cs="Times New Roman"/>
          <w:noProof/>
          <w:sz w:val="28"/>
          <w:szCs w:val="28"/>
        </w:rPr>
      </w:pPr>
      <w:proofErr w:type="gramStart"/>
      <w:r w:rsidRPr="00BE5FBD">
        <w:rPr>
          <w:rFonts w:ascii="Times New Roman" w:hAnsi="Times New Roman"/>
          <w:sz w:val="28"/>
          <w:szCs w:val="28"/>
        </w:rPr>
        <w:t>8) документ, подтверждающий соответствие параметров построенного, реконструированного объекта капитального строительства проектной документации,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 и подписанный лицом, осуществляющим строительство (лицом, осуществляющим строительство, и застройщиком или техническим заказчиком в случае осуществления строительства, реконструкции на основании договора строительного подряда, а также лицом, осуществляющим строительный контроль, в случае</w:t>
      </w:r>
      <w:proofErr w:type="gramEnd"/>
      <w:r w:rsidRPr="00BE5FBD">
        <w:rPr>
          <w:rFonts w:ascii="Times New Roman" w:hAnsi="Times New Roman"/>
          <w:sz w:val="28"/>
          <w:szCs w:val="28"/>
        </w:rPr>
        <w:t xml:space="preserve"> осуществления строительного контроля на основании договора)</w:t>
      </w:r>
      <w:r w:rsidR="00771A89" w:rsidRPr="00BE5FBD">
        <w:rPr>
          <w:rFonts w:ascii="Times New Roman" w:hAnsi="Times New Roman"/>
          <w:color w:val="FF0000"/>
          <w:sz w:val="28"/>
          <w:szCs w:val="28"/>
        </w:rPr>
        <w:t xml:space="preserve"> </w:t>
      </w:r>
      <w:r w:rsidR="00771A89" w:rsidRPr="00BE5FBD">
        <w:rPr>
          <w:rFonts w:ascii="Times New Roman" w:eastAsia="Times New Roman" w:hAnsi="Times New Roman" w:cs="Times New Roman"/>
          <w:noProof/>
          <w:sz w:val="28"/>
          <w:szCs w:val="28"/>
        </w:rPr>
        <w:t xml:space="preserve">(приложение № </w:t>
      </w:r>
      <w:r w:rsidR="008239CE" w:rsidRPr="00BE5FBD">
        <w:rPr>
          <w:rFonts w:ascii="Times New Roman" w:eastAsia="Times New Roman" w:hAnsi="Times New Roman" w:cs="Times New Roman"/>
          <w:noProof/>
          <w:sz w:val="28"/>
          <w:szCs w:val="28"/>
        </w:rPr>
        <w:t>5</w:t>
      </w:r>
      <w:r w:rsidR="00771A89" w:rsidRPr="00BE5FBD">
        <w:rPr>
          <w:rFonts w:ascii="Times New Roman" w:eastAsia="Times New Roman" w:hAnsi="Times New Roman" w:cs="Times New Roman"/>
          <w:noProof/>
          <w:sz w:val="28"/>
          <w:szCs w:val="28"/>
        </w:rPr>
        <w:t>)</w:t>
      </w:r>
      <w:r w:rsidR="009624CE" w:rsidRPr="00BE5FBD">
        <w:rPr>
          <w:rFonts w:ascii="Times New Roman" w:eastAsia="Times New Roman" w:hAnsi="Times New Roman" w:cs="Times New Roman"/>
          <w:noProof/>
          <w:sz w:val="28"/>
          <w:szCs w:val="28"/>
        </w:rPr>
        <w:t>;</w:t>
      </w:r>
    </w:p>
    <w:p w:rsidR="009624CE" w:rsidRPr="00BE5FBD" w:rsidRDefault="00964D53" w:rsidP="009624CE">
      <w:pPr>
        <w:autoSpaceDE w:val="0"/>
        <w:autoSpaceDN w:val="0"/>
        <w:adjustRightInd w:val="0"/>
        <w:spacing w:after="0" w:line="240" w:lineRule="auto"/>
        <w:ind w:firstLine="709"/>
        <w:jc w:val="both"/>
        <w:rPr>
          <w:rFonts w:ascii="Times New Roman" w:hAnsi="Times New Roman"/>
          <w:sz w:val="28"/>
          <w:szCs w:val="28"/>
        </w:rPr>
      </w:pPr>
      <w:r w:rsidRPr="00BE5FBD">
        <w:rPr>
          <w:rFonts w:ascii="Times New Roman" w:hAnsi="Times New Roman"/>
          <w:sz w:val="28"/>
          <w:szCs w:val="28"/>
        </w:rPr>
        <w:t>9) документы, подтверждающие соответствие построенного, реконструированного объекта капитального строительства техническим условиям и подписанные представителями организаций, осуществляющих эксплуатацию сетей инженерно-технического обеспечения (при их наличии);</w:t>
      </w:r>
    </w:p>
    <w:p w:rsidR="00964D53" w:rsidRPr="00BE5FBD" w:rsidRDefault="00964D53" w:rsidP="009624CE">
      <w:pPr>
        <w:autoSpaceDE w:val="0"/>
        <w:autoSpaceDN w:val="0"/>
        <w:adjustRightInd w:val="0"/>
        <w:spacing w:after="0" w:line="240" w:lineRule="auto"/>
        <w:ind w:firstLine="709"/>
        <w:jc w:val="both"/>
        <w:rPr>
          <w:rFonts w:ascii="Times New Roman" w:hAnsi="Times New Roman"/>
          <w:sz w:val="28"/>
          <w:szCs w:val="28"/>
        </w:rPr>
      </w:pPr>
      <w:proofErr w:type="gramStart"/>
      <w:r w:rsidRPr="00BE5FBD">
        <w:rPr>
          <w:rFonts w:ascii="Times New Roman" w:hAnsi="Times New Roman"/>
          <w:sz w:val="28"/>
          <w:szCs w:val="28"/>
        </w:rPr>
        <w:t>1</w:t>
      </w:r>
      <w:r w:rsidR="009624CE" w:rsidRPr="00BE5FBD">
        <w:rPr>
          <w:rFonts w:ascii="Times New Roman" w:hAnsi="Times New Roman"/>
          <w:sz w:val="28"/>
          <w:szCs w:val="28"/>
        </w:rPr>
        <w:t>0</w:t>
      </w:r>
      <w:r w:rsidRPr="00BE5FBD">
        <w:rPr>
          <w:rFonts w:ascii="Times New Roman" w:hAnsi="Times New Roman"/>
          <w:sz w:val="28"/>
          <w:szCs w:val="28"/>
        </w:rPr>
        <w:t>) заключение органа государственного строительного надзора (в случае, если предусмотрено осуществление государственного строительного надзора) о соответствии построенного, реконструированного объекта капитального строительства требованиям технических регламентов и проектной документации,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 заключение федерального государственного экологического надзора в случаях, предусмотренных частью 7 статьи 54 Градостроительного Кодекса</w:t>
      </w:r>
      <w:r w:rsidR="002A2F2C" w:rsidRPr="00BE5FBD">
        <w:rPr>
          <w:rFonts w:ascii="Times New Roman" w:hAnsi="Times New Roman"/>
          <w:sz w:val="28"/>
          <w:szCs w:val="28"/>
        </w:rPr>
        <w:t xml:space="preserve"> </w:t>
      </w:r>
      <w:r w:rsidR="002A2F2C" w:rsidRPr="00BE5FBD">
        <w:rPr>
          <w:rFonts w:ascii="Times New Roman" w:eastAsia="Calibri" w:hAnsi="Times New Roman"/>
          <w:color w:val="000000" w:themeColor="text1"/>
          <w:sz w:val="28"/>
          <w:szCs w:val="28"/>
        </w:rPr>
        <w:t>(по собственной</w:t>
      </w:r>
      <w:proofErr w:type="gramEnd"/>
      <w:r w:rsidR="002A2F2C" w:rsidRPr="00BE5FBD">
        <w:rPr>
          <w:rFonts w:ascii="Times New Roman" w:eastAsia="Calibri" w:hAnsi="Times New Roman"/>
          <w:color w:val="000000" w:themeColor="text1"/>
          <w:sz w:val="28"/>
          <w:szCs w:val="28"/>
        </w:rPr>
        <w:t xml:space="preserve"> инициативе заявителя)</w:t>
      </w:r>
      <w:r w:rsidR="002A2F2C" w:rsidRPr="00BE5FBD">
        <w:rPr>
          <w:rFonts w:ascii="Times New Roman" w:hAnsi="Times New Roman"/>
          <w:color w:val="000000" w:themeColor="text1"/>
          <w:sz w:val="28"/>
          <w:szCs w:val="28"/>
        </w:rPr>
        <w:t>;</w:t>
      </w:r>
    </w:p>
    <w:p w:rsidR="00964D53" w:rsidRPr="00BE5FBD" w:rsidRDefault="00964D53" w:rsidP="00964D53">
      <w:pPr>
        <w:spacing w:after="0" w:line="240" w:lineRule="auto"/>
        <w:ind w:firstLine="709"/>
        <w:jc w:val="both"/>
        <w:rPr>
          <w:rFonts w:ascii="Times New Roman" w:hAnsi="Times New Roman"/>
          <w:sz w:val="28"/>
          <w:szCs w:val="28"/>
        </w:rPr>
      </w:pPr>
      <w:r w:rsidRPr="00BE5FBD">
        <w:rPr>
          <w:rFonts w:ascii="Times New Roman" w:hAnsi="Times New Roman"/>
          <w:sz w:val="28"/>
          <w:szCs w:val="28"/>
        </w:rPr>
        <w:t>1</w:t>
      </w:r>
      <w:r w:rsidR="009624CE" w:rsidRPr="00BE5FBD">
        <w:rPr>
          <w:rFonts w:ascii="Times New Roman" w:hAnsi="Times New Roman"/>
          <w:sz w:val="28"/>
          <w:szCs w:val="28"/>
        </w:rPr>
        <w:t>1</w:t>
      </w:r>
      <w:r w:rsidRPr="00BE5FBD">
        <w:rPr>
          <w:rFonts w:ascii="Times New Roman" w:hAnsi="Times New Roman"/>
          <w:sz w:val="28"/>
          <w:szCs w:val="28"/>
        </w:rPr>
        <w:t xml:space="preserve">) документ, подтверждающий заключение </w:t>
      </w:r>
      <w:proofErr w:type="gramStart"/>
      <w:r w:rsidRPr="00BE5FBD">
        <w:rPr>
          <w:rFonts w:ascii="Times New Roman" w:hAnsi="Times New Roman"/>
          <w:sz w:val="28"/>
          <w:szCs w:val="28"/>
        </w:rPr>
        <w:t>договора обязательного страхования гражданской ответственности владельца опасного объекта</w:t>
      </w:r>
      <w:proofErr w:type="gramEnd"/>
      <w:r w:rsidRPr="00BE5FBD">
        <w:rPr>
          <w:rFonts w:ascii="Times New Roman" w:hAnsi="Times New Roman"/>
          <w:sz w:val="28"/>
          <w:szCs w:val="28"/>
        </w:rPr>
        <w:t xml:space="preserve"> за причинение вреда в результате аварии на опасном объекте в соответствии с законодательством Российской Федерации об обязательном страховании гражданской ответственности владельца опасного объекта за причинение вреда в результате аварии на опасном объекте;</w:t>
      </w:r>
    </w:p>
    <w:p w:rsidR="00964D53" w:rsidRPr="00BE5FBD" w:rsidRDefault="00964D53" w:rsidP="00964D53">
      <w:pPr>
        <w:autoSpaceDE w:val="0"/>
        <w:autoSpaceDN w:val="0"/>
        <w:adjustRightInd w:val="0"/>
        <w:spacing w:after="0" w:line="240" w:lineRule="auto"/>
        <w:ind w:firstLine="709"/>
        <w:jc w:val="both"/>
        <w:rPr>
          <w:rFonts w:ascii="Times New Roman" w:hAnsi="Times New Roman"/>
          <w:sz w:val="28"/>
          <w:szCs w:val="28"/>
        </w:rPr>
      </w:pPr>
      <w:r w:rsidRPr="00BE5FBD">
        <w:rPr>
          <w:rFonts w:ascii="Times New Roman" w:hAnsi="Times New Roman"/>
          <w:sz w:val="28"/>
          <w:szCs w:val="28"/>
        </w:rPr>
        <w:t>1</w:t>
      </w:r>
      <w:r w:rsidR="009624CE" w:rsidRPr="00BE5FBD">
        <w:rPr>
          <w:rFonts w:ascii="Times New Roman" w:hAnsi="Times New Roman"/>
          <w:sz w:val="28"/>
          <w:szCs w:val="28"/>
        </w:rPr>
        <w:t>2</w:t>
      </w:r>
      <w:r w:rsidRPr="00BE5FBD">
        <w:rPr>
          <w:rFonts w:ascii="Times New Roman" w:hAnsi="Times New Roman"/>
          <w:sz w:val="28"/>
          <w:szCs w:val="28"/>
        </w:rPr>
        <w:t>) технический план объекта капитального строительства, подготовленный в соответствии с Федеральным законом от 13 июля 2015 года № 218-ФЗ «О государственной регистрации недвижимости».</w:t>
      </w:r>
    </w:p>
    <w:p w:rsidR="009624CE" w:rsidRPr="00BE5FBD" w:rsidRDefault="00964D53" w:rsidP="00964D53">
      <w:pPr>
        <w:autoSpaceDE w:val="0"/>
        <w:autoSpaceDN w:val="0"/>
        <w:adjustRightInd w:val="0"/>
        <w:spacing w:after="0" w:line="240" w:lineRule="auto"/>
        <w:ind w:firstLine="709"/>
        <w:jc w:val="both"/>
        <w:rPr>
          <w:rFonts w:ascii="Times New Roman" w:hAnsi="Times New Roman"/>
          <w:sz w:val="28"/>
          <w:szCs w:val="28"/>
        </w:rPr>
      </w:pPr>
      <w:r w:rsidRPr="00BE5FBD">
        <w:rPr>
          <w:rFonts w:ascii="Times New Roman" w:hAnsi="Times New Roman"/>
          <w:sz w:val="28"/>
          <w:szCs w:val="28"/>
        </w:rPr>
        <w:t>1</w:t>
      </w:r>
      <w:r w:rsidR="009624CE" w:rsidRPr="00BE5FBD">
        <w:rPr>
          <w:rFonts w:ascii="Times New Roman" w:hAnsi="Times New Roman"/>
          <w:sz w:val="28"/>
          <w:szCs w:val="28"/>
        </w:rPr>
        <w:t>3</w:t>
      </w:r>
      <w:r w:rsidRPr="00BE5FBD">
        <w:rPr>
          <w:rFonts w:ascii="Times New Roman" w:hAnsi="Times New Roman"/>
          <w:sz w:val="28"/>
          <w:szCs w:val="28"/>
        </w:rPr>
        <w:t xml:space="preserve">)подготовленные в электронной форме текстовое и графическое описания местоположения границ охранной зоны, перечень координат характерных точек границ такой зоны в случае, если подано заявление о выдаче разрешения на ввод в эксплуатацию объекта капитального строительства, являющегося объектом электроэнергетики, системы газоснабжения, транспортной инфраструктуры, трубопроводного транспорта или связи, </w:t>
      </w:r>
      <w:proofErr w:type="gramStart"/>
      <w:r w:rsidRPr="00BE5FBD">
        <w:rPr>
          <w:rFonts w:ascii="Times New Roman" w:hAnsi="Times New Roman"/>
          <w:sz w:val="28"/>
          <w:szCs w:val="28"/>
        </w:rPr>
        <w:t>и</w:t>
      </w:r>
      <w:proofErr w:type="gramEnd"/>
      <w:r w:rsidRPr="00BE5FBD">
        <w:rPr>
          <w:rFonts w:ascii="Times New Roman" w:hAnsi="Times New Roman"/>
          <w:sz w:val="28"/>
          <w:szCs w:val="28"/>
        </w:rPr>
        <w:t xml:space="preserve"> если для эксплуатации этого объекта в соответствии с федеральными законами требуется установление охранной зоны.</w:t>
      </w:r>
    </w:p>
    <w:p w:rsidR="009624CE" w:rsidRPr="00BE5FBD" w:rsidRDefault="00964D53" w:rsidP="00964D53">
      <w:pPr>
        <w:autoSpaceDE w:val="0"/>
        <w:autoSpaceDN w:val="0"/>
        <w:adjustRightInd w:val="0"/>
        <w:spacing w:after="0" w:line="240" w:lineRule="auto"/>
        <w:ind w:firstLine="709"/>
        <w:jc w:val="both"/>
        <w:rPr>
          <w:rFonts w:ascii="Times New Roman" w:hAnsi="Times New Roman"/>
          <w:sz w:val="28"/>
          <w:szCs w:val="28"/>
        </w:rPr>
      </w:pPr>
      <w:r w:rsidRPr="00BE5FBD">
        <w:rPr>
          <w:rFonts w:ascii="Times New Roman" w:hAnsi="Times New Roman"/>
          <w:sz w:val="28"/>
          <w:szCs w:val="28"/>
        </w:rPr>
        <w:t xml:space="preserve"> Местоположение границ такой зоны должно быть согласовано с органом государственной власти или органом местного самоуправления, </w:t>
      </w:r>
      <w:r w:rsidRPr="00BE5FBD">
        <w:rPr>
          <w:rFonts w:ascii="Times New Roman" w:hAnsi="Times New Roman"/>
          <w:sz w:val="28"/>
          <w:szCs w:val="28"/>
        </w:rPr>
        <w:lastRenderedPageBreak/>
        <w:t>уполномоченными на принятие решений об установлении такой зоны (границ такой зоны), за исключением случаев, если указанные органы являются органами, выдающими разрешение на ввод объекта в эксплуатацию.</w:t>
      </w:r>
    </w:p>
    <w:p w:rsidR="00964D53" w:rsidRPr="00BE5FBD" w:rsidRDefault="00964D53" w:rsidP="00964D53">
      <w:pPr>
        <w:autoSpaceDE w:val="0"/>
        <w:autoSpaceDN w:val="0"/>
        <w:adjustRightInd w:val="0"/>
        <w:spacing w:after="0" w:line="240" w:lineRule="auto"/>
        <w:ind w:firstLine="709"/>
        <w:jc w:val="both"/>
        <w:rPr>
          <w:rFonts w:ascii="Times New Roman" w:hAnsi="Times New Roman"/>
          <w:sz w:val="28"/>
          <w:szCs w:val="28"/>
        </w:rPr>
      </w:pPr>
      <w:r w:rsidRPr="00BE5FBD">
        <w:rPr>
          <w:rFonts w:ascii="Times New Roman" w:hAnsi="Times New Roman"/>
          <w:sz w:val="28"/>
          <w:szCs w:val="28"/>
        </w:rPr>
        <w:t>Предоставление предусмотренных настоящим пунктом документов не требуется в случае, если подано заявление о выдаче разрешения на ввод в эксплуатацию реконструированного объекта капитального строительства и в результате указанной реконструкции местоположение границ ранее установленной охранной зоны не изменилось.</w:t>
      </w:r>
    </w:p>
    <w:p w:rsidR="00964D53" w:rsidRPr="00BE5FBD" w:rsidRDefault="00964D53" w:rsidP="00964D53">
      <w:pPr>
        <w:pStyle w:val="ConsPlusNonformat"/>
        <w:ind w:firstLine="709"/>
        <w:jc w:val="both"/>
        <w:rPr>
          <w:rFonts w:ascii="Times New Roman" w:eastAsia="Calibri" w:hAnsi="Times New Roman" w:cs="Times New Roman"/>
          <w:color w:val="000000" w:themeColor="text1"/>
          <w:sz w:val="28"/>
          <w:szCs w:val="28"/>
          <w:lang w:eastAsia="en-US"/>
        </w:rPr>
      </w:pPr>
      <w:r w:rsidRPr="00BE5FBD">
        <w:rPr>
          <w:rFonts w:ascii="Times New Roman" w:eastAsia="Calibri" w:hAnsi="Times New Roman" w:cs="Times New Roman"/>
          <w:color w:val="000000" w:themeColor="text1"/>
          <w:sz w:val="28"/>
          <w:szCs w:val="28"/>
          <w:lang w:eastAsia="en-US"/>
        </w:rPr>
        <w:t>Копии документов, указанны</w:t>
      </w:r>
      <w:r w:rsidR="009624CE" w:rsidRPr="00BE5FBD">
        <w:rPr>
          <w:rFonts w:ascii="Times New Roman" w:eastAsia="Calibri" w:hAnsi="Times New Roman" w:cs="Times New Roman"/>
          <w:color w:val="000000" w:themeColor="text1"/>
          <w:sz w:val="28"/>
          <w:szCs w:val="28"/>
          <w:lang w:eastAsia="en-US"/>
        </w:rPr>
        <w:t>е</w:t>
      </w:r>
      <w:r w:rsidRPr="00BE5FBD">
        <w:rPr>
          <w:rFonts w:ascii="Times New Roman" w:eastAsia="Calibri" w:hAnsi="Times New Roman" w:cs="Times New Roman"/>
          <w:color w:val="000000" w:themeColor="text1"/>
          <w:sz w:val="28"/>
          <w:szCs w:val="28"/>
          <w:lang w:eastAsia="en-US"/>
        </w:rPr>
        <w:t xml:space="preserve"> в подпункте 2 </w:t>
      </w:r>
      <w:hyperlink r:id="rId21" w:anchor="P109" w:history="1">
        <w:r w:rsidRPr="00BE5FBD">
          <w:rPr>
            <w:rFonts w:ascii="Times New Roman" w:eastAsia="Calibri" w:hAnsi="Times New Roman" w:cs="Times New Roman"/>
            <w:color w:val="000000" w:themeColor="text1"/>
            <w:sz w:val="28"/>
            <w:szCs w:val="28"/>
            <w:lang w:eastAsia="en-US"/>
          </w:rPr>
          <w:t>пункт</w:t>
        </w:r>
        <w:r w:rsidR="009624CE" w:rsidRPr="00BE5FBD">
          <w:rPr>
            <w:rFonts w:ascii="Times New Roman" w:eastAsia="Calibri" w:hAnsi="Times New Roman" w:cs="Times New Roman"/>
            <w:color w:val="000000" w:themeColor="text1"/>
            <w:sz w:val="28"/>
            <w:szCs w:val="28"/>
            <w:lang w:eastAsia="en-US"/>
          </w:rPr>
          <w:t>а</w:t>
        </w:r>
      </w:hyperlink>
      <w:r w:rsidRPr="00BE5FBD">
        <w:rPr>
          <w:rFonts w:ascii="Times New Roman" w:eastAsia="Calibri" w:hAnsi="Times New Roman" w:cs="Times New Roman"/>
          <w:color w:val="000000" w:themeColor="text1"/>
          <w:sz w:val="28"/>
          <w:szCs w:val="28"/>
          <w:lang w:eastAsia="en-US"/>
        </w:rPr>
        <w:t xml:space="preserve">2.7.2, представляются </w:t>
      </w:r>
      <w:r w:rsidR="009624CE" w:rsidRPr="00BE5FBD">
        <w:rPr>
          <w:rFonts w:ascii="Times New Roman" w:eastAsia="Calibri" w:hAnsi="Times New Roman" w:cs="Times New Roman"/>
          <w:color w:val="000000" w:themeColor="text1"/>
          <w:sz w:val="28"/>
          <w:szCs w:val="28"/>
          <w:lang w:eastAsia="en-US"/>
        </w:rPr>
        <w:t>застройщиком</w:t>
      </w:r>
      <w:r w:rsidRPr="00BE5FBD">
        <w:rPr>
          <w:rFonts w:ascii="Times New Roman" w:eastAsia="Calibri" w:hAnsi="Times New Roman" w:cs="Times New Roman"/>
          <w:color w:val="000000" w:themeColor="text1"/>
          <w:sz w:val="28"/>
          <w:szCs w:val="28"/>
          <w:lang w:eastAsia="en-US"/>
        </w:rPr>
        <w:t xml:space="preserve"> вместе с подлинниками данных документов.</w:t>
      </w:r>
    </w:p>
    <w:p w:rsidR="00964D53" w:rsidRPr="00BE5FBD" w:rsidRDefault="00964D53" w:rsidP="00964D53">
      <w:pPr>
        <w:pStyle w:val="ConsPlusNonformat"/>
        <w:ind w:firstLine="709"/>
        <w:jc w:val="both"/>
        <w:rPr>
          <w:rFonts w:ascii="Times New Roman" w:eastAsia="Calibri" w:hAnsi="Times New Roman" w:cs="Times New Roman"/>
          <w:color w:val="000000" w:themeColor="text1"/>
          <w:sz w:val="28"/>
          <w:szCs w:val="28"/>
          <w:lang w:eastAsia="en-US"/>
        </w:rPr>
      </w:pPr>
      <w:proofErr w:type="gramStart"/>
      <w:r w:rsidRPr="00BE5FBD">
        <w:rPr>
          <w:rFonts w:ascii="Times New Roman" w:eastAsia="Calibri" w:hAnsi="Times New Roman" w:cs="Times New Roman"/>
          <w:color w:val="000000" w:themeColor="text1"/>
          <w:sz w:val="28"/>
          <w:szCs w:val="28"/>
          <w:lang w:eastAsia="en-US"/>
        </w:rPr>
        <w:t>Документы (их копии или сведения, содержащиеся в них), указанные в подпунктах 3, 4, 5 и 1</w:t>
      </w:r>
      <w:r w:rsidR="009624CE" w:rsidRPr="00BE5FBD">
        <w:rPr>
          <w:rFonts w:ascii="Times New Roman" w:eastAsia="Calibri" w:hAnsi="Times New Roman" w:cs="Times New Roman"/>
          <w:color w:val="000000" w:themeColor="text1"/>
          <w:sz w:val="28"/>
          <w:szCs w:val="28"/>
          <w:lang w:eastAsia="en-US"/>
        </w:rPr>
        <w:t>0</w:t>
      </w:r>
      <w:r w:rsidRPr="00BE5FBD">
        <w:rPr>
          <w:rFonts w:ascii="Times New Roman" w:eastAsia="Calibri" w:hAnsi="Times New Roman" w:cs="Times New Roman"/>
          <w:color w:val="000000" w:themeColor="text1"/>
          <w:sz w:val="28"/>
          <w:szCs w:val="28"/>
          <w:lang w:eastAsia="en-US"/>
        </w:rPr>
        <w:t xml:space="preserve"> пункта 2.7.1 части 2 настоящего </w:t>
      </w:r>
      <w:r w:rsidR="009624CE" w:rsidRPr="00BE5FBD">
        <w:rPr>
          <w:rFonts w:ascii="Times New Roman" w:eastAsia="Calibri" w:hAnsi="Times New Roman" w:cs="Times New Roman"/>
          <w:color w:val="000000" w:themeColor="text1"/>
          <w:sz w:val="28"/>
          <w:szCs w:val="28"/>
          <w:lang w:eastAsia="en-US"/>
        </w:rPr>
        <w:t>Р</w:t>
      </w:r>
      <w:r w:rsidRPr="00BE5FBD">
        <w:rPr>
          <w:rFonts w:ascii="Times New Roman" w:eastAsia="Calibri" w:hAnsi="Times New Roman" w:cs="Times New Roman"/>
          <w:color w:val="000000" w:themeColor="text1"/>
          <w:sz w:val="28"/>
          <w:szCs w:val="28"/>
          <w:lang w:eastAsia="en-US"/>
        </w:rPr>
        <w:t xml:space="preserve">егламента, запрашиваются </w:t>
      </w:r>
      <w:r w:rsidR="009624CE" w:rsidRPr="00BE5FBD">
        <w:rPr>
          <w:rFonts w:ascii="Times New Roman" w:eastAsia="Calibri" w:hAnsi="Times New Roman" w:cs="Times New Roman"/>
          <w:color w:val="000000" w:themeColor="text1"/>
          <w:sz w:val="28"/>
          <w:szCs w:val="28"/>
          <w:lang w:eastAsia="en-US"/>
        </w:rPr>
        <w:t>Минстроем</w:t>
      </w:r>
      <w:r w:rsidRPr="00BE5FBD">
        <w:rPr>
          <w:rFonts w:ascii="Times New Roman" w:eastAsia="Calibri" w:hAnsi="Times New Roman" w:cs="Times New Roman"/>
          <w:color w:val="000000" w:themeColor="text1"/>
          <w:sz w:val="28"/>
          <w:szCs w:val="28"/>
          <w:lang w:eastAsia="en-US"/>
        </w:rPr>
        <w:t xml:space="preserve"> в государственных органах, органах местного самоуправления и подведомственных государственным органам или органам местного самоуправления организациях, в распоряжении которых находятся указанные документы, если заявитель не представил указанные документы самостоятельно.</w:t>
      </w:r>
      <w:proofErr w:type="gramEnd"/>
    </w:p>
    <w:p w:rsidR="005174C2" w:rsidRPr="00BE5FBD" w:rsidRDefault="00964D53" w:rsidP="00964D53">
      <w:pPr>
        <w:pStyle w:val="ConsPlusNonformat"/>
        <w:ind w:firstLine="709"/>
        <w:jc w:val="both"/>
        <w:rPr>
          <w:rFonts w:ascii="Times New Roman" w:eastAsia="Calibri" w:hAnsi="Times New Roman" w:cs="Times New Roman"/>
          <w:color w:val="000000" w:themeColor="text1"/>
          <w:sz w:val="28"/>
          <w:szCs w:val="28"/>
          <w:lang w:eastAsia="en-US"/>
        </w:rPr>
      </w:pPr>
      <w:r w:rsidRPr="00BE5FBD">
        <w:rPr>
          <w:rFonts w:ascii="Times New Roman" w:eastAsia="Calibri" w:hAnsi="Times New Roman" w:cs="Times New Roman"/>
          <w:color w:val="000000" w:themeColor="text1"/>
          <w:sz w:val="28"/>
          <w:szCs w:val="28"/>
          <w:lang w:eastAsia="en-US"/>
        </w:rPr>
        <w:t>Документы, указанные в подпунктах 3, 4, 5, 7, 8, 9, 10, 1</w:t>
      </w:r>
      <w:r w:rsidR="009624CE" w:rsidRPr="00BE5FBD">
        <w:rPr>
          <w:rFonts w:ascii="Times New Roman" w:eastAsia="Calibri" w:hAnsi="Times New Roman" w:cs="Times New Roman"/>
          <w:color w:val="000000" w:themeColor="text1"/>
          <w:sz w:val="28"/>
          <w:szCs w:val="28"/>
          <w:lang w:eastAsia="en-US"/>
        </w:rPr>
        <w:t>2</w:t>
      </w:r>
      <w:r w:rsidRPr="00BE5FBD">
        <w:rPr>
          <w:rFonts w:ascii="Times New Roman" w:eastAsia="Calibri" w:hAnsi="Times New Roman" w:cs="Times New Roman"/>
          <w:color w:val="000000" w:themeColor="text1"/>
          <w:sz w:val="28"/>
          <w:szCs w:val="28"/>
          <w:lang w:eastAsia="en-US"/>
        </w:rPr>
        <w:t>, 1</w:t>
      </w:r>
      <w:r w:rsidR="009624CE" w:rsidRPr="00BE5FBD">
        <w:rPr>
          <w:rFonts w:ascii="Times New Roman" w:eastAsia="Calibri" w:hAnsi="Times New Roman" w:cs="Times New Roman"/>
          <w:color w:val="000000" w:themeColor="text1"/>
          <w:sz w:val="28"/>
          <w:szCs w:val="28"/>
          <w:lang w:eastAsia="en-US"/>
        </w:rPr>
        <w:t xml:space="preserve">3 </w:t>
      </w:r>
      <w:r w:rsidRPr="00BE5FBD">
        <w:rPr>
          <w:rFonts w:ascii="Times New Roman" w:eastAsia="Calibri" w:hAnsi="Times New Roman" w:cs="Times New Roman"/>
          <w:color w:val="000000" w:themeColor="text1"/>
          <w:sz w:val="28"/>
          <w:szCs w:val="28"/>
          <w:lang w:eastAsia="en-US"/>
        </w:rPr>
        <w:t>пункта 2.7.</w:t>
      </w:r>
      <w:r w:rsidR="009624CE" w:rsidRPr="00BE5FBD">
        <w:rPr>
          <w:rFonts w:ascii="Times New Roman" w:eastAsia="Calibri" w:hAnsi="Times New Roman" w:cs="Times New Roman"/>
          <w:color w:val="000000" w:themeColor="text1"/>
          <w:sz w:val="28"/>
          <w:szCs w:val="28"/>
          <w:lang w:eastAsia="en-US"/>
        </w:rPr>
        <w:t>2</w:t>
      </w:r>
      <w:r w:rsidRPr="00BE5FBD">
        <w:rPr>
          <w:rFonts w:ascii="Times New Roman" w:eastAsia="Calibri" w:hAnsi="Times New Roman" w:cs="Times New Roman"/>
          <w:color w:val="000000" w:themeColor="text1"/>
          <w:sz w:val="28"/>
          <w:szCs w:val="28"/>
          <w:lang w:eastAsia="en-US"/>
        </w:rPr>
        <w:t xml:space="preserve">. части 2.7, направляются заявителем самостоятельно, если указанные документы (их копии или сведения, содержащиеся в них) отсутствуют в распоряжении органов государственной власти, органов местного самоуправления либо подведомственных государственным органам или органам местного самоуправления организаций. </w:t>
      </w:r>
    </w:p>
    <w:p w:rsidR="00964D53" w:rsidRPr="00BE5FBD" w:rsidRDefault="00964D53" w:rsidP="00964D53">
      <w:pPr>
        <w:pStyle w:val="ConsPlusNonformat"/>
        <w:ind w:firstLine="709"/>
        <w:jc w:val="both"/>
        <w:rPr>
          <w:rFonts w:ascii="Times New Roman" w:hAnsi="Times New Roman" w:cs="Times New Roman"/>
          <w:sz w:val="28"/>
          <w:szCs w:val="28"/>
        </w:rPr>
      </w:pPr>
      <w:proofErr w:type="gramStart"/>
      <w:r w:rsidRPr="00BE5FBD">
        <w:rPr>
          <w:rFonts w:ascii="Times New Roman" w:eastAsia="Calibri" w:hAnsi="Times New Roman" w:cs="Times New Roman"/>
          <w:color w:val="000000" w:themeColor="text1"/>
          <w:sz w:val="28"/>
          <w:szCs w:val="28"/>
          <w:lang w:eastAsia="en-US"/>
        </w:rPr>
        <w:t xml:space="preserve">Если документы, указанные в настоящем пункте, находятся в распоряжении органов государственной власти, органов местного самоуправления либо подведомственных государственным органам или органам местного самоуправления организаций, такие документы запрашиваются </w:t>
      </w:r>
      <w:r w:rsidR="005174C2" w:rsidRPr="00BE5FBD">
        <w:rPr>
          <w:rFonts w:ascii="Times New Roman" w:eastAsia="Calibri" w:hAnsi="Times New Roman" w:cs="Times New Roman"/>
          <w:color w:val="000000" w:themeColor="text1"/>
          <w:sz w:val="28"/>
          <w:szCs w:val="28"/>
          <w:lang w:eastAsia="en-US"/>
        </w:rPr>
        <w:t>Минстроем</w:t>
      </w:r>
      <w:r w:rsidRPr="00BE5FBD">
        <w:rPr>
          <w:rFonts w:ascii="Times New Roman" w:eastAsia="Calibri" w:hAnsi="Times New Roman" w:cs="Times New Roman"/>
          <w:color w:val="000000" w:themeColor="text1"/>
          <w:sz w:val="28"/>
          <w:szCs w:val="28"/>
          <w:lang w:eastAsia="en-US"/>
        </w:rPr>
        <w:t>, в органах и организациях, в распоряжении которых находятся указанные документы, если застройщик не представил указанные документы самостоятельно.</w:t>
      </w:r>
      <w:proofErr w:type="gramEnd"/>
    </w:p>
    <w:p w:rsidR="0053640C" w:rsidRPr="00BE5FBD" w:rsidRDefault="00590B93" w:rsidP="00964D53">
      <w:pPr>
        <w:pStyle w:val="ConsPlusNonformat"/>
        <w:ind w:firstLine="709"/>
        <w:jc w:val="both"/>
        <w:rPr>
          <w:rFonts w:ascii="Times New Roman" w:eastAsia="Calibri" w:hAnsi="Times New Roman" w:cs="Times New Roman"/>
          <w:color w:val="000000" w:themeColor="text1"/>
          <w:sz w:val="28"/>
          <w:szCs w:val="28"/>
        </w:rPr>
      </w:pPr>
      <w:r w:rsidRPr="00BE5FBD">
        <w:rPr>
          <w:rFonts w:ascii="Times New Roman" w:eastAsia="Calibri" w:hAnsi="Times New Roman" w:cs="Times New Roman"/>
          <w:color w:val="000000" w:themeColor="text1"/>
          <w:sz w:val="28"/>
          <w:szCs w:val="28"/>
        </w:rPr>
        <w:t>2.7.</w:t>
      </w:r>
      <w:r w:rsidR="003C5A8D" w:rsidRPr="00BE5FBD">
        <w:rPr>
          <w:rFonts w:ascii="Times New Roman" w:eastAsia="Calibri" w:hAnsi="Times New Roman" w:cs="Times New Roman"/>
          <w:color w:val="000000" w:themeColor="text1"/>
          <w:sz w:val="28"/>
          <w:szCs w:val="28"/>
        </w:rPr>
        <w:t>3</w:t>
      </w:r>
      <w:r w:rsidRPr="00BE5FBD">
        <w:rPr>
          <w:rFonts w:ascii="Times New Roman" w:eastAsia="Calibri" w:hAnsi="Times New Roman" w:cs="Times New Roman"/>
          <w:color w:val="000000" w:themeColor="text1"/>
          <w:sz w:val="28"/>
          <w:szCs w:val="28"/>
        </w:rPr>
        <w:t xml:space="preserve">. </w:t>
      </w:r>
      <w:r w:rsidR="0053640C" w:rsidRPr="00BE5FBD">
        <w:rPr>
          <w:rFonts w:ascii="Times New Roman" w:eastAsia="Calibri" w:hAnsi="Times New Roman" w:cs="Times New Roman"/>
          <w:color w:val="000000" w:themeColor="text1"/>
          <w:sz w:val="28"/>
          <w:szCs w:val="28"/>
        </w:rPr>
        <w:t xml:space="preserve">Перечень документов необходимых для </w:t>
      </w:r>
      <w:r w:rsidRPr="00BE5FBD">
        <w:rPr>
          <w:rFonts w:ascii="Times New Roman" w:eastAsia="Calibri" w:hAnsi="Times New Roman" w:cs="Times New Roman"/>
          <w:color w:val="000000" w:themeColor="text1"/>
          <w:sz w:val="28"/>
          <w:szCs w:val="28"/>
        </w:rPr>
        <w:t xml:space="preserve">продления срока действия разрешения на строительство объекта капитального строительства: </w:t>
      </w:r>
    </w:p>
    <w:p w:rsidR="0032654B" w:rsidRPr="00BE5FBD" w:rsidRDefault="0032654B" w:rsidP="0053640C">
      <w:pPr>
        <w:autoSpaceDE w:val="0"/>
        <w:autoSpaceDN w:val="0"/>
        <w:adjustRightInd w:val="0"/>
        <w:spacing w:after="0" w:line="240" w:lineRule="auto"/>
        <w:ind w:firstLine="709"/>
        <w:jc w:val="both"/>
        <w:rPr>
          <w:rFonts w:ascii="Times New Roman" w:eastAsia="Calibri" w:hAnsi="Times New Roman" w:cs="Times New Roman"/>
          <w:color w:val="000000" w:themeColor="text1"/>
          <w:sz w:val="28"/>
          <w:szCs w:val="28"/>
        </w:rPr>
      </w:pPr>
      <w:r w:rsidRPr="00BE5FBD">
        <w:rPr>
          <w:rFonts w:ascii="Times New Roman" w:eastAsia="Calibri" w:hAnsi="Times New Roman" w:cs="Times New Roman"/>
          <w:color w:val="000000" w:themeColor="text1"/>
          <w:sz w:val="28"/>
          <w:szCs w:val="28"/>
        </w:rPr>
        <w:t xml:space="preserve">Срок действия разрешения на строительство может быть продлен по заявлению </w:t>
      </w:r>
      <w:r w:rsidR="00BB17BF" w:rsidRPr="00BE5FBD">
        <w:rPr>
          <w:rFonts w:ascii="Times New Roman" w:eastAsia="Calibri" w:hAnsi="Times New Roman" w:cs="Times New Roman"/>
          <w:color w:val="000000" w:themeColor="text1"/>
          <w:sz w:val="28"/>
          <w:szCs w:val="28"/>
        </w:rPr>
        <w:t>застройщика</w:t>
      </w:r>
      <w:r w:rsidRPr="00BE5FBD">
        <w:rPr>
          <w:rFonts w:ascii="Times New Roman" w:eastAsia="Calibri" w:hAnsi="Times New Roman" w:cs="Times New Roman"/>
          <w:color w:val="000000" w:themeColor="text1"/>
          <w:sz w:val="28"/>
          <w:szCs w:val="28"/>
        </w:rPr>
        <w:t>, поданному не менее чем за шестьдесят дней до истечения срока действия такого разрешения.</w:t>
      </w:r>
    </w:p>
    <w:p w:rsidR="00964D53" w:rsidRPr="00BE5FBD" w:rsidRDefault="00964D53" w:rsidP="00BB17BF">
      <w:pPr>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sidRPr="00BE5FBD">
        <w:rPr>
          <w:rFonts w:ascii="Times New Roman" w:eastAsia="Calibri" w:hAnsi="Times New Roman"/>
          <w:color w:val="000000" w:themeColor="text1"/>
          <w:sz w:val="28"/>
          <w:szCs w:val="28"/>
        </w:rPr>
        <w:t>1) з</w:t>
      </w:r>
      <w:r w:rsidR="00590B93" w:rsidRPr="00BE5FBD">
        <w:rPr>
          <w:rFonts w:ascii="Times New Roman" w:eastAsia="Calibri" w:hAnsi="Times New Roman"/>
          <w:color w:val="000000" w:themeColor="text1"/>
          <w:sz w:val="28"/>
          <w:szCs w:val="28"/>
        </w:rPr>
        <w:t>аявление на продление срока действия разрешения на строительство</w:t>
      </w:r>
      <w:r w:rsidR="0032654B" w:rsidRPr="00BE5FBD">
        <w:rPr>
          <w:rFonts w:ascii="Times New Roman" w:eastAsia="Calibri" w:hAnsi="Times New Roman"/>
          <w:color w:val="000000" w:themeColor="text1"/>
          <w:sz w:val="28"/>
          <w:szCs w:val="28"/>
        </w:rPr>
        <w:t xml:space="preserve"> подается </w:t>
      </w:r>
      <w:r w:rsidR="0053640C" w:rsidRPr="00BE5FBD">
        <w:rPr>
          <w:rFonts w:ascii="Times New Roman" w:eastAsia="Calibri" w:hAnsi="Times New Roman"/>
          <w:color w:val="000000" w:themeColor="text1"/>
          <w:sz w:val="28"/>
          <w:szCs w:val="28"/>
        </w:rPr>
        <w:t>по</w:t>
      </w:r>
      <w:r w:rsidR="00590B93" w:rsidRPr="00BE5FBD">
        <w:rPr>
          <w:rFonts w:ascii="Times New Roman" w:eastAsia="Calibri" w:hAnsi="Times New Roman"/>
          <w:color w:val="000000" w:themeColor="text1"/>
          <w:sz w:val="28"/>
          <w:szCs w:val="28"/>
        </w:rPr>
        <w:t xml:space="preserve"> форме</w:t>
      </w:r>
      <w:r w:rsidR="0053640C" w:rsidRPr="00BE5FBD">
        <w:rPr>
          <w:rFonts w:ascii="Times New Roman" w:eastAsia="Calibri" w:hAnsi="Times New Roman"/>
          <w:color w:val="000000" w:themeColor="text1"/>
          <w:sz w:val="28"/>
          <w:szCs w:val="28"/>
        </w:rPr>
        <w:t xml:space="preserve"> согласно </w:t>
      </w:r>
      <w:r w:rsidR="0053640C" w:rsidRPr="00BE5FBD">
        <w:rPr>
          <w:rFonts w:ascii="Times New Roman" w:eastAsia="Times New Roman" w:hAnsi="Times New Roman" w:cs="Times New Roman"/>
          <w:noProof/>
          <w:sz w:val="28"/>
          <w:szCs w:val="28"/>
        </w:rPr>
        <w:t xml:space="preserve">приложению </w:t>
      </w:r>
      <w:r w:rsidR="00F24001" w:rsidRPr="00BE5FBD">
        <w:rPr>
          <w:rFonts w:ascii="Times New Roman" w:eastAsia="Times New Roman" w:hAnsi="Times New Roman" w:cs="Times New Roman"/>
          <w:noProof/>
          <w:sz w:val="28"/>
          <w:szCs w:val="28"/>
        </w:rPr>
        <w:t>№</w:t>
      </w:r>
      <w:r w:rsidR="008239CE" w:rsidRPr="00BE5FBD">
        <w:rPr>
          <w:rFonts w:ascii="Times New Roman" w:eastAsia="Times New Roman" w:hAnsi="Times New Roman" w:cs="Times New Roman"/>
          <w:noProof/>
          <w:sz w:val="28"/>
          <w:szCs w:val="28"/>
        </w:rPr>
        <w:t xml:space="preserve"> 3</w:t>
      </w:r>
      <w:r w:rsidR="00590B93" w:rsidRPr="00BE5FBD">
        <w:rPr>
          <w:rFonts w:ascii="Times New Roman" w:eastAsia="Times New Roman" w:hAnsi="Times New Roman" w:cs="Times New Roman"/>
          <w:noProof/>
          <w:sz w:val="28"/>
          <w:szCs w:val="28"/>
        </w:rPr>
        <w:t>,</w:t>
      </w:r>
      <w:r w:rsidR="00590B93" w:rsidRPr="00BE5FBD">
        <w:rPr>
          <w:rFonts w:ascii="Times New Roman" w:eastAsia="Calibri" w:hAnsi="Times New Roman"/>
          <w:color w:val="FF0000"/>
          <w:sz w:val="28"/>
          <w:szCs w:val="28"/>
        </w:rPr>
        <w:t xml:space="preserve"> </w:t>
      </w:r>
      <w:r w:rsidR="00060C06" w:rsidRPr="00BE5FBD">
        <w:rPr>
          <w:rFonts w:ascii="Times New Roman" w:eastAsia="Calibri" w:hAnsi="Times New Roman"/>
          <w:sz w:val="28"/>
          <w:szCs w:val="28"/>
        </w:rPr>
        <w:t xml:space="preserve">с указанием </w:t>
      </w:r>
      <w:r w:rsidR="00060C06" w:rsidRPr="00BE5FBD">
        <w:rPr>
          <w:rFonts w:ascii="Times New Roman" w:eastAsia="Calibri" w:hAnsi="Times New Roman"/>
          <w:color w:val="000000" w:themeColor="text1"/>
          <w:sz w:val="28"/>
          <w:szCs w:val="28"/>
        </w:rPr>
        <w:t>причины о необходимости продления срока действия данного разрешения.</w:t>
      </w:r>
    </w:p>
    <w:p w:rsidR="005174C2" w:rsidRPr="00BE5FBD" w:rsidRDefault="00964D53" w:rsidP="00BB17BF">
      <w:pPr>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sidRPr="00BE5FBD">
        <w:rPr>
          <w:rFonts w:ascii="Times New Roman" w:hAnsi="Times New Roman"/>
          <w:color w:val="000000" w:themeColor="text1"/>
          <w:sz w:val="28"/>
          <w:szCs w:val="28"/>
        </w:rPr>
        <w:t>2)</w:t>
      </w:r>
      <w:r w:rsidRPr="00BE5FBD">
        <w:rPr>
          <w:rFonts w:ascii="Times New Roman" w:eastAsia="Calibri" w:hAnsi="Times New Roman"/>
          <w:color w:val="000000" w:themeColor="text1"/>
          <w:sz w:val="28"/>
          <w:szCs w:val="28"/>
        </w:rPr>
        <w:t>оригинал разрешения на строительство, реконструкцию объекта капитального строительства (в 3-х экземплярах), выданного Минстроем</w:t>
      </w:r>
      <w:r w:rsidR="005174C2" w:rsidRPr="00BE5FBD">
        <w:rPr>
          <w:rFonts w:ascii="Times New Roman" w:eastAsia="Calibri" w:hAnsi="Times New Roman"/>
          <w:color w:val="000000" w:themeColor="text1"/>
          <w:sz w:val="28"/>
          <w:szCs w:val="28"/>
        </w:rPr>
        <w:t>;</w:t>
      </w:r>
    </w:p>
    <w:p w:rsidR="005174C2" w:rsidRPr="00BE5FBD" w:rsidRDefault="005174C2" w:rsidP="00BB17BF">
      <w:pPr>
        <w:autoSpaceDE w:val="0"/>
        <w:autoSpaceDN w:val="0"/>
        <w:adjustRightInd w:val="0"/>
        <w:spacing w:after="0" w:line="240" w:lineRule="auto"/>
        <w:ind w:firstLine="709"/>
        <w:jc w:val="both"/>
        <w:rPr>
          <w:rFonts w:ascii="Times New Roman" w:eastAsia="Times New Roman" w:hAnsi="Times New Roman" w:cs="Times New Roman"/>
          <w:noProof/>
          <w:sz w:val="28"/>
          <w:szCs w:val="28"/>
        </w:rPr>
      </w:pPr>
      <w:proofErr w:type="gramStart"/>
      <w:r w:rsidRPr="00BE5FBD">
        <w:rPr>
          <w:rFonts w:ascii="Times New Roman" w:eastAsia="Calibri" w:hAnsi="Times New Roman" w:cs="Times New Roman"/>
          <w:color w:val="000000" w:themeColor="text1"/>
          <w:sz w:val="28"/>
          <w:szCs w:val="28"/>
        </w:rPr>
        <w:t>3</w:t>
      </w:r>
      <w:r w:rsidR="00667DA2" w:rsidRPr="00BE5FBD">
        <w:rPr>
          <w:rFonts w:ascii="Times New Roman" w:eastAsia="Calibri" w:hAnsi="Times New Roman" w:cs="Times New Roman"/>
          <w:color w:val="000000" w:themeColor="text1"/>
          <w:sz w:val="28"/>
          <w:szCs w:val="28"/>
        </w:rPr>
        <w:t xml:space="preserve">) </w:t>
      </w:r>
      <w:bookmarkStart w:id="1" w:name="P143"/>
      <w:bookmarkEnd w:id="1"/>
      <w:r w:rsidRPr="00BE5FBD">
        <w:rPr>
          <w:rFonts w:ascii="Times New Roman" w:eastAsia="Times New Roman" w:hAnsi="Times New Roman" w:cs="Times New Roman"/>
          <w:noProof/>
          <w:sz w:val="28"/>
          <w:szCs w:val="28"/>
        </w:rPr>
        <w:t>документ, подтверждающий факт начала (осуществление) строительства объекта капитального строительства до истечении срока подачи заявления на продление срока действия разрешения на строительство, реконструкцию, установленного Градостроительным кодексом Российской Федерации.</w:t>
      </w:r>
      <w:proofErr w:type="gramEnd"/>
    </w:p>
    <w:p w:rsidR="00BB17BF" w:rsidRPr="00BE5FBD" w:rsidRDefault="004177F6" w:rsidP="00BE5FBD">
      <w:pPr>
        <w:autoSpaceDE w:val="0"/>
        <w:autoSpaceDN w:val="0"/>
        <w:adjustRightInd w:val="0"/>
        <w:spacing w:after="0" w:line="240" w:lineRule="auto"/>
        <w:ind w:firstLine="709"/>
        <w:jc w:val="both"/>
        <w:rPr>
          <w:rFonts w:ascii="Times New Roman" w:hAnsi="Times New Roman" w:cs="Times New Roman"/>
          <w:sz w:val="28"/>
          <w:szCs w:val="28"/>
        </w:rPr>
      </w:pPr>
      <w:r w:rsidRPr="00BE5FBD">
        <w:rPr>
          <w:rFonts w:ascii="Times New Roman" w:hAnsi="Times New Roman" w:cs="Times New Roman"/>
          <w:sz w:val="28"/>
          <w:szCs w:val="28"/>
        </w:rPr>
        <w:lastRenderedPageBreak/>
        <w:t>2.7.</w:t>
      </w:r>
      <w:r w:rsidR="00563F00" w:rsidRPr="00BE5FBD">
        <w:rPr>
          <w:rFonts w:ascii="Times New Roman" w:hAnsi="Times New Roman" w:cs="Times New Roman"/>
          <w:sz w:val="28"/>
          <w:szCs w:val="28"/>
        </w:rPr>
        <w:t>4</w:t>
      </w:r>
      <w:r w:rsidRPr="00BE5FBD">
        <w:rPr>
          <w:rFonts w:ascii="Times New Roman" w:hAnsi="Times New Roman" w:cs="Times New Roman"/>
          <w:sz w:val="28"/>
          <w:szCs w:val="28"/>
        </w:rPr>
        <w:t>.</w:t>
      </w:r>
      <w:r w:rsidR="00BB17BF" w:rsidRPr="00BE5FBD">
        <w:rPr>
          <w:rFonts w:ascii="Times New Roman" w:hAnsi="Times New Roman" w:cs="Times New Roman"/>
          <w:sz w:val="28"/>
          <w:szCs w:val="28"/>
        </w:rPr>
        <w:t xml:space="preserve"> Направление заявления и прилагаемых к нему документов через РПГУ.</w:t>
      </w:r>
    </w:p>
    <w:p w:rsidR="00BB17BF" w:rsidRPr="00BE5FBD" w:rsidRDefault="00BB17BF" w:rsidP="005174C2">
      <w:pPr>
        <w:autoSpaceDE w:val="0"/>
        <w:autoSpaceDN w:val="0"/>
        <w:adjustRightInd w:val="0"/>
        <w:spacing w:after="0" w:line="240" w:lineRule="auto"/>
        <w:ind w:firstLine="709"/>
        <w:jc w:val="both"/>
        <w:rPr>
          <w:rFonts w:ascii="Times New Roman" w:hAnsi="Times New Roman" w:cs="Times New Roman"/>
          <w:sz w:val="28"/>
          <w:szCs w:val="28"/>
        </w:rPr>
      </w:pPr>
      <w:r w:rsidRPr="00BE5FBD">
        <w:rPr>
          <w:rFonts w:ascii="Times New Roman" w:hAnsi="Times New Roman" w:cs="Times New Roman"/>
          <w:sz w:val="28"/>
          <w:szCs w:val="28"/>
        </w:rPr>
        <w:t>При направлении заявления и прилагаемых к нему документов в электронной форме через РПГУ применяется специализированное программное обеспечение, предусматривающее заполнение электронных форм, а также прикрепления к заявлениям электронных копий документов.</w:t>
      </w:r>
    </w:p>
    <w:p w:rsidR="00A27B2E" w:rsidRPr="00BE5FBD" w:rsidRDefault="00A27B2E" w:rsidP="005174C2">
      <w:pPr>
        <w:autoSpaceDE w:val="0"/>
        <w:autoSpaceDN w:val="0"/>
        <w:adjustRightInd w:val="0"/>
        <w:spacing w:after="0" w:line="240" w:lineRule="auto"/>
        <w:ind w:firstLine="709"/>
        <w:jc w:val="both"/>
        <w:rPr>
          <w:rFonts w:ascii="Times New Roman" w:hAnsi="Times New Roman" w:cs="Times New Roman"/>
          <w:sz w:val="28"/>
          <w:szCs w:val="28"/>
        </w:rPr>
      </w:pPr>
      <w:r w:rsidRPr="00BE5FBD">
        <w:rPr>
          <w:rFonts w:ascii="Times New Roman" w:hAnsi="Times New Roman" w:cs="Times New Roman"/>
          <w:sz w:val="28"/>
          <w:szCs w:val="28"/>
        </w:rPr>
        <w:t>Обращение за предоставлением услуги в электронной форме через РПГУ застройщиком самостоятельно осуществляется с использование учетной записи</w:t>
      </w:r>
      <w:r w:rsidR="003A366A" w:rsidRPr="00BE5FBD">
        <w:rPr>
          <w:rFonts w:ascii="Times New Roman" w:hAnsi="Times New Roman" w:cs="Times New Roman"/>
          <w:sz w:val="28"/>
          <w:szCs w:val="28"/>
        </w:rPr>
        <w:t xml:space="preserve"> руководителя застройщика</w:t>
      </w:r>
      <w:r w:rsidRPr="00BE5FBD">
        <w:rPr>
          <w:rFonts w:ascii="Times New Roman" w:hAnsi="Times New Roman" w:cs="Times New Roman"/>
          <w:sz w:val="28"/>
          <w:szCs w:val="28"/>
        </w:rPr>
        <w:t>, зарегистрированной в единой системе аутентификации и идентификации (ЕСИА), имеющей статус «Подтвержденная».</w:t>
      </w:r>
    </w:p>
    <w:p w:rsidR="00A32D01" w:rsidRPr="00BE5FBD" w:rsidRDefault="00713966" w:rsidP="005174C2">
      <w:pPr>
        <w:autoSpaceDE w:val="0"/>
        <w:autoSpaceDN w:val="0"/>
        <w:adjustRightInd w:val="0"/>
        <w:spacing w:after="0" w:line="240" w:lineRule="auto"/>
        <w:ind w:firstLine="709"/>
        <w:jc w:val="both"/>
        <w:rPr>
          <w:rFonts w:ascii="Times New Roman" w:hAnsi="Times New Roman" w:cs="Times New Roman"/>
          <w:sz w:val="28"/>
          <w:szCs w:val="28"/>
        </w:rPr>
      </w:pPr>
      <w:r w:rsidRPr="00BE5FBD">
        <w:rPr>
          <w:rFonts w:ascii="Times New Roman" w:hAnsi="Times New Roman" w:cs="Times New Roman"/>
          <w:sz w:val="28"/>
          <w:szCs w:val="28"/>
        </w:rPr>
        <w:t xml:space="preserve">При обращении за предоставлением услуги в электронной форме через РПГУ </w:t>
      </w:r>
      <w:r w:rsidR="00A32D01" w:rsidRPr="00BE5FBD">
        <w:rPr>
          <w:rFonts w:ascii="Times New Roman" w:hAnsi="Times New Roman" w:cs="Times New Roman"/>
          <w:sz w:val="28"/>
          <w:szCs w:val="28"/>
        </w:rPr>
        <w:t>доверенн</w:t>
      </w:r>
      <w:r w:rsidRPr="00BE5FBD">
        <w:rPr>
          <w:rFonts w:ascii="Times New Roman" w:hAnsi="Times New Roman" w:cs="Times New Roman"/>
          <w:sz w:val="28"/>
          <w:szCs w:val="28"/>
        </w:rPr>
        <w:t xml:space="preserve">ым </w:t>
      </w:r>
      <w:r w:rsidR="00A32D01" w:rsidRPr="00BE5FBD">
        <w:rPr>
          <w:rFonts w:ascii="Times New Roman" w:hAnsi="Times New Roman" w:cs="Times New Roman"/>
          <w:sz w:val="28"/>
          <w:szCs w:val="28"/>
        </w:rPr>
        <w:t>лиц</w:t>
      </w:r>
      <w:r w:rsidRPr="00BE5FBD">
        <w:rPr>
          <w:rFonts w:ascii="Times New Roman" w:hAnsi="Times New Roman" w:cs="Times New Roman"/>
          <w:sz w:val="28"/>
          <w:szCs w:val="28"/>
        </w:rPr>
        <w:t>ом предоставляется</w:t>
      </w:r>
      <w:r w:rsidR="00A32D01" w:rsidRPr="00BE5FBD">
        <w:rPr>
          <w:rFonts w:ascii="Times New Roman" w:hAnsi="Times New Roman" w:cs="Times New Roman"/>
          <w:sz w:val="28"/>
          <w:szCs w:val="28"/>
        </w:rPr>
        <w:t xml:space="preserve"> доверенность, подтверждающая п</w:t>
      </w:r>
      <w:r w:rsidR="00F76776" w:rsidRPr="00BE5FBD">
        <w:rPr>
          <w:rFonts w:ascii="Times New Roman" w:hAnsi="Times New Roman" w:cs="Times New Roman"/>
          <w:sz w:val="28"/>
          <w:szCs w:val="28"/>
        </w:rPr>
        <w:t>олно</w:t>
      </w:r>
      <w:r w:rsidR="00A32D01" w:rsidRPr="00BE5FBD">
        <w:rPr>
          <w:rFonts w:ascii="Times New Roman" w:hAnsi="Times New Roman" w:cs="Times New Roman"/>
          <w:sz w:val="28"/>
          <w:szCs w:val="28"/>
        </w:rPr>
        <w:t xml:space="preserve">мочие на обращение за получением </w:t>
      </w:r>
      <w:r w:rsidR="006F406B" w:rsidRPr="00BE5FBD">
        <w:rPr>
          <w:rFonts w:ascii="Times New Roman" w:hAnsi="Times New Roman" w:cs="Times New Roman"/>
          <w:sz w:val="28"/>
          <w:szCs w:val="28"/>
        </w:rPr>
        <w:t>государственной</w:t>
      </w:r>
      <w:r w:rsidR="00A32D01" w:rsidRPr="00BE5FBD">
        <w:rPr>
          <w:rFonts w:ascii="Times New Roman" w:hAnsi="Times New Roman" w:cs="Times New Roman"/>
          <w:sz w:val="28"/>
          <w:szCs w:val="28"/>
        </w:rPr>
        <w:t xml:space="preserve"> услуги, выданная организацией, удостовер</w:t>
      </w:r>
      <w:r w:rsidRPr="00BE5FBD">
        <w:rPr>
          <w:rFonts w:ascii="Times New Roman" w:hAnsi="Times New Roman" w:cs="Times New Roman"/>
          <w:sz w:val="28"/>
          <w:szCs w:val="28"/>
        </w:rPr>
        <w:t>енная</w:t>
      </w:r>
      <w:r w:rsidR="00A32D01" w:rsidRPr="00BE5FBD">
        <w:rPr>
          <w:rFonts w:ascii="Times New Roman" w:hAnsi="Times New Roman" w:cs="Times New Roman"/>
          <w:sz w:val="28"/>
          <w:szCs w:val="28"/>
        </w:rPr>
        <w:t xml:space="preserve"> квалифицированной электронной подписью (далее - ЭП), правомочного должностного лица организации, </w:t>
      </w:r>
      <w:r w:rsidR="00667DA2" w:rsidRPr="00BE5FBD">
        <w:rPr>
          <w:rFonts w:ascii="Times New Roman" w:hAnsi="Times New Roman" w:cs="Times New Roman"/>
          <w:sz w:val="28"/>
          <w:szCs w:val="28"/>
        </w:rPr>
        <w:t xml:space="preserve">выдавшей доверенность, </w:t>
      </w:r>
      <w:r w:rsidR="00A32D01" w:rsidRPr="00BE5FBD">
        <w:rPr>
          <w:rFonts w:ascii="Times New Roman" w:hAnsi="Times New Roman" w:cs="Times New Roman"/>
          <w:sz w:val="28"/>
          <w:szCs w:val="28"/>
        </w:rPr>
        <w:t>а доверенность, выданная физическим лицом – квалифицированной ЭП нотариуса.</w:t>
      </w:r>
    </w:p>
    <w:p w:rsidR="00A32D01" w:rsidRPr="00BE5FBD" w:rsidRDefault="00A32D01" w:rsidP="00A32D01">
      <w:pPr>
        <w:pStyle w:val="ConsPlusNormal"/>
        <w:ind w:firstLine="709"/>
        <w:jc w:val="both"/>
        <w:rPr>
          <w:rFonts w:ascii="Times New Roman" w:hAnsi="Times New Roman" w:cs="Times New Roman"/>
          <w:sz w:val="28"/>
          <w:szCs w:val="28"/>
        </w:rPr>
      </w:pPr>
      <w:r w:rsidRPr="00BE5FBD">
        <w:rPr>
          <w:rFonts w:ascii="Times New Roman" w:hAnsi="Times New Roman" w:cs="Times New Roman"/>
          <w:sz w:val="28"/>
          <w:szCs w:val="28"/>
        </w:rPr>
        <w:t>2.</w:t>
      </w:r>
      <w:r w:rsidR="00971DA6" w:rsidRPr="00BE5FBD">
        <w:rPr>
          <w:rFonts w:ascii="Times New Roman" w:hAnsi="Times New Roman" w:cs="Times New Roman"/>
          <w:sz w:val="28"/>
          <w:szCs w:val="28"/>
        </w:rPr>
        <w:t>7</w:t>
      </w:r>
      <w:r w:rsidRPr="00BE5FBD">
        <w:rPr>
          <w:rFonts w:ascii="Times New Roman" w:hAnsi="Times New Roman" w:cs="Times New Roman"/>
          <w:sz w:val="28"/>
          <w:szCs w:val="28"/>
        </w:rPr>
        <w:t>.</w:t>
      </w:r>
      <w:r w:rsidR="00563F00" w:rsidRPr="00BE5FBD">
        <w:rPr>
          <w:rFonts w:ascii="Times New Roman" w:hAnsi="Times New Roman" w:cs="Times New Roman"/>
          <w:sz w:val="28"/>
          <w:szCs w:val="28"/>
        </w:rPr>
        <w:t>5</w:t>
      </w:r>
      <w:r w:rsidRPr="00BE5FBD">
        <w:rPr>
          <w:rFonts w:ascii="Times New Roman" w:hAnsi="Times New Roman" w:cs="Times New Roman"/>
          <w:sz w:val="28"/>
          <w:szCs w:val="28"/>
        </w:rPr>
        <w:t>. Требования к электронным документам, предоставляемым заявителем для получения услуги.</w:t>
      </w:r>
    </w:p>
    <w:p w:rsidR="00A32D01" w:rsidRPr="00BE5FBD" w:rsidRDefault="00A32D01" w:rsidP="00A32D01">
      <w:pPr>
        <w:pStyle w:val="ConsPlusNormal"/>
        <w:ind w:firstLine="709"/>
        <w:jc w:val="both"/>
        <w:rPr>
          <w:rFonts w:ascii="Times New Roman" w:hAnsi="Times New Roman" w:cs="Times New Roman"/>
          <w:sz w:val="28"/>
          <w:szCs w:val="28"/>
        </w:rPr>
      </w:pPr>
      <w:r w:rsidRPr="00BE5FBD">
        <w:rPr>
          <w:rFonts w:ascii="Times New Roman" w:hAnsi="Times New Roman" w:cs="Times New Roman"/>
          <w:sz w:val="28"/>
          <w:szCs w:val="28"/>
        </w:rPr>
        <w:t>Прилагаемые к заявлению электронные документы представляются в одном из следующих форматов</w:t>
      </w:r>
      <w:proofErr w:type="gramStart"/>
      <w:r w:rsidRPr="00BE5FBD">
        <w:rPr>
          <w:rFonts w:ascii="Times New Roman" w:hAnsi="Times New Roman" w:cs="Times New Roman"/>
          <w:sz w:val="28"/>
          <w:szCs w:val="28"/>
          <w:lang w:val="en-US"/>
        </w:rPr>
        <w:t>doc</w:t>
      </w:r>
      <w:proofErr w:type="gramEnd"/>
      <w:r w:rsidRPr="00BE5FBD">
        <w:rPr>
          <w:rFonts w:ascii="Times New Roman" w:hAnsi="Times New Roman" w:cs="Times New Roman"/>
          <w:sz w:val="28"/>
          <w:szCs w:val="28"/>
        </w:rPr>
        <w:t xml:space="preserve">, </w:t>
      </w:r>
      <w:proofErr w:type="spellStart"/>
      <w:r w:rsidRPr="00BE5FBD">
        <w:rPr>
          <w:rFonts w:ascii="Times New Roman" w:hAnsi="Times New Roman" w:cs="Times New Roman"/>
          <w:sz w:val="28"/>
          <w:szCs w:val="28"/>
          <w:lang w:val="en-US"/>
        </w:rPr>
        <w:t>docx</w:t>
      </w:r>
      <w:proofErr w:type="spellEnd"/>
      <w:r w:rsidRPr="00BE5FBD">
        <w:rPr>
          <w:rFonts w:ascii="Times New Roman" w:hAnsi="Times New Roman" w:cs="Times New Roman"/>
          <w:sz w:val="28"/>
          <w:szCs w:val="28"/>
        </w:rPr>
        <w:t xml:space="preserve">, </w:t>
      </w:r>
      <w:r w:rsidRPr="00BE5FBD">
        <w:rPr>
          <w:rFonts w:ascii="Times New Roman" w:hAnsi="Times New Roman" w:cs="Times New Roman"/>
          <w:sz w:val="28"/>
          <w:szCs w:val="28"/>
          <w:lang w:val="en-US"/>
        </w:rPr>
        <w:t>rtf</w:t>
      </w:r>
      <w:r w:rsidRPr="00BE5FBD">
        <w:rPr>
          <w:rFonts w:ascii="Times New Roman" w:hAnsi="Times New Roman" w:cs="Times New Roman"/>
          <w:sz w:val="28"/>
          <w:szCs w:val="28"/>
        </w:rPr>
        <w:t xml:space="preserve">, </w:t>
      </w:r>
      <w:proofErr w:type="spellStart"/>
      <w:r w:rsidRPr="00BE5FBD">
        <w:rPr>
          <w:rFonts w:ascii="Times New Roman" w:hAnsi="Times New Roman" w:cs="Times New Roman"/>
          <w:sz w:val="28"/>
          <w:szCs w:val="28"/>
          <w:lang w:val="en-US"/>
        </w:rPr>
        <w:t>pdf</w:t>
      </w:r>
      <w:proofErr w:type="spellEnd"/>
      <w:r w:rsidR="00667DA2" w:rsidRPr="00BE5FBD">
        <w:rPr>
          <w:rFonts w:ascii="Times New Roman" w:hAnsi="Times New Roman" w:cs="Times New Roman"/>
          <w:sz w:val="28"/>
          <w:szCs w:val="28"/>
        </w:rPr>
        <w:t>.</w:t>
      </w:r>
    </w:p>
    <w:p w:rsidR="00A32D01" w:rsidRPr="00BE5FBD" w:rsidRDefault="00667DA2" w:rsidP="00A32D01">
      <w:pPr>
        <w:pStyle w:val="ConsPlusNormal"/>
        <w:ind w:firstLine="709"/>
        <w:jc w:val="both"/>
        <w:rPr>
          <w:rFonts w:ascii="Times New Roman" w:hAnsi="Times New Roman" w:cs="Times New Roman"/>
          <w:sz w:val="28"/>
          <w:szCs w:val="28"/>
        </w:rPr>
      </w:pPr>
      <w:r w:rsidRPr="00BE5FBD">
        <w:rPr>
          <w:rFonts w:ascii="Times New Roman" w:hAnsi="Times New Roman" w:cs="Times New Roman"/>
          <w:sz w:val="28"/>
          <w:szCs w:val="28"/>
        </w:rPr>
        <w:t>В</w:t>
      </w:r>
      <w:r w:rsidR="00A32D01" w:rsidRPr="00BE5FBD">
        <w:rPr>
          <w:rFonts w:ascii="Times New Roman" w:hAnsi="Times New Roman" w:cs="Times New Roman"/>
          <w:sz w:val="28"/>
          <w:szCs w:val="28"/>
        </w:rPr>
        <w:t xml:space="preserve"> случае, когда документ состоит из нескольких файлов или документы имеют подписи </w:t>
      </w:r>
      <w:r w:rsidRPr="00BE5FBD">
        <w:rPr>
          <w:rFonts w:ascii="Times New Roman" w:hAnsi="Times New Roman" w:cs="Times New Roman"/>
          <w:sz w:val="28"/>
          <w:szCs w:val="28"/>
        </w:rPr>
        <w:t xml:space="preserve">в </w:t>
      </w:r>
      <w:r w:rsidR="00A32D01" w:rsidRPr="00BE5FBD">
        <w:rPr>
          <w:rFonts w:ascii="Times New Roman" w:hAnsi="Times New Roman" w:cs="Times New Roman"/>
          <w:sz w:val="28"/>
          <w:szCs w:val="28"/>
        </w:rPr>
        <w:t>формат</w:t>
      </w:r>
      <w:r w:rsidRPr="00BE5FBD">
        <w:rPr>
          <w:rFonts w:ascii="Times New Roman" w:hAnsi="Times New Roman" w:cs="Times New Roman"/>
          <w:sz w:val="28"/>
          <w:szCs w:val="28"/>
        </w:rPr>
        <w:t xml:space="preserve">е </w:t>
      </w:r>
      <w:r w:rsidR="00A32D01" w:rsidRPr="00BE5FBD">
        <w:rPr>
          <w:rFonts w:ascii="Times New Roman" w:hAnsi="Times New Roman" w:cs="Times New Roman"/>
          <w:sz w:val="28"/>
          <w:szCs w:val="28"/>
        </w:rPr>
        <w:t xml:space="preserve">файла </w:t>
      </w:r>
      <w:r w:rsidR="00A32D01" w:rsidRPr="00BE5FBD">
        <w:rPr>
          <w:rFonts w:ascii="Times New Roman" w:hAnsi="Times New Roman" w:cs="Times New Roman"/>
          <w:sz w:val="28"/>
          <w:szCs w:val="28"/>
          <w:lang w:val="en-US"/>
        </w:rPr>
        <w:t>SIG</w:t>
      </w:r>
      <w:r w:rsidR="00A32D01" w:rsidRPr="00BE5FBD">
        <w:rPr>
          <w:rFonts w:ascii="Times New Roman" w:hAnsi="Times New Roman" w:cs="Times New Roman"/>
          <w:sz w:val="28"/>
          <w:szCs w:val="28"/>
        </w:rPr>
        <w:t xml:space="preserve">, их необходимо направить в виде электронного архива формата </w:t>
      </w:r>
      <w:r w:rsidR="00A32D01" w:rsidRPr="00BE5FBD">
        <w:rPr>
          <w:rFonts w:ascii="Times New Roman" w:hAnsi="Times New Roman" w:cs="Times New Roman"/>
          <w:sz w:val="28"/>
          <w:szCs w:val="28"/>
          <w:lang w:val="en-US"/>
        </w:rPr>
        <w:t>zip</w:t>
      </w:r>
      <w:r w:rsidRPr="00BE5FBD">
        <w:rPr>
          <w:rFonts w:ascii="Times New Roman" w:hAnsi="Times New Roman" w:cs="Times New Roman"/>
          <w:sz w:val="28"/>
          <w:szCs w:val="28"/>
        </w:rPr>
        <w:t xml:space="preserve">, </w:t>
      </w:r>
      <w:proofErr w:type="spellStart"/>
      <w:r w:rsidRPr="00BE5FBD">
        <w:rPr>
          <w:rFonts w:ascii="Times New Roman" w:hAnsi="Times New Roman" w:cs="Times New Roman"/>
          <w:sz w:val="28"/>
          <w:szCs w:val="28"/>
          <w:lang w:val="en-US"/>
        </w:rPr>
        <w:t>rar</w:t>
      </w:r>
      <w:proofErr w:type="spellEnd"/>
      <w:r w:rsidR="00A32D01" w:rsidRPr="00BE5FBD">
        <w:rPr>
          <w:rFonts w:ascii="Times New Roman" w:hAnsi="Times New Roman" w:cs="Times New Roman"/>
          <w:sz w:val="28"/>
          <w:szCs w:val="28"/>
        </w:rPr>
        <w:t>.</w:t>
      </w:r>
    </w:p>
    <w:p w:rsidR="00A32D01" w:rsidRPr="00BE5FBD" w:rsidRDefault="00A32D01" w:rsidP="00A32D01">
      <w:pPr>
        <w:pStyle w:val="ConsPlusNormal"/>
        <w:ind w:firstLine="709"/>
        <w:jc w:val="both"/>
        <w:rPr>
          <w:rFonts w:ascii="Times New Roman" w:hAnsi="Times New Roman" w:cs="Times New Roman"/>
          <w:sz w:val="28"/>
          <w:szCs w:val="28"/>
        </w:rPr>
      </w:pPr>
      <w:r w:rsidRPr="00BE5FBD">
        <w:rPr>
          <w:rFonts w:ascii="Times New Roman" w:hAnsi="Times New Roman" w:cs="Times New Roman"/>
          <w:sz w:val="28"/>
          <w:szCs w:val="28"/>
        </w:rPr>
        <w:t>В целях представления электронных документов сканирование документов на бумажном носителе осуществляется:</w:t>
      </w:r>
    </w:p>
    <w:p w:rsidR="00A32D01" w:rsidRPr="00BE5FBD" w:rsidRDefault="00A32D01" w:rsidP="00A32D01">
      <w:pPr>
        <w:pStyle w:val="ConsPlusNormal"/>
        <w:ind w:firstLine="709"/>
        <w:jc w:val="both"/>
        <w:rPr>
          <w:rFonts w:ascii="Times New Roman" w:hAnsi="Times New Roman" w:cs="Times New Roman"/>
          <w:sz w:val="28"/>
          <w:szCs w:val="28"/>
        </w:rPr>
      </w:pPr>
      <w:r w:rsidRPr="00BE5FBD">
        <w:rPr>
          <w:rFonts w:ascii="Times New Roman" w:hAnsi="Times New Roman" w:cs="Times New Roman"/>
          <w:sz w:val="28"/>
          <w:szCs w:val="28"/>
        </w:rPr>
        <w:t xml:space="preserve">а) непосредственно с оригинала документа в масштабе 1:1 (не допускается сканирование с копий) с разрешением 300 </w:t>
      </w:r>
      <w:r w:rsidRPr="00BE5FBD">
        <w:rPr>
          <w:rFonts w:ascii="Times New Roman" w:hAnsi="Times New Roman" w:cs="Times New Roman"/>
          <w:sz w:val="28"/>
          <w:szCs w:val="28"/>
          <w:lang w:val="en-US"/>
        </w:rPr>
        <w:t>dpi</w:t>
      </w:r>
      <w:r w:rsidRPr="00BE5FBD">
        <w:rPr>
          <w:rFonts w:ascii="Times New Roman" w:hAnsi="Times New Roman" w:cs="Times New Roman"/>
          <w:sz w:val="28"/>
          <w:szCs w:val="28"/>
        </w:rPr>
        <w:t>;</w:t>
      </w:r>
    </w:p>
    <w:p w:rsidR="00A32D01" w:rsidRPr="00BE5FBD" w:rsidRDefault="00A32D01" w:rsidP="00A32D01">
      <w:pPr>
        <w:pStyle w:val="ConsPlusNormal"/>
        <w:ind w:firstLine="709"/>
        <w:jc w:val="both"/>
        <w:rPr>
          <w:rFonts w:ascii="Times New Roman" w:hAnsi="Times New Roman" w:cs="Times New Roman"/>
          <w:sz w:val="28"/>
          <w:szCs w:val="28"/>
        </w:rPr>
      </w:pPr>
      <w:r w:rsidRPr="00BE5FBD">
        <w:rPr>
          <w:rFonts w:ascii="Times New Roman" w:hAnsi="Times New Roman" w:cs="Times New Roman"/>
          <w:sz w:val="28"/>
          <w:szCs w:val="28"/>
        </w:rPr>
        <w:t>б) в черно-белом режиме при отсутствии в документе графических изображений;</w:t>
      </w:r>
    </w:p>
    <w:p w:rsidR="00A32D01" w:rsidRPr="00BE5FBD" w:rsidRDefault="00A32D01" w:rsidP="00A32D01">
      <w:pPr>
        <w:pStyle w:val="ConsPlusNormal"/>
        <w:ind w:firstLine="709"/>
        <w:jc w:val="both"/>
        <w:rPr>
          <w:rFonts w:ascii="Times New Roman" w:hAnsi="Times New Roman" w:cs="Times New Roman"/>
          <w:sz w:val="28"/>
          <w:szCs w:val="28"/>
        </w:rPr>
      </w:pPr>
      <w:r w:rsidRPr="00BE5FBD">
        <w:rPr>
          <w:rFonts w:ascii="Times New Roman" w:hAnsi="Times New Roman" w:cs="Times New Roman"/>
          <w:sz w:val="28"/>
          <w:szCs w:val="28"/>
        </w:rPr>
        <w:t>в) в режиме полной цветопередачи при наличии в документе цветных графических изображений</w:t>
      </w:r>
      <w:r w:rsidR="002B40CA" w:rsidRPr="00BE5FBD">
        <w:rPr>
          <w:rFonts w:ascii="Times New Roman" w:hAnsi="Times New Roman" w:cs="Times New Roman"/>
          <w:sz w:val="28"/>
          <w:szCs w:val="28"/>
        </w:rPr>
        <w:t xml:space="preserve"> </w:t>
      </w:r>
      <w:r w:rsidRPr="00BE5FBD">
        <w:rPr>
          <w:rFonts w:ascii="Times New Roman" w:hAnsi="Times New Roman" w:cs="Times New Roman"/>
          <w:sz w:val="28"/>
          <w:szCs w:val="28"/>
        </w:rPr>
        <w:t>либо цветного текста;</w:t>
      </w:r>
    </w:p>
    <w:p w:rsidR="00A32D01" w:rsidRPr="00BE5FBD" w:rsidRDefault="00A32D01" w:rsidP="00A32D01">
      <w:pPr>
        <w:pStyle w:val="ConsPlusNormal"/>
        <w:ind w:firstLine="709"/>
        <w:jc w:val="both"/>
        <w:rPr>
          <w:rFonts w:ascii="Times New Roman" w:hAnsi="Times New Roman" w:cs="Times New Roman"/>
          <w:sz w:val="28"/>
          <w:szCs w:val="28"/>
        </w:rPr>
      </w:pPr>
      <w:r w:rsidRPr="00BE5FBD">
        <w:rPr>
          <w:rFonts w:ascii="Times New Roman" w:hAnsi="Times New Roman" w:cs="Times New Roman"/>
          <w:sz w:val="28"/>
          <w:szCs w:val="28"/>
        </w:rPr>
        <w:t>г) в режиме «оттенки серого» при наличии в документе изображений, отличных от цветного изображения.</w:t>
      </w:r>
    </w:p>
    <w:p w:rsidR="00A32D01" w:rsidRPr="00BE5FBD" w:rsidRDefault="00A32D01" w:rsidP="00A32D01">
      <w:pPr>
        <w:pStyle w:val="ConsPlusNormal"/>
        <w:ind w:firstLine="709"/>
        <w:jc w:val="both"/>
        <w:rPr>
          <w:rFonts w:ascii="Times New Roman" w:hAnsi="Times New Roman" w:cs="Times New Roman"/>
          <w:color w:val="FF0000"/>
          <w:sz w:val="28"/>
          <w:szCs w:val="28"/>
        </w:rPr>
      </w:pPr>
      <w:r w:rsidRPr="00BE5FBD">
        <w:rPr>
          <w:rFonts w:ascii="Times New Roman" w:hAnsi="Times New Roman" w:cs="Times New Roman"/>
          <w:sz w:val="28"/>
          <w:szCs w:val="28"/>
        </w:rPr>
        <w:t xml:space="preserve">Документы в электронном виде могут быть подписаны </w:t>
      </w:r>
      <w:r w:rsidR="002A0F3F" w:rsidRPr="00BE5FBD">
        <w:rPr>
          <w:rFonts w:ascii="Times New Roman" w:hAnsi="Times New Roman" w:cs="Times New Roman"/>
          <w:sz w:val="28"/>
          <w:szCs w:val="28"/>
        </w:rPr>
        <w:t>ЭП.</w:t>
      </w:r>
    </w:p>
    <w:p w:rsidR="00A32D01" w:rsidRPr="00BE5FBD" w:rsidRDefault="00A32D01" w:rsidP="00A32D01">
      <w:pPr>
        <w:pStyle w:val="ConsPlusNormal"/>
        <w:ind w:firstLine="709"/>
        <w:jc w:val="both"/>
        <w:rPr>
          <w:rFonts w:ascii="Times New Roman" w:hAnsi="Times New Roman" w:cs="Times New Roman"/>
          <w:sz w:val="28"/>
          <w:szCs w:val="28"/>
        </w:rPr>
      </w:pPr>
      <w:r w:rsidRPr="00BE5FBD">
        <w:rPr>
          <w:rFonts w:ascii="Times New Roman" w:hAnsi="Times New Roman" w:cs="Times New Roman"/>
          <w:sz w:val="28"/>
          <w:szCs w:val="28"/>
        </w:rPr>
        <w:t xml:space="preserve">Наименования электронных документов должны соответствовать наименованиям документов на бумажном носителе.  </w:t>
      </w:r>
    </w:p>
    <w:p w:rsidR="00BB17BF" w:rsidRPr="00BE5FBD" w:rsidRDefault="00A32D01" w:rsidP="00A32D01">
      <w:pPr>
        <w:pStyle w:val="ConsPlusNormal"/>
        <w:ind w:firstLine="709"/>
        <w:jc w:val="both"/>
        <w:rPr>
          <w:rFonts w:ascii="Times New Roman" w:hAnsi="Times New Roman" w:cs="Times New Roman"/>
          <w:sz w:val="28"/>
          <w:szCs w:val="28"/>
        </w:rPr>
      </w:pPr>
      <w:r w:rsidRPr="00BE5FBD">
        <w:rPr>
          <w:rFonts w:ascii="Times New Roman" w:hAnsi="Times New Roman" w:cs="Times New Roman"/>
          <w:sz w:val="28"/>
          <w:szCs w:val="28"/>
        </w:rPr>
        <w:t>2.</w:t>
      </w:r>
      <w:r w:rsidR="004177F6" w:rsidRPr="00BE5FBD">
        <w:rPr>
          <w:rFonts w:ascii="Times New Roman" w:hAnsi="Times New Roman" w:cs="Times New Roman"/>
          <w:sz w:val="28"/>
          <w:szCs w:val="28"/>
        </w:rPr>
        <w:t>7</w:t>
      </w:r>
      <w:r w:rsidRPr="00BE5FBD">
        <w:rPr>
          <w:rFonts w:ascii="Times New Roman" w:hAnsi="Times New Roman" w:cs="Times New Roman"/>
          <w:sz w:val="28"/>
          <w:szCs w:val="28"/>
        </w:rPr>
        <w:t>.</w:t>
      </w:r>
      <w:r w:rsidR="00563F00" w:rsidRPr="00BE5FBD">
        <w:rPr>
          <w:rFonts w:ascii="Times New Roman" w:hAnsi="Times New Roman" w:cs="Times New Roman"/>
          <w:sz w:val="28"/>
          <w:szCs w:val="28"/>
        </w:rPr>
        <w:t>6</w:t>
      </w:r>
      <w:r w:rsidRPr="00BE5FBD">
        <w:rPr>
          <w:rFonts w:ascii="Times New Roman" w:hAnsi="Times New Roman" w:cs="Times New Roman"/>
          <w:sz w:val="28"/>
          <w:szCs w:val="28"/>
        </w:rPr>
        <w:t>. Документы и информация, запрашиваемые</w:t>
      </w:r>
      <w:r w:rsidR="00961E88" w:rsidRPr="00BE5FBD">
        <w:rPr>
          <w:rFonts w:ascii="Times New Roman" w:hAnsi="Times New Roman" w:cs="Times New Roman"/>
          <w:sz w:val="28"/>
          <w:szCs w:val="28"/>
        </w:rPr>
        <w:t>,</w:t>
      </w:r>
      <w:r w:rsidRPr="00BE5FBD">
        <w:rPr>
          <w:rFonts w:ascii="Times New Roman" w:hAnsi="Times New Roman" w:cs="Times New Roman"/>
          <w:sz w:val="28"/>
          <w:szCs w:val="28"/>
        </w:rPr>
        <w:t xml:space="preserve"> в том числе в электронной форме по каналам межведомственного взаимодействия</w:t>
      </w:r>
      <w:r w:rsidR="00BD7413" w:rsidRPr="00BE5FBD">
        <w:rPr>
          <w:rFonts w:ascii="Times New Roman" w:hAnsi="Times New Roman" w:cs="Times New Roman"/>
          <w:sz w:val="28"/>
          <w:szCs w:val="28"/>
        </w:rPr>
        <w:t>.</w:t>
      </w:r>
    </w:p>
    <w:p w:rsidR="00A32D01" w:rsidRPr="00BE5FBD" w:rsidRDefault="005174C2" w:rsidP="00A32D01">
      <w:pPr>
        <w:pStyle w:val="ConsPlusNormal"/>
        <w:ind w:firstLine="709"/>
        <w:jc w:val="both"/>
        <w:rPr>
          <w:rFonts w:ascii="Times New Roman" w:hAnsi="Times New Roman" w:cs="Times New Roman"/>
          <w:sz w:val="28"/>
          <w:szCs w:val="28"/>
        </w:rPr>
      </w:pPr>
      <w:r w:rsidRPr="00BE5FBD">
        <w:rPr>
          <w:rFonts w:ascii="Times New Roman" w:hAnsi="Times New Roman" w:cs="Times New Roman"/>
          <w:sz w:val="28"/>
          <w:szCs w:val="28"/>
        </w:rPr>
        <w:t>Минстрой</w:t>
      </w:r>
      <w:r w:rsidR="0062247A" w:rsidRPr="00BE5FBD">
        <w:rPr>
          <w:rFonts w:ascii="Times New Roman" w:hAnsi="Times New Roman" w:cs="Times New Roman"/>
          <w:sz w:val="28"/>
          <w:szCs w:val="28"/>
        </w:rPr>
        <w:t xml:space="preserve"> запрашивает </w:t>
      </w:r>
      <w:r w:rsidR="00961E88" w:rsidRPr="00BE5FBD">
        <w:rPr>
          <w:rFonts w:ascii="Times New Roman" w:hAnsi="Times New Roman" w:cs="Times New Roman"/>
          <w:sz w:val="28"/>
          <w:szCs w:val="28"/>
        </w:rPr>
        <w:t>в государственных органах, органах местного самоуправления и подведомственных государственным органам или органам местного самоуправления организациях</w:t>
      </w:r>
      <w:r w:rsidR="0062247A" w:rsidRPr="00BE5FBD">
        <w:rPr>
          <w:rFonts w:ascii="Times New Roman" w:hAnsi="Times New Roman" w:cs="Times New Roman"/>
          <w:sz w:val="28"/>
          <w:szCs w:val="28"/>
        </w:rPr>
        <w:t xml:space="preserve"> следующие документы</w:t>
      </w:r>
      <w:r w:rsidR="00961E88" w:rsidRPr="00BE5FBD">
        <w:rPr>
          <w:rFonts w:ascii="Times New Roman" w:hAnsi="Times New Roman" w:cs="Times New Roman"/>
          <w:sz w:val="28"/>
          <w:szCs w:val="28"/>
        </w:rPr>
        <w:t xml:space="preserve">, </w:t>
      </w:r>
      <w:r w:rsidR="0062247A" w:rsidRPr="00BE5FBD">
        <w:rPr>
          <w:rFonts w:ascii="Times New Roman" w:hAnsi="Times New Roman" w:cs="Times New Roman"/>
          <w:sz w:val="28"/>
          <w:szCs w:val="28"/>
        </w:rPr>
        <w:t xml:space="preserve">находящиеся в их распоряжении, </w:t>
      </w:r>
      <w:r w:rsidR="00A32D01" w:rsidRPr="00BE5FBD">
        <w:rPr>
          <w:rFonts w:ascii="Times New Roman" w:hAnsi="Times New Roman" w:cs="Times New Roman"/>
          <w:sz w:val="28"/>
          <w:szCs w:val="28"/>
        </w:rPr>
        <w:t xml:space="preserve"> которые </w:t>
      </w:r>
      <w:r w:rsidR="00BB17BF" w:rsidRPr="00BE5FBD">
        <w:rPr>
          <w:rFonts w:ascii="Times New Roman" w:hAnsi="Times New Roman" w:cs="Times New Roman"/>
          <w:sz w:val="28"/>
          <w:szCs w:val="28"/>
        </w:rPr>
        <w:t>застройщик</w:t>
      </w:r>
      <w:r w:rsidR="00A32D01" w:rsidRPr="00BE5FBD">
        <w:rPr>
          <w:rFonts w:ascii="Times New Roman" w:hAnsi="Times New Roman" w:cs="Times New Roman"/>
          <w:sz w:val="28"/>
          <w:szCs w:val="28"/>
        </w:rPr>
        <w:t xml:space="preserve"> может представить по собственной инициативе:</w:t>
      </w:r>
    </w:p>
    <w:p w:rsidR="00A32D01" w:rsidRPr="00BE5FBD" w:rsidRDefault="00667DA2" w:rsidP="00A32D01">
      <w:pPr>
        <w:autoSpaceDE w:val="0"/>
        <w:autoSpaceDN w:val="0"/>
        <w:adjustRightInd w:val="0"/>
        <w:spacing w:after="0" w:line="240" w:lineRule="auto"/>
        <w:ind w:firstLine="540"/>
        <w:jc w:val="both"/>
        <w:rPr>
          <w:rFonts w:ascii="Times New Roman" w:eastAsia="Calibri" w:hAnsi="Times New Roman" w:cs="Times New Roman"/>
          <w:color w:val="000000" w:themeColor="text1"/>
          <w:sz w:val="28"/>
          <w:szCs w:val="28"/>
        </w:rPr>
      </w:pPr>
      <w:bookmarkStart w:id="2" w:name="P145"/>
      <w:bookmarkEnd w:id="2"/>
      <w:r w:rsidRPr="00BE5FBD">
        <w:rPr>
          <w:rFonts w:ascii="Times New Roman" w:eastAsia="Calibri" w:hAnsi="Times New Roman" w:cs="Times New Roman"/>
          <w:color w:val="000000" w:themeColor="text1"/>
          <w:sz w:val="28"/>
          <w:szCs w:val="28"/>
        </w:rPr>
        <w:t xml:space="preserve">1) </w:t>
      </w:r>
      <w:r w:rsidR="00A32D01" w:rsidRPr="00BE5FBD">
        <w:rPr>
          <w:rFonts w:ascii="Times New Roman" w:eastAsia="Calibri" w:hAnsi="Times New Roman" w:cs="Times New Roman"/>
          <w:color w:val="000000" w:themeColor="text1"/>
          <w:sz w:val="28"/>
          <w:szCs w:val="28"/>
        </w:rPr>
        <w:t>правоустанавливающие</w:t>
      </w:r>
      <w:r w:rsidR="0052683D" w:rsidRPr="00BE5FBD">
        <w:rPr>
          <w:rFonts w:ascii="Times New Roman" w:eastAsia="Calibri" w:hAnsi="Times New Roman" w:cs="Times New Roman"/>
          <w:color w:val="000000" w:themeColor="text1"/>
          <w:sz w:val="28"/>
          <w:szCs w:val="28"/>
        </w:rPr>
        <w:t xml:space="preserve"> документы на земельный участок</w:t>
      </w:r>
      <w:r w:rsidR="00A32D01" w:rsidRPr="00BE5FBD">
        <w:rPr>
          <w:rFonts w:ascii="Times New Roman" w:eastAsia="Calibri" w:hAnsi="Times New Roman" w:cs="Times New Roman"/>
          <w:color w:val="000000" w:themeColor="text1"/>
          <w:sz w:val="28"/>
          <w:szCs w:val="28"/>
        </w:rPr>
        <w:t>;</w:t>
      </w:r>
    </w:p>
    <w:p w:rsidR="00A32D01" w:rsidRPr="00BE5FBD" w:rsidRDefault="00BB17BF" w:rsidP="00A32D01">
      <w:pPr>
        <w:autoSpaceDE w:val="0"/>
        <w:autoSpaceDN w:val="0"/>
        <w:adjustRightInd w:val="0"/>
        <w:spacing w:after="0" w:line="240" w:lineRule="auto"/>
        <w:ind w:firstLine="540"/>
        <w:jc w:val="both"/>
        <w:rPr>
          <w:rFonts w:ascii="Times New Roman" w:eastAsia="Calibri" w:hAnsi="Times New Roman" w:cs="Times New Roman"/>
          <w:color w:val="000000" w:themeColor="text1"/>
          <w:sz w:val="28"/>
          <w:szCs w:val="28"/>
        </w:rPr>
      </w:pPr>
      <w:r w:rsidRPr="00BE5FBD">
        <w:rPr>
          <w:rFonts w:ascii="Times New Roman" w:eastAsia="Calibri" w:hAnsi="Times New Roman" w:cs="Times New Roman"/>
          <w:color w:val="000000" w:themeColor="text1"/>
          <w:sz w:val="28"/>
          <w:szCs w:val="28"/>
        </w:rPr>
        <w:lastRenderedPageBreak/>
        <w:t xml:space="preserve">2) </w:t>
      </w:r>
      <w:r w:rsidR="00563F00" w:rsidRPr="00BE5FBD">
        <w:rPr>
          <w:rFonts w:ascii="Times New Roman" w:eastAsia="Calibri" w:hAnsi="Times New Roman" w:cs="Times New Roman"/>
          <w:color w:val="000000" w:themeColor="text1"/>
          <w:sz w:val="28"/>
          <w:szCs w:val="28"/>
        </w:rPr>
        <w:t>реквизиты проекта планировки территории и проекта межевания территории</w:t>
      </w:r>
      <w:r w:rsidRPr="00BE5FBD">
        <w:rPr>
          <w:rFonts w:ascii="Times New Roman" w:eastAsia="Calibri" w:hAnsi="Times New Roman" w:cs="Times New Roman"/>
          <w:color w:val="000000" w:themeColor="text1"/>
          <w:sz w:val="28"/>
          <w:szCs w:val="28"/>
        </w:rPr>
        <w:t>;</w:t>
      </w:r>
    </w:p>
    <w:p w:rsidR="006F406B" w:rsidRPr="00BE5FBD" w:rsidRDefault="00121A61" w:rsidP="00121A61">
      <w:pPr>
        <w:autoSpaceDE w:val="0"/>
        <w:autoSpaceDN w:val="0"/>
        <w:adjustRightInd w:val="0"/>
        <w:spacing w:after="0" w:line="240" w:lineRule="auto"/>
        <w:ind w:firstLine="540"/>
        <w:jc w:val="both"/>
        <w:rPr>
          <w:rFonts w:ascii="Times New Roman" w:hAnsi="Times New Roman"/>
          <w:sz w:val="28"/>
          <w:szCs w:val="28"/>
        </w:rPr>
      </w:pPr>
      <w:r w:rsidRPr="00BE5FBD">
        <w:rPr>
          <w:rFonts w:ascii="Times New Roman" w:eastAsia="Calibri" w:hAnsi="Times New Roman" w:cs="Times New Roman"/>
          <w:color w:val="000000" w:themeColor="text1"/>
          <w:sz w:val="28"/>
          <w:szCs w:val="28"/>
        </w:rPr>
        <w:t>3</w:t>
      </w:r>
      <w:r w:rsidR="00667DA2" w:rsidRPr="00BE5FBD">
        <w:rPr>
          <w:rFonts w:ascii="Times New Roman" w:eastAsia="Calibri" w:hAnsi="Times New Roman" w:cs="Times New Roman"/>
          <w:color w:val="000000" w:themeColor="text1"/>
          <w:sz w:val="28"/>
          <w:szCs w:val="28"/>
        </w:rPr>
        <w:t xml:space="preserve">) </w:t>
      </w:r>
      <w:r w:rsidR="006F406B" w:rsidRPr="00BE5FBD">
        <w:rPr>
          <w:rFonts w:ascii="Times New Roman" w:hAnsi="Times New Roman"/>
          <w:sz w:val="28"/>
          <w:szCs w:val="28"/>
        </w:rPr>
        <w:t>разрешение на строительство;</w:t>
      </w:r>
    </w:p>
    <w:p w:rsidR="006F406B" w:rsidRPr="00BE5FBD" w:rsidRDefault="00121A61" w:rsidP="006F406B">
      <w:pPr>
        <w:spacing w:after="0" w:line="240" w:lineRule="auto"/>
        <w:ind w:firstLine="540"/>
        <w:jc w:val="both"/>
        <w:rPr>
          <w:rFonts w:ascii="Times New Roman" w:hAnsi="Times New Roman"/>
          <w:sz w:val="28"/>
          <w:szCs w:val="28"/>
        </w:rPr>
      </w:pPr>
      <w:proofErr w:type="gramStart"/>
      <w:r w:rsidRPr="00BE5FBD">
        <w:rPr>
          <w:rFonts w:ascii="Times New Roman" w:hAnsi="Times New Roman"/>
          <w:sz w:val="28"/>
          <w:szCs w:val="28"/>
        </w:rPr>
        <w:t>4</w:t>
      </w:r>
      <w:r w:rsidR="006F406B" w:rsidRPr="00BE5FBD">
        <w:rPr>
          <w:rFonts w:ascii="Times New Roman" w:hAnsi="Times New Roman"/>
          <w:sz w:val="28"/>
          <w:szCs w:val="28"/>
        </w:rPr>
        <w:t>) заключение органа государственного строительного надзора (в случае, если предусмотрено осуществление государственного строительного надзора) о соответствии построенного, реконструированного объекта капитального строительства требованиям технических регламентов и проектной документации,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 заключение федерального государственного экологического надзора в случаях, предусмотренных частью 7 статьи 54 Градостроительного Кодекса;</w:t>
      </w:r>
      <w:proofErr w:type="gramEnd"/>
    </w:p>
    <w:p w:rsidR="00A32D01" w:rsidRPr="00BE5FBD" w:rsidRDefault="00A32D01" w:rsidP="00A32D01">
      <w:pPr>
        <w:autoSpaceDE w:val="0"/>
        <w:autoSpaceDN w:val="0"/>
        <w:adjustRightInd w:val="0"/>
        <w:spacing w:after="0" w:line="240" w:lineRule="auto"/>
        <w:ind w:firstLine="709"/>
        <w:jc w:val="both"/>
        <w:rPr>
          <w:rFonts w:ascii="Times New Roman" w:eastAsia="Calibri" w:hAnsi="Times New Roman" w:cs="Times New Roman"/>
          <w:color w:val="000000" w:themeColor="text1"/>
          <w:sz w:val="28"/>
          <w:szCs w:val="28"/>
        </w:rPr>
      </w:pPr>
      <w:r w:rsidRPr="00BE5FBD">
        <w:rPr>
          <w:rFonts w:ascii="Times New Roman" w:eastAsia="Calibri" w:hAnsi="Times New Roman" w:cs="Times New Roman"/>
          <w:sz w:val="28"/>
          <w:szCs w:val="28"/>
        </w:rPr>
        <w:t xml:space="preserve">Документы, указанные в </w:t>
      </w:r>
      <w:r w:rsidR="00BE3CD0" w:rsidRPr="00BE5FBD">
        <w:rPr>
          <w:rFonts w:ascii="Times New Roman" w:eastAsia="Calibri" w:hAnsi="Times New Roman" w:cs="Times New Roman"/>
          <w:sz w:val="28"/>
          <w:szCs w:val="28"/>
        </w:rPr>
        <w:t xml:space="preserve">подпункте 1 пункта </w:t>
      </w:r>
      <w:r w:rsidRPr="00BE5FBD">
        <w:rPr>
          <w:rFonts w:ascii="Times New Roman" w:eastAsia="Calibri" w:hAnsi="Times New Roman" w:cs="Times New Roman"/>
          <w:sz w:val="28"/>
          <w:szCs w:val="28"/>
        </w:rPr>
        <w:t>2.</w:t>
      </w:r>
      <w:r w:rsidR="004177F6" w:rsidRPr="00BE5FBD">
        <w:rPr>
          <w:rFonts w:ascii="Times New Roman" w:eastAsia="Calibri" w:hAnsi="Times New Roman" w:cs="Times New Roman"/>
          <w:sz w:val="28"/>
          <w:szCs w:val="28"/>
        </w:rPr>
        <w:t>7.</w:t>
      </w:r>
      <w:r w:rsidR="00563F00" w:rsidRPr="00BE5FBD">
        <w:rPr>
          <w:rFonts w:ascii="Times New Roman" w:eastAsia="Calibri" w:hAnsi="Times New Roman" w:cs="Times New Roman"/>
          <w:sz w:val="28"/>
          <w:szCs w:val="28"/>
        </w:rPr>
        <w:t>6</w:t>
      </w:r>
      <w:r w:rsidR="004177F6" w:rsidRPr="00BE5FBD">
        <w:rPr>
          <w:rFonts w:ascii="Times New Roman" w:eastAsia="Calibri" w:hAnsi="Times New Roman" w:cs="Times New Roman"/>
          <w:sz w:val="28"/>
          <w:szCs w:val="28"/>
        </w:rPr>
        <w:t>.</w:t>
      </w:r>
      <w:r w:rsidRPr="00BE5FBD">
        <w:rPr>
          <w:rFonts w:ascii="Times New Roman" w:eastAsia="Calibri" w:hAnsi="Times New Roman" w:cs="Times New Roman"/>
          <w:sz w:val="28"/>
          <w:szCs w:val="28"/>
        </w:rPr>
        <w:t xml:space="preserve"> предоставляются заявителем</w:t>
      </w:r>
      <w:r w:rsidRPr="00BE5FBD">
        <w:rPr>
          <w:rFonts w:ascii="Times New Roman" w:eastAsia="Calibri" w:hAnsi="Times New Roman" w:cs="Times New Roman"/>
          <w:color w:val="000000" w:themeColor="text1"/>
          <w:sz w:val="28"/>
          <w:szCs w:val="28"/>
        </w:rPr>
        <w:t xml:space="preserve"> самостоятельно, если права на данный земельный участок и недвижимое имущество не зарегистрированы в Едином государственном реестре прав на недвижимое имущество и сделок с ним.</w:t>
      </w:r>
    </w:p>
    <w:p w:rsidR="00A32D01" w:rsidRPr="00BE5FBD" w:rsidRDefault="00A32D01" w:rsidP="00A32D01">
      <w:pPr>
        <w:pStyle w:val="ConsPlusNormal"/>
        <w:ind w:firstLine="709"/>
        <w:jc w:val="both"/>
        <w:rPr>
          <w:rFonts w:ascii="Times New Roman" w:eastAsia="Times New Roman" w:hAnsi="Times New Roman" w:cs="Times New Roman"/>
          <w:sz w:val="28"/>
          <w:szCs w:val="28"/>
        </w:rPr>
      </w:pPr>
      <w:r w:rsidRPr="00BE5FBD">
        <w:rPr>
          <w:rFonts w:ascii="Times New Roman" w:hAnsi="Times New Roman" w:cs="Times New Roman"/>
          <w:sz w:val="28"/>
          <w:szCs w:val="28"/>
        </w:rPr>
        <w:t xml:space="preserve">Запрещается требовать от </w:t>
      </w:r>
      <w:r w:rsidR="00121A61" w:rsidRPr="00BE5FBD">
        <w:rPr>
          <w:rFonts w:ascii="Times New Roman" w:hAnsi="Times New Roman" w:cs="Times New Roman"/>
          <w:sz w:val="28"/>
          <w:szCs w:val="28"/>
        </w:rPr>
        <w:t>застройщика</w:t>
      </w:r>
      <w:r w:rsidRPr="00BE5FBD">
        <w:rPr>
          <w:rFonts w:ascii="Times New Roman" w:hAnsi="Times New Roman" w:cs="Times New Roman"/>
          <w:sz w:val="28"/>
          <w:szCs w:val="28"/>
        </w:rPr>
        <w:t>:</w:t>
      </w:r>
    </w:p>
    <w:p w:rsidR="00A32D01" w:rsidRPr="00BE5FBD" w:rsidRDefault="00667DA2" w:rsidP="00A32D01">
      <w:pPr>
        <w:pStyle w:val="ConsPlusNormal"/>
        <w:ind w:firstLine="709"/>
        <w:jc w:val="both"/>
        <w:rPr>
          <w:rFonts w:ascii="Times New Roman" w:hAnsi="Times New Roman" w:cs="Times New Roman"/>
          <w:sz w:val="28"/>
          <w:szCs w:val="28"/>
        </w:rPr>
      </w:pPr>
      <w:r w:rsidRPr="00BE5FBD">
        <w:rPr>
          <w:rFonts w:ascii="Times New Roman" w:hAnsi="Times New Roman" w:cs="Times New Roman"/>
          <w:sz w:val="28"/>
          <w:szCs w:val="28"/>
        </w:rPr>
        <w:t>1)</w:t>
      </w:r>
      <w:r w:rsidR="00A32D01" w:rsidRPr="00BE5FBD">
        <w:rPr>
          <w:rFonts w:ascii="Times New Roman" w:hAnsi="Times New Roman" w:cs="Times New Roman"/>
          <w:sz w:val="28"/>
          <w:szCs w:val="28"/>
        </w:rPr>
        <w:t xml:space="preserve">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w:t>
      </w:r>
      <w:r w:rsidR="006F406B" w:rsidRPr="00BE5FBD">
        <w:rPr>
          <w:rFonts w:ascii="Times New Roman" w:hAnsi="Times New Roman" w:cs="Times New Roman"/>
          <w:sz w:val="28"/>
          <w:szCs w:val="28"/>
        </w:rPr>
        <w:t>государственной</w:t>
      </w:r>
      <w:r w:rsidR="00A32D01" w:rsidRPr="00BE5FBD">
        <w:rPr>
          <w:rFonts w:ascii="Times New Roman" w:hAnsi="Times New Roman" w:cs="Times New Roman"/>
          <w:sz w:val="28"/>
          <w:szCs w:val="28"/>
        </w:rPr>
        <w:t xml:space="preserve"> услуги;</w:t>
      </w:r>
    </w:p>
    <w:p w:rsidR="0062247A" w:rsidRPr="00BE5FBD" w:rsidRDefault="00667DA2" w:rsidP="00A32D01">
      <w:pPr>
        <w:pStyle w:val="ConsPlusNormal"/>
        <w:ind w:firstLine="709"/>
        <w:jc w:val="both"/>
        <w:rPr>
          <w:rFonts w:ascii="Times New Roman" w:hAnsi="Times New Roman" w:cs="Times New Roman"/>
          <w:sz w:val="28"/>
          <w:szCs w:val="28"/>
        </w:rPr>
      </w:pPr>
      <w:r w:rsidRPr="00BE5FBD">
        <w:rPr>
          <w:rFonts w:ascii="Times New Roman" w:hAnsi="Times New Roman" w:cs="Times New Roman"/>
          <w:sz w:val="28"/>
          <w:szCs w:val="28"/>
        </w:rPr>
        <w:t>2)</w:t>
      </w:r>
      <w:r w:rsidR="00A32D01" w:rsidRPr="00BE5FBD">
        <w:rPr>
          <w:rFonts w:ascii="Times New Roman" w:hAnsi="Times New Roman" w:cs="Times New Roman"/>
          <w:sz w:val="28"/>
          <w:szCs w:val="28"/>
        </w:rPr>
        <w:t xml:space="preserve"> представления документов и информации, которые находятся в распоряжении государственных органов, </w:t>
      </w:r>
      <w:r w:rsidR="0062247A" w:rsidRPr="00BE5FBD">
        <w:rPr>
          <w:rFonts w:ascii="Times New Roman" w:hAnsi="Times New Roman" w:cs="Times New Roman"/>
          <w:sz w:val="28"/>
          <w:szCs w:val="28"/>
        </w:rPr>
        <w:t xml:space="preserve">органах местного самоуправления </w:t>
      </w:r>
      <w:r w:rsidR="00A32D01" w:rsidRPr="00BE5FBD">
        <w:rPr>
          <w:rFonts w:ascii="Times New Roman" w:hAnsi="Times New Roman" w:cs="Times New Roman"/>
          <w:sz w:val="28"/>
          <w:szCs w:val="28"/>
        </w:rPr>
        <w:t>и подведомственных государственным органам и</w:t>
      </w:r>
      <w:r w:rsidR="0062247A" w:rsidRPr="00BE5FBD">
        <w:rPr>
          <w:rFonts w:ascii="Times New Roman" w:hAnsi="Times New Roman" w:cs="Times New Roman"/>
          <w:sz w:val="28"/>
          <w:szCs w:val="28"/>
        </w:rPr>
        <w:t>ли</w:t>
      </w:r>
      <w:r w:rsidR="00A32D01" w:rsidRPr="00BE5FBD">
        <w:rPr>
          <w:rFonts w:ascii="Times New Roman" w:hAnsi="Times New Roman" w:cs="Times New Roman"/>
          <w:sz w:val="28"/>
          <w:szCs w:val="28"/>
        </w:rPr>
        <w:t xml:space="preserve"> органам местного самоуправления организаций, участвующих в предоставлении государственных или муниципальных услуг</w:t>
      </w:r>
      <w:r w:rsidR="0062247A" w:rsidRPr="00BE5FBD">
        <w:rPr>
          <w:rFonts w:ascii="Times New Roman" w:hAnsi="Times New Roman" w:cs="Times New Roman"/>
          <w:sz w:val="28"/>
          <w:szCs w:val="28"/>
        </w:rPr>
        <w:t>.</w:t>
      </w:r>
    </w:p>
    <w:p w:rsidR="00785DEF" w:rsidRPr="00BE5FBD" w:rsidRDefault="00785DEF" w:rsidP="00BE5FBD">
      <w:pPr>
        <w:pStyle w:val="2"/>
        <w:spacing w:before="0" w:after="0"/>
        <w:ind w:firstLine="709"/>
        <w:jc w:val="both"/>
        <w:rPr>
          <w:rFonts w:ascii="Times New Roman" w:hAnsi="Times New Roman"/>
          <w:b w:val="0"/>
          <w:i w:val="0"/>
        </w:rPr>
      </w:pPr>
      <w:r w:rsidRPr="00BE5FBD">
        <w:rPr>
          <w:rFonts w:ascii="Times New Roman" w:hAnsi="Times New Roman"/>
          <w:b w:val="0"/>
          <w:i w:val="0"/>
        </w:rPr>
        <w:t>2.</w:t>
      </w:r>
      <w:r w:rsidR="00971DA6" w:rsidRPr="00BE5FBD">
        <w:rPr>
          <w:rFonts w:ascii="Times New Roman" w:hAnsi="Times New Roman"/>
          <w:b w:val="0"/>
          <w:i w:val="0"/>
        </w:rPr>
        <w:t>8</w:t>
      </w:r>
      <w:r w:rsidRPr="00BE5FBD">
        <w:rPr>
          <w:rFonts w:ascii="Times New Roman" w:hAnsi="Times New Roman"/>
          <w:b w:val="0"/>
          <w:i w:val="0"/>
        </w:rPr>
        <w:t xml:space="preserve"> Исчерпывающий перечень оснований для отказа в приеме документов, необходимых для предоставления </w:t>
      </w:r>
      <w:r w:rsidR="006F406B" w:rsidRPr="00BE5FBD">
        <w:rPr>
          <w:rFonts w:ascii="Times New Roman" w:hAnsi="Times New Roman"/>
          <w:b w:val="0"/>
          <w:i w:val="0"/>
        </w:rPr>
        <w:t>государственной</w:t>
      </w:r>
      <w:r w:rsidRPr="00BE5FBD">
        <w:rPr>
          <w:rFonts w:ascii="Times New Roman" w:hAnsi="Times New Roman"/>
          <w:b w:val="0"/>
          <w:i w:val="0"/>
        </w:rPr>
        <w:t xml:space="preserve"> услуги.</w:t>
      </w:r>
    </w:p>
    <w:p w:rsidR="006F406B" w:rsidRPr="00BE5FBD" w:rsidRDefault="006F406B" w:rsidP="00E17E25">
      <w:pPr>
        <w:autoSpaceDE w:val="0"/>
        <w:autoSpaceDN w:val="0"/>
        <w:adjustRightInd w:val="0"/>
        <w:spacing w:after="0" w:line="240" w:lineRule="auto"/>
        <w:ind w:firstLine="540"/>
        <w:jc w:val="both"/>
        <w:rPr>
          <w:rFonts w:ascii="Times New Roman" w:eastAsia="Calibri" w:hAnsi="Times New Roman" w:cs="Times New Roman"/>
          <w:color w:val="000000" w:themeColor="text1"/>
          <w:sz w:val="28"/>
          <w:szCs w:val="28"/>
        </w:rPr>
      </w:pPr>
      <w:r w:rsidRPr="00BE5FBD">
        <w:rPr>
          <w:rFonts w:ascii="Times New Roman" w:eastAsia="Calibri" w:hAnsi="Times New Roman" w:cs="Times New Roman"/>
          <w:color w:val="000000" w:themeColor="text1"/>
          <w:sz w:val="28"/>
          <w:szCs w:val="28"/>
        </w:rPr>
        <w:t>Основания для отказа в приеме документов, необходимых для предоставления государственной услуги, законодательством Российской Федерации не предусмотрены.</w:t>
      </w:r>
    </w:p>
    <w:p w:rsidR="00785DEF" w:rsidRPr="00BE5FBD" w:rsidRDefault="00785DEF" w:rsidP="00BE5FBD">
      <w:pPr>
        <w:pStyle w:val="2"/>
        <w:spacing w:before="0" w:after="0"/>
        <w:ind w:firstLine="709"/>
        <w:rPr>
          <w:rFonts w:ascii="Times New Roman" w:hAnsi="Times New Roman"/>
          <w:b w:val="0"/>
          <w:i w:val="0"/>
        </w:rPr>
      </w:pPr>
      <w:r w:rsidRPr="00BE5FBD">
        <w:rPr>
          <w:rFonts w:ascii="Times New Roman" w:hAnsi="Times New Roman"/>
          <w:b w:val="0"/>
          <w:i w:val="0"/>
        </w:rPr>
        <w:t>2.</w:t>
      </w:r>
      <w:r w:rsidR="00E17E25" w:rsidRPr="00BE5FBD">
        <w:rPr>
          <w:rFonts w:ascii="Times New Roman" w:hAnsi="Times New Roman"/>
          <w:b w:val="0"/>
          <w:i w:val="0"/>
        </w:rPr>
        <w:t>9</w:t>
      </w:r>
      <w:r w:rsidRPr="00BE5FBD">
        <w:rPr>
          <w:rFonts w:ascii="Times New Roman" w:hAnsi="Times New Roman"/>
          <w:b w:val="0"/>
          <w:i w:val="0"/>
        </w:rPr>
        <w:t>. Исчерпывающий перечень оснований для отказа</w:t>
      </w:r>
      <w:r w:rsidR="00BE5FBD">
        <w:rPr>
          <w:rFonts w:ascii="Times New Roman" w:hAnsi="Times New Roman"/>
          <w:b w:val="0"/>
          <w:i w:val="0"/>
        </w:rPr>
        <w:t xml:space="preserve"> </w:t>
      </w:r>
      <w:r w:rsidR="00905BDF" w:rsidRPr="00BE5FBD">
        <w:rPr>
          <w:rFonts w:ascii="Times New Roman" w:hAnsi="Times New Roman"/>
          <w:b w:val="0"/>
          <w:i w:val="0"/>
        </w:rPr>
        <w:t xml:space="preserve">в </w:t>
      </w:r>
      <w:r w:rsidRPr="00BE5FBD">
        <w:rPr>
          <w:rFonts w:ascii="Times New Roman" w:hAnsi="Times New Roman"/>
          <w:b w:val="0"/>
          <w:i w:val="0"/>
        </w:rPr>
        <w:t xml:space="preserve">предоставлении </w:t>
      </w:r>
      <w:r w:rsidR="00560C75" w:rsidRPr="00BE5FBD">
        <w:rPr>
          <w:rFonts w:ascii="Times New Roman" w:hAnsi="Times New Roman"/>
          <w:b w:val="0"/>
          <w:i w:val="0"/>
        </w:rPr>
        <w:t>государственной</w:t>
      </w:r>
      <w:r w:rsidRPr="00BE5FBD">
        <w:rPr>
          <w:rFonts w:ascii="Times New Roman" w:hAnsi="Times New Roman"/>
          <w:b w:val="0"/>
          <w:i w:val="0"/>
        </w:rPr>
        <w:t xml:space="preserve"> услуги</w:t>
      </w:r>
      <w:r w:rsidR="009720EA" w:rsidRPr="00BE5FBD">
        <w:rPr>
          <w:rFonts w:ascii="Times New Roman" w:hAnsi="Times New Roman"/>
          <w:b w:val="0"/>
          <w:i w:val="0"/>
        </w:rPr>
        <w:t>.</w:t>
      </w:r>
    </w:p>
    <w:p w:rsidR="00905BDF" w:rsidRPr="00BE5FBD" w:rsidRDefault="00905BDF" w:rsidP="00D171F1">
      <w:pPr>
        <w:spacing w:after="0"/>
        <w:ind w:firstLine="709"/>
        <w:jc w:val="both"/>
        <w:rPr>
          <w:rFonts w:ascii="Times New Roman" w:hAnsi="Times New Roman" w:cs="Times New Roman"/>
          <w:sz w:val="28"/>
          <w:szCs w:val="28"/>
        </w:rPr>
      </w:pPr>
      <w:r w:rsidRPr="00BE5FBD">
        <w:rPr>
          <w:rFonts w:ascii="Times New Roman" w:hAnsi="Times New Roman" w:cs="Times New Roman"/>
          <w:sz w:val="28"/>
          <w:szCs w:val="28"/>
        </w:rPr>
        <w:t>Основаниями для отказа:</w:t>
      </w:r>
    </w:p>
    <w:p w:rsidR="00905BDF" w:rsidRPr="00BE5FBD" w:rsidRDefault="0032654B" w:rsidP="00F43151">
      <w:pPr>
        <w:autoSpaceDE w:val="0"/>
        <w:autoSpaceDN w:val="0"/>
        <w:adjustRightInd w:val="0"/>
        <w:spacing w:after="0" w:line="240" w:lineRule="auto"/>
        <w:ind w:firstLine="540"/>
        <w:jc w:val="both"/>
        <w:rPr>
          <w:rFonts w:ascii="Times New Roman" w:eastAsia="Calibri" w:hAnsi="Times New Roman" w:cs="Times New Roman"/>
          <w:color w:val="000000" w:themeColor="text1"/>
          <w:sz w:val="28"/>
          <w:szCs w:val="28"/>
        </w:rPr>
      </w:pPr>
      <w:r w:rsidRPr="00BE5FBD">
        <w:rPr>
          <w:rFonts w:ascii="Times New Roman" w:eastAsia="Calibri" w:hAnsi="Times New Roman" w:cs="Times New Roman"/>
          <w:color w:val="000000" w:themeColor="text1"/>
          <w:sz w:val="28"/>
          <w:szCs w:val="28"/>
        </w:rPr>
        <w:t xml:space="preserve">2.9.1. </w:t>
      </w:r>
      <w:r w:rsidR="00121A61" w:rsidRPr="00BE5FBD">
        <w:rPr>
          <w:rFonts w:ascii="Times New Roman" w:eastAsia="Calibri" w:hAnsi="Times New Roman" w:cs="Times New Roman"/>
          <w:color w:val="000000" w:themeColor="text1"/>
          <w:sz w:val="28"/>
          <w:szCs w:val="28"/>
        </w:rPr>
        <w:t xml:space="preserve">в выдаче разрешения на </w:t>
      </w:r>
      <w:r w:rsidR="00905BDF" w:rsidRPr="00BE5FBD">
        <w:rPr>
          <w:rFonts w:ascii="Times New Roman" w:eastAsia="Calibri" w:hAnsi="Times New Roman" w:cs="Times New Roman"/>
          <w:color w:val="000000" w:themeColor="text1"/>
          <w:sz w:val="28"/>
          <w:szCs w:val="28"/>
        </w:rPr>
        <w:t>строительство, реконструкцию</w:t>
      </w:r>
      <w:r w:rsidR="00121A61" w:rsidRPr="00BE5FBD">
        <w:rPr>
          <w:rFonts w:ascii="Times New Roman" w:eastAsia="Calibri" w:hAnsi="Times New Roman" w:cs="Times New Roman"/>
          <w:color w:val="000000" w:themeColor="text1"/>
          <w:sz w:val="28"/>
          <w:szCs w:val="28"/>
        </w:rPr>
        <w:t xml:space="preserve"> объектов капитального строительства являются</w:t>
      </w:r>
      <w:r w:rsidR="00905BDF" w:rsidRPr="00BE5FBD">
        <w:rPr>
          <w:rFonts w:ascii="Times New Roman" w:eastAsia="Calibri" w:hAnsi="Times New Roman" w:cs="Times New Roman"/>
          <w:color w:val="000000" w:themeColor="text1"/>
          <w:sz w:val="28"/>
          <w:szCs w:val="28"/>
        </w:rPr>
        <w:t>:</w:t>
      </w:r>
    </w:p>
    <w:p w:rsidR="00905BDF" w:rsidRPr="00BE5FBD" w:rsidRDefault="00905BDF" w:rsidP="00F43151">
      <w:pPr>
        <w:autoSpaceDE w:val="0"/>
        <w:autoSpaceDN w:val="0"/>
        <w:adjustRightInd w:val="0"/>
        <w:spacing w:after="0" w:line="240" w:lineRule="auto"/>
        <w:ind w:firstLine="540"/>
        <w:jc w:val="both"/>
        <w:rPr>
          <w:rFonts w:ascii="Times New Roman" w:eastAsia="Calibri" w:hAnsi="Times New Roman" w:cs="Times New Roman"/>
          <w:color w:val="000000" w:themeColor="text1"/>
          <w:sz w:val="28"/>
          <w:szCs w:val="28"/>
        </w:rPr>
      </w:pPr>
      <w:r w:rsidRPr="00BE5FBD">
        <w:rPr>
          <w:rFonts w:ascii="Times New Roman" w:eastAsia="Calibri" w:hAnsi="Times New Roman" w:cs="Times New Roman"/>
          <w:color w:val="000000" w:themeColor="text1"/>
          <w:sz w:val="28"/>
          <w:szCs w:val="28"/>
        </w:rPr>
        <w:t xml:space="preserve">- </w:t>
      </w:r>
      <w:r w:rsidR="0032654B" w:rsidRPr="00BE5FBD">
        <w:rPr>
          <w:rFonts w:ascii="Times New Roman" w:eastAsia="Calibri" w:hAnsi="Times New Roman" w:cs="Times New Roman"/>
          <w:color w:val="000000" w:themeColor="text1"/>
          <w:sz w:val="28"/>
          <w:szCs w:val="28"/>
        </w:rPr>
        <w:t xml:space="preserve">отсутствие </w:t>
      </w:r>
      <w:r w:rsidRPr="00BE5FBD">
        <w:rPr>
          <w:rFonts w:ascii="Times New Roman" w:eastAsia="Calibri" w:hAnsi="Times New Roman" w:cs="Times New Roman"/>
          <w:color w:val="000000" w:themeColor="text1"/>
          <w:sz w:val="28"/>
          <w:szCs w:val="28"/>
        </w:rPr>
        <w:t xml:space="preserve">хотя бы одного из </w:t>
      </w:r>
      <w:r w:rsidR="0032654B" w:rsidRPr="00BE5FBD">
        <w:rPr>
          <w:rFonts w:ascii="Times New Roman" w:eastAsia="Calibri" w:hAnsi="Times New Roman" w:cs="Times New Roman"/>
          <w:color w:val="000000" w:themeColor="text1"/>
          <w:sz w:val="28"/>
          <w:szCs w:val="28"/>
        </w:rPr>
        <w:t>документов, предусмотренных пункт</w:t>
      </w:r>
      <w:r w:rsidRPr="00BE5FBD">
        <w:rPr>
          <w:rFonts w:ascii="Times New Roman" w:eastAsia="Calibri" w:hAnsi="Times New Roman" w:cs="Times New Roman"/>
          <w:color w:val="000000" w:themeColor="text1"/>
          <w:sz w:val="28"/>
          <w:szCs w:val="28"/>
        </w:rPr>
        <w:t>о</w:t>
      </w:r>
      <w:r w:rsidR="0032654B" w:rsidRPr="00BE5FBD">
        <w:rPr>
          <w:rFonts w:ascii="Times New Roman" w:eastAsia="Calibri" w:hAnsi="Times New Roman" w:cs="Times New Roman"/>
          <w:color w:val="000000" w:themeColor="text1"/>
          <w:sz w:val="28"/>
          <w:szCs w:val="28"/>
        </w:rPr>
        <w:t>м 2.7.1 части 2.7</w:t>
      </w:r>
      <w:r w:rsidRPr="00BE5FBD">
        <w:rPr>
          <w:rFonts w:ascii="Times New Roman" w:eastAsia="Calibri" w:hAnsi="Times New Roman" w:cs="Times New Roman"/>
          <w:color w:val="000000" w:themeColor="text1"/>
          <w:sz w:val="28"/>
          <w:szCs w:val="28"/>
        </w:rPr>
        <w:t>;</w:t>
      </w:r>
    </w:p>
    <w:p w:rsidR="00121A61" w:rsidRPr="00BE5FBD" w:rsidRDefault="00905BDF" w:rsidP="0077244C">
      <w:pPr>
        <w:autoSpaceDE w:val="0"/>
        <w:autoSpaceDN w:val="0"/>
        <w:adjustRightInd w:val="0"/>
        <w:spacing w:after="0" w:line="240" w:lineRule="auto"/>
        <w:ind w:firstLine="540"/>
        <w:jc w:val="both"/>
        <w:rPr>
          <w:rFonts w:ascii="Times New Roman" w:eastAsia="Calibri" w:hAnsi="Times New Roman" w:cs="Times New Roman"/>
          <w:color w:val="000000" w:themeColor="text1"/>
          <w:sz w:val="28"/>
          <w:szCs w:val="28"/>
        </w:rPr>
      </w:pPr>
      <w:r w:rsidRPr="00BE5FBD">
        <w:rPr>
          <w:rFonts w:ascii="Times New Roman" w:eastAsia="Calibri" w:hAnsi="Times New Roman" w:cs="Times New Roman"/>
          <w:color w:val="000000" w:themeColor="text1"/>
          <w:sz w:val="28"/>
          <w:szCs w:val="28"/>
        </w:rPr>
        <w:t xml:space="preserve">- </w:t>
      </w:r>
      <w:r w:rsidR="00F43151" w:rsidRPr="00BE5FBD">
        <w:rPr>
          <w:rFonts w:ascii="Times New Roman" w:eastAsia="Calibri" w:hAnsi="Times New Roman" w:cs="Times New Roman"/>
          <w:color w:val="000000" w:themeColor="text1"/>
          <w:sz w:val="28"/>
          <w:szCs w:val="28"/>
        </w:rPr>
        <w:t>несоответстви</w:t>
      </w:r>
      <w:r w:rsidRPr="00BE5FBD">
        <w:rPr>
          <w:rFonts w:ascii="Times New Roman" w:eastAsia="Calibri" w:hAnsi="Times New Roman" w:cs="Times New Roman"/>
          <w:color w:val="000000" w:themeColor="text1"/>
          <w:sz w:val="28"/>
          <w:szCs w:val="28"/>
        </w:rPr>
        <w:t>е</w:t>
      </w:r>
      <w:r w:rsidR="00F43151" w:rsidRPr="00BE5FBD">
        <w:rPr>
          <w:rFonts w:ascii="Times New Roman" w:eastAsia="Calibri" w:hAnsi="Times New Roman" w:cs="Times New Roman"/>
          <w:color w:val="000000" w:themeColor="text1"/>
          <w:sz w:val="28"/>
          <w:szCs w:val="28"/>
        </w:rPr>
        <w:t xml:space="preserve"> представленных документов требованиям </w:t>
      </w:r>
      <w:r w:rsidR="0077244C" w:rsidRPr="00BE5FBD">
        <w:rPr>
          <w:rFonts w:ascii="Times New Roman" w:eastAsia="Calibri" w:hAnsi="Times New Roman" w:cs="Times New Roman"/>
          <w:color w:val="000000" w:themeColor="text1"/>
          <w:sz w:val="28"/>
          <w:szCs w:val="28"/>
        </w:rPr>
        <w:t>проекта планировки территории и проекта межевания территории, а также разрешенному использованию земельного участка и (или) ограничениям, установленным в соответствии с земельным и иным законодательством Российской Федерации</w:t>
      </w:r>
      <w:r w:rsidR="00121A61" w:rsidRPr="00BE5FBD">
        <w:rPr>
          <w:rFonts w:ascii="Times New Roman" w:eastAsia="Calibri" w:hAnsi="Times New Roman" w:cs="Times New Roman"/>
          <w:color w:val="000000" w:themeColor="text1"/>
          <w:sz w:val="28"/>
          <w:szCs w:val="28"/>
        </w:rPr>
        <w:t>.</w:t>
      </w:r>
    </w:p>
    <w:p w:rsidR="00053FA7" w:rsidRPr="00BE5FBD" w:rsidRDefault="00053FA7" w:rsidP="00053FA7">
      <w:pPr>
        <w:spacing w:after="0" w:line="240" w:lineRule="auto"/>
        <w:ind w:firstLine="709"/>
        <w:jc w:val="both"/>
        <w:rPr>
          <w:rFonts w:ascii="Times New Roman" w:eastAsia="Times New Roman" w:hAnsi="Times New Roman" w:cs="Times New Roman"/>
          <w:sz w:val="28"/>
          <w:szCs w:val="28"/>
        </w:rPr>
      </w:pPr>
      <w:r w:rsidRPr="00BE5FBD">
        <w:rPr>
          <w:rFonts w:ascii="Times New Roman" w:eastAsia="Times New Roman" w:hAnsi="Times New Roman" w:cs="Times New Roman"/>
          <w:sz w:val="28"/>
          <w:szCs w:val="28"/>
        </w:rPr>
        <w:t>Неполучение или несвоевременное получение запрашиваемых в рамках межведомственного взаимодействия документов не может являться основанием для отказа в выдаче разрешения на строительство.</w:t>
      </w:r>
    </w:p>
    <w:p w:rsidR="00053FA7" w:rsidRPr="00BE5FBD" w:rsidRDefault="00053FA7" w:rsidP="00053FA7">
      <w:pPr>
        <w:spacing w:after="0" w:line="240" w:lineRule="auto"/>
        <w:ind w:firstLine="708"/>
        <w:jc w:val="both"/>
        <w:rPr>
          <w:rFonts w:ascii="Times New Roman" w:eastAsia="Times New Roman" w:hAnsi="Times New Roman" w:cs="Times New Roman"/>
          <w:noProof/>
          <w:sz w:val="28"/>
          <w:szCs w:val="28"/>
        </w:rPr>
      </w:pPr>
      <w:r w:rsidRPr="00BE5FBD">
        <w:rPr>
          <w:rFonts w:ascii="Times New Roman" w:eastAsia="Times New Roman" w:hAnsi="Times New Roman" w:cs="Times New Roman"/>
          <w:sz w:val="28"/>
          <w:szCs w:val="28"/>
        </w:rPr>
        <w:lastRenderedPageBreak/>
        <w:t xml:space="preserve">2.9.2. </w:t>
      </w:r>
      <w:r w:rsidR="00121A61" w:rsidRPr="00BE5FBD">
        <w:rPr>
          <w:rFonts w:ascii="Times New Roman" w:eastAsia="Times New Roman" w:hAnsi="Times New Roman" w:cs="Times New Roman"/>
          <w:sz w:val="28"/>
          <w:szCs w:val="28"/>
        </w:rPr>
        <w:t xml:space="preserve">в выдаче разрешения </w:t>
      </w:r>
      <w:r w:rsidRPr="00BE5FBD">
        <w:rPr>
          <w:rFonts w:ascii="Times New Roman" w:eastAsia="Times New Roman" w:hAnsi="Times New Roman" w:cs="Times New Roman"/>
          <w:noProof/>
          <w:sz w:val="28"/>
          <w:szCs w:val="28"/>
        </w:rPr>
        <w:t>на ввод объекта в эксплуатацию</w:t>
      </w:r>
      <w:r w:rsidR="00121A61" w:rsidRPr="00BE5FBD">
        <w:rPr>
          <w:rFonts w:ascii="Times New Roman" w:eastAsia="Times New Roman" w:hAnsi="Times New Roman" w:cs="Times New Roman"/>
          <w:noProof/>
          <w:sz w:val="28"/>
          <w:szCs w:val="28"/>
        </w:rPr>
        <w:t xml:space="preserve"> являются</w:t>
      </w:r>
      <w:r w:rsidRPr="00BE5FBD">
        <w:rPr>
          <w:rFonts w:ascii="Times New Roman" w:eastAsia="Times New Roman" w:hAnsi="Times New Roman" w:cs="Times New Roman"/>
          <w:noProof/>
          <w:sz w:val="28"/>
          <w:szCs w:val="28"/>
        </w:rPr>
        <w:t>:</w:t>
      </w:r>
    </w:p>
    <w:p w:rsidR="00053FA7" w:rsidRPr="00BE5FBD" w:rsidRDefault="00053FA7" w:rsidP="00053FA7">
      <w:pPr>
        <w:spacing w:after="0" w:line="240" w:lineRule="auto"/>
        <w:ind w:firstLine="708"/>
        <w:jc w:val="both"/>
        <w:rPr>
          <w:rFonts w:ascii="Times New Roman" w:eastAsia="Times New Roman" w:hAnsi="Times New Roman" w:cs="Times New Roman"/>
          <w:noProof/>
          <w:sz w:val="28"/>
          <w:szCs w:val="28"/>
        </w:rPr>
      </w:pPr>
      <w:r w:rsidRPr="00BE5FBD">
        <w:rPr>
          <w:rFonts w:ascii="Times New Roman" w:eastAsia="Times New Roman" w:hAnsi="Times New Roman" w:cs="Times New Roman"/>
          <w:noProof/>
          <w:sz w:val="28"/>
          <w:szCs w:val="28"/>
        </w:rPr>
        <w:t xml:space="preserve">- </w:t>
      </w:r>
      <w:r w:rsidRPr="00BE5FBD">
        <w:rPr>
          <w:rFonts w:ascii="Times New Roman" w:eastAsia="Times New Roman" w:hAnsi="Times New Roman" w:cs="Times New Roman"/>
          <w:sz w:val="28"/>
          <w:szCs w:val="28"/>
        </w:rPr>
        <w:t xml:space="preserve">отсутствие хотя бы одного из документов, предусмотренных </w:t>
      </w:r>
      <w:r w:rsidRPr="00BE5FBD">
        <w:rPr>
          <w:rFonts w:ascii="Times New Roman" w:eastAsia="Times New Roman" w:hAnsi="Times New Roman" w:cs="Times New Roman"/>
          <w:noProof/>
          <w:sz w:val="28"/>
          <w:szCs w:val="28"/>
        </w:rPr>
        <w:t>пунктом 2.7. 2. части 2.7;</w:t>
      </w:r>
    </w:p>
    <w:p w:rsidR="00053FA7" w:rsidRPr="00BE5FBD" w:rsidRDefault="00053FA7" w:rsidP="00053FA7">
      <w:pPr>
        <w:spacing w:after="0" w:line="240" w:lineRule="auto"/>
        <w:ind w:firstLine="540"/>
        <w:jc w:val="both"/>
        <w:rPr>
          <w:rFonts w:ascii="Times New Roman" w:hAnsi="Times New Roman" w:cs="Times New Roman"/>
          <w:sz w:val="28"/>
          <w:szCs w:val="28"/>
        </w:rPr>
      </w:pPr>
      <w:r w:rsidRPr="00BE5FBD">
        <w:rPr>
          <w:rFonts w:ascii="Times New Roman" w:hAnsi="Times New Roman" w:cs="Times New Roman"/>
          <w:sz w:val="28"/>
          <w:szCs w:val="28"/>
        </w:rPr>
        <w:t>- несоответствие объекта капитального строительства требованиям проекта планировки территории и проекта межевания территории;</w:t>
      </w:r>
    </w:p>
    <w:p w:rsidR="00053FA7" w:rsidRPr="00BE5FBD" w:rsidRDefault="00053FA7" w:rsidP="00053FA7">
      <w:pPr>
        <w:spacing w:after="0" w:line="240" w:lineRule="auto"/>
        <w:ind w:firstLine="540"/>
        <w:jc w:val="both"/>
        <w:rPr>
          <w:rFonts w:ascii="Times New Roman" w:hAnsi="Times New Roman" w:cs="Times New Roman"/>
          <w:sz w:val="28"/>
          <w:szCs w:val="28"/>
        </w:rPr>
      </w:pPr>
      <w:r w:rsidRPr="00BE5FBD">
        <w:rPr>
          <w:rFonts w:ascii="Times New Roman" w:eastAsia="Calibri" w:hAnsi="Times New Roman" w:cs="Times New Roman"/>
          <w:sz w:val="28"/>
          <w:szCs w:val="28"/>
        </w:rPr>
        <w:t>-</w:t>
      </w:r>
      <w:r w:rsidRPr="00BE5FBD">
        <w:rPr>
          <w:rFonts w:ascii="Times New Roman" w:hAnsi="Times New Roman" w:cs="Times New Roman"/>
          <w:sz w:val="28"/>
          <w:szCs w:val="28"/>
        </w:rPr>
        <w:t>несоответствие объекта капитального строительства требованиям, установленным в разрешении на строительство;</w:t>
      </w:r>
    </w:p>
    <w:p w:rsidR="00053FA7" w:rsidRPr="00BE5FBD" w:rsidRDefault="00053FA7" w:rsidP="00053FA7">
      <w:pPr>
        <w:spacing w:after="0" w:line="240" w:lineRule="auto"/>
        <w:ind w:firstLine="540"/>
        <w:jc w:val="both"/>
        <w:rPr>
          <w:rFonts w:ascii="Times New Roman" w:hAnsi="Times New Roman" w:cs="Times New Roman"/>
          <w:sz w:val="28"/>
          <w:szCs w:val="28"/>
        </w:rPr>
      </w:pPr>
      <w:r w:rsidRPr="00BE5FBD">
        <w:rPr>
          <w:rFonts w:ascii="Times New Roman" w:hAnsi="Times New Roman" w:cs="Times New Roman"/>
          <w:sz w:val="28"/>
          <w:szCs w:val="28"/>
        </w:rPr>
        <w:t>- несоответствие параметров построенного, реконструированного объекта капитального строительства проектной документации;</w:t>
      </w:r>
    </w:p>
    <w:p w:rsidR="00121A61" w:rsidRPr="00BE5FBD" w:rsidRDefault="00053FA7" w:rsidP="00053FA7">
      <w:pPr>
        <w:spacing w:after="0" w:line="240" w:lineRule="auto"/>
        <w:ind w:firstLine="540"/>
        <w:jc w:val="both"/>
        <w:rPr>
          <w:rFonts w:ascii="Times New Roman" w:hAnsi="Times New Roman" w:cs="Times New Roman"/>
          <w:sz w:val="28"/>
          <w:szCs w:val="28"/>
        </w:rPr>
      </w:pPr>
      <w:r w:rsidRPr="00BE5FBD">
        <w:rPr>
          <w:rFonts w:ascii="Times New Roman" w:hAnsi="Times New Roman" w:cs="Times New Roman"/>
          <w:sz w:val="28"/>
          <w:szCs w:val="28"/>
        </w:rPr>
        <w:t>- несоответствие объекта капитального строительства разрешенному использованию земельного участка и (или) ограничениям, установленным в соответствии с земельным и иным законодательством Российской Федерации</w:t>
      </w:r>
      <w:r w:rsidR="00121A61" w:rsidRPr="00BE5FBD">
        <w:rPr>
          <w:rFonts w:ascii="Times New Roman" w:hAnsi="Times New Roman" w:cs="Times New Roman"/>
          <w:sz w:val="28"/>
          <w:szCs w:val="28"/>
        </w:rPr>
        <w:t>.</w:t>
      </w:r>
    </w:p>
    <w:p w:rsidR="00053FA7" w:rsidRPr="00BE5FBD" w:rsidRDefault="00053FA7" w:rsidP="00121A61">
      <w:pPr>
        <w:spacing w:after="0" w:line="240" w:lineRule="auto"/>
        <w:ind w:firstLine="540"/>
        <w:jc w:val="both"/>
        <w:rPr>
          <w:rFonts w:ascii="Times New Roman" w:eastAsia="Times New Roman" w:hAnsi="Times New Roman" w:cs="Times New Roman"/>
          <w:noProof/>
          <w:sz w:val="28"/>
          <w:szCs w:val="28"/>
        </w:rPr>
      </w:pPr>
      <w:r w:rsidRPr="00BE5FBD">
        <w:rPr>
          <w:rFonts w:ascii="Times New Roman" w:eastAsia="Times New Roman" w:hAnsi="Times New Roman" w:cs="Times New Roman"/>
          <w:noProof/>
          <w:sz w:val="28"/>
          <w:szCs w:val="28"/>
        </w:rPr>
        <w:tab/>
        <w:t>- невыполнение застройщиком требований, предусмотренных частью 18 статьи 51 Градостроительного кодекса РФ.</w:t>
      </w:r>
    </w:p>
    <w:p w:rsidR="00053FA7" w:rsidRPr="00BE5FBD" w:rsidRDefault="00053FA7" w:rsidP="00053FA7">
      <w:pPr>
        <w:spacing w:after="0" w:line="240" w:lineRule="auto"/>
        <w:ind w:firstLine="708"/>
        <w:jc w:val="both"/>
        <w:rPr>
          <w:rFonts w:ascii="Times New Roman" w:eastAsia="Times New Roman" w:hAnsi="Times New Roman" w:cs="Times New Roman"/>
          <w:noProof/>
          <w:sz w:val="28"/>
          <w:szCs w:val="28"/>
        </w:rPr>
      </w:pPr>
      <w:r w:rsidRPr="00BE5FBD">
        <w:rPr>
          <w:rFonts w:ascii="Times New Roman" w:eastAsia="Times New Roman" w:hAnsi="Times New Roman" w:cs="Times New Roman"/>
          <w:noProof/>
          <w:sz w:val="28"/>
          <w:szCs w:val="28"/>
        </w:rPr>
        <w:t>2.9.3. на продление срока действия разрешения на строительство, реконструкцию:</w:t>
      </w:r>
    </w:p>
    <w:p w:rsidR="00053FA7" w:rsidRPr="00BE5FBD" w:rsidRDefault="00121A61" w:rsidP="00053FA7">
      <w:pPr>
        <w:spacing w:after="0" w:line="240" w:lineRule="auto"/>
        <w:ind w:firstLine="708"/>
        <w:jc w:val="both"/>
        <w:rPr>
          <w:rFonts w:ascii="Times New Roman" w:eastAsia="Times New Roman" w:hAnsi="Times New Roman" w:cs="Times New Roman"/>
          <w:noProof/>
          <w:color w:val="FF0000"/>
          <w:sz w:val="28"/>
          <w:szCs w:val="28"/>
        </w:rPr>
      </w:pPr>
      <w:r w:rsidRPr="00BE5FBD">
        <w:rPr>
          <w:rFonts w:ascii="Times New Roman" w:eastAsia="Times New Roman" w:hAnsi="Times New Roman" w:cs="Times New Roman"/>
          <w:noProof/>
          <w:sz w:val="28"/>
          <w:szCs w:val="28"/>
        </w:rPr>
        <w:t xml:space="preserve">- </w:t>
      </w:r>
      <w:r w:rsidR="00053FA7" w:rsidRPr="00BE5FBD">
        <w:rPr>
          <w:rFonts w:ascii="Times New Roman" w:eastAsia="Times New Roman" w:hAnsi="Times New Roman" w:cs="Times New Roman"/>
          <w:noProof/>
          <w:sz w:val="28"/>
          <w:szCs w:val="28"/>
        </w:rPr>
        <w:t>если строительство, реконструкция объекта капитального строительства не начаты до истечения срока подачи заявления на продление срока действия разрешения на строительство,реконструкцию, установленного Градостроительным кодексом Российской Федерации.</w:t>
      </w:r>
    </w:p>
    <w:p w:rsidR="00E17E25" w:rsidRPr="00BE5FBD" w:rsidRDefault="00E17E25" w:rsidP="00BE5FBD">
      <w:pPr>
        <w:pStyle w:val="2"/>
        <w:spacing w:before="0" w:after="0"/>
        <w:ind w:firstLine="709"/>
        <w:jc w:val="both"/>
        <w:rPr>
          <w:rFonts w:ascii="Times New Roman" w:hAnsi="Times New Roman"/>
          <w:b w:val="0"/>
          <w:i w:val="0"/>
        </w:rPr>
      </w:pPr>
      <w:r w:rsidRPr="00BE5FBD">
        <w:rPr>
          <w:rFonts w:ascii="Times New Roman" w:hAnsi="Times New Roman"/>
          <w:b w:val="0"/>
          <w:i w:val="0"/>
        </w:rPr>
        <w:t xml:space="preserve">2.10. Перечень услуг, которые являются необходимыми и обязательными для предоставления </w:t>
      </w:r>
      <w:r w:rsidR="0023421D" w:rsidRPr="00BE5FBD">
        <w:rPr>
          <w:rFonts w:ascii="Times New Roman" w:hAnsi="Times New Roman"/>
          <w:b w:val="0"/>
          <w:i w:val="0"/>
        </w:rPr>
        <w:t>государственной</w:t>
      </w:r>
      <w:r w:rsidRPr="00BE5FBD">
        <w:rPr>
          <w:rFonts w:ascii="Times New Roman" w:hAnsi="Times New Roman"/>
          <w:b w:val="0"/>
          <w:i w:val="0"/>
        </w:rPr>
        <w:t xml:space="preserve"> услуги.</w:t>
      </w:r>
    </w:p>
    <w:p w:rsidR="00E17E25" w:rsidRPr="00BE5FBD" w:rsidRDefault="00E17E25" w:rsidP="00E17E25">
      <w:pPr>
        <w:autoSpaceDE w:val="0"/>
        <w:autoSpaceDN w:val="0"/>
        <w:adjustRightInd w:val="0"/>
        <w:spacing w:after="0" w:line="240" w:lineRule="auto"/>
        <w:ind w:firstLine="540"/>
        <w:jc w:val="both"/>
        <w:rPr>
          <w:rFonts w:ascii="Times New Roman" w:hAnsi="Times New Roman" w:cs="Times New Roman"/>
          <w:sz w:val="28"/>
          <w:szCs w:val="28"/>
        </w:rPr>
      </w:pPr>
      <w:r w:rsidRPr="00BE5FBD">
        <w:rPr>
          <w:rFonts w:ascii="Times New Roman" w:hAnsi="Times New Roman" w:cs="Times New Roman"/>
          <w:sz w:val="28"/>
          <w:szCs w:val="28"/>
        </w:rPr>
        <w:t xml:space="preserve">Перечень услуг, которые являются необходимыми и обязательными для предоставления </w:t>
      </w:r>
      <w:r w:rsidR="00121A61" w:rsidRPr="00BE5FBD">
        <w:rPr>
          <w:rFonts w:ascii="Times New Roman" w:hAnsi="Times New Roman" w:cs="Times New Roman"/>
          <w:sz w:val="28"/>
          <w:szCs w:val="28"/>
        </w:rPr>
        <w:t>государственной</w:t>
      </w:r>
      <w:r w:rsidRPr="00BE5FBD">
        <w:rPr>
          <w:rFonts w:ascii="Times New Roman" w:hAnsi="Times New Roman" w:cs="Times New Roman"/>
          <w:sz w:val="28"/>
          <w:szCs w:val="28"/>
        </w:rPr>
        <w:t xml:space="preserve"> услуги:</w:t>
      </w:r>
    </w:p>
    <w:p w:rsidR="00E17E25" w:rsidRPr="00BE5FBD" w:rsidRDefault="00E17E25" w:rsidP="006B68BF">
      <w:pPr>
        <w:autoSpaceDE w:val="0"/>
        <w:autoSpaceDN w:val="0"/>
        <w:adjustRightInd w:val="0"/>
        <w:spacing w:after="0" w:line="240" w:lineRule="auto"/>
        <w:ind w:firstLine="540"/>
        <w:jc w:val="both"/>
        <w:rPr>
          <w:rFonts w:ascii="Times New Roman" w:hAnsi="Times New Roman" w:cs="Times New Roman"/>
          <w:sz w:val="28"/>
          <w:szCs w:val="28"/>
        </w:rPr>
      </w:pPr>
      <w:r w:rsidRPr="00BE5FBD">
        <w:rPr>
          <w:rFonts w:ascii="Times New Roman" w:hAnsi="Times New Roman" w:cs="Times New Roman"/>
          <w:sz w:val="28"/>
          <w:szCs w:val="28"/>
        </w:rPr>
        <w:t>2.10.1. Подготовка проектной документации применительно к объектам капитального строительства</w:t>
      </w:r>
      <w:r w:rsidR="00121A61" w:rsidRPr="00BE5FBD">
        <w:rPr>
          <w:rFonts w:ascii="Times New Roman" w:hAnsi="Times New Roman" w:cs="Times New Roman"/>
          <w:sz w:val="28"/>
          <w:szCs w:val="28"/>
        </w:rPr>
        <w:t xml:space="preserve">. </w:t>
      </w:r>
    </w:p>
    <w:p w:rsidR="00E17E25" w:rsidRPr="00BE5FBD" w:rsidRDefault="00E17E25" w:rsidP="006B68BF">
      <w:pPr>
        <w:autoSpaceDE w:val="0"/>
        <w:autoSpaceDN w:val="0"/>
        <w:adjustRightInd w:val="0"/>
        <w:spacing w:after="0" w:line="240" w:lineRule="auto"/>
        <w:ind w:firstLine="540"/>
        <w:jc w:val="both"/>
        <w:rPr>
          <w:rFonts w:ascii="Times New Roman" w:hAnsi="Times New Roman" w:cs="Times New Roman"/>
          <w:sz w:val="28"/>
          <w:szCs w:val="28"/>
        </w:rPr>
      </w:pPr>
      <w:r w:rsidRPr="00BE5FBD">
        <w:rPr>
          <w:rFonts w:ascii="Times New Roman" w:hAnsi="Times New Roman" w:cs="Times New Roman"/>
          <w:sz w:val="28"/>
          <w:szCs w:val="28"/>
        </w:rPr>
        <w:t xml:space="preserve">Услуга выполняется за счет </w:t>
      </w:r>
      <w:r w:rsidR="00121A61" w:rsidRPr="00BE5FBD">
        <w:rPr>
          <w:rFonts w:ascii="Times New Roman" w:hAnsi="Times New Roman" w:cs="Times New Roman"/>
          <w:sz w:val="28"/>
          <w:szCs w:val="28"/>
        </w:rPr>
        <w:t>застройщика</w:t>
      </w:r>
      <w:r w:rsidRPr="00BE5FBD">
        <w:rPr>
          <w:rFonts w:ascii="Times New Roman" w:hAnsi="Times New Roman" w:cs="Times New Roman"/>
          <w:sz w:val="28"/>
          <w:szCs w:val="28"/>
        </w:rPr>
        <w:t xml:space="preserve"> проектными организациями любой формы собственности, имеющими свидетельства о допуске к таким видам работ, выданные саморегулируемой организацией, на договорной основе</w:t>
      </w:r>
      <w:r w:rsidR="0032654B" w:rsidRPr="00BE5FBD">
        <w:rPr>
          <w:rFonts w:ascii="Times New Roman" w:hAnsi="Times New Roman" w:cs="Times New Roman"/>
          <w:sz w:val="28"/>
          <w:szCs w:val="28"/>
        </w:rPr>
        <w:t xml:space="preserve"> или собственными силами</w:t>
      </w:r>
      <w:r w:rsidRPr="00BE5FBD">
        <w:rPr>
          <w:rFonts w:ascii="Times New Roman" w:hAnsi="Times New Roman" w:cs="Times New Roman"/>
          <w:sz w:val="28"/>
          <w:szCs w:val="28"/>
        </w:rPr>
        <w:t>.</w:t>
      </w:r>
    </w:p>
    <w:p w:rsidR="00E17E25" w:rsidRPr="00BE5FBD" w:rsidRDefault="00E17E25" w:rsidP="006B68BF">
      <w:pPr>
        <w:autoSpaceDE w:val="0"/>
        <w:autoSpaceDN w:val="0"/>
        <w:adjustRightInd w:val="0"/>
        <w:spacing w:after="0" w:line="240" w:lineRule="auto"/>
        <w:ind w:firstLine="540"/>
        <w:jc w:val="both"/>
        <w:rPr>
          <w:rFonts w:ascii="Times New Roman" w:hAnsi="Times New Roman" w:cs="Times New Roman"/>
          <w:color w:val="000000" w:themeColor="text1"/>
          <w:sz w:val="28"/>
          <w:szCs w:val="28"/>
        </w:rPr>
      </w:pPr>
      <w:r w:rsidRPr="00BE5FBD">
        <w:rPr>
          <w:rFonts w:ascii="Times New Roman" w:hAnsi="Times New Roman" w:cs="Times New Roman"/>
          <w:color w:val="000000" w:themeColor="text1"/>
          <w:sz w:val="28"/>
          <w:szCs w:val="28"/>
        </w:rPr>
        <w:t>2.10.2. Проведение экспертизы проектной документации.</w:t>
      </w:r>
    </w:p>
    <w:p w:rsidR="00E17E25" w:rsidRPr="00BE5FBD" w:rsidRDefault="00E17E25" w:rsidP="006B68BF">
      <w:pPr>
        <w:pStyle w:val="Default"/>
        <w:ind w:firstLine="567"/>
        <w:jc w:val="both"/>
        <w:rPr>
          <w:color w:val="000000" w:themeColor="text1"/>
          <w:sz w:val="28"/>
          <w:szCs w:val="28"/>
        </w:rPr>
      </w:pPr>
      <w:r w:rsidRPr="00BE5FBD">
        <w:rPr>
          <w:color w:val="000000" w:themeColor="text1"/>
          <w:sz w:val="28"/>
          <w:szCs w:val="28"/>
        </w:rPr>
        <w:t xml:space="preserve">Услуга выполняется за счет </w:t>
      </w:r>
      <w:r w:rsidR="00121A61" w:rsidRPr="00BE5FBD">
        <w:rPr>
          <w:color w:val="000000" w:themeColor="text1"/>
          <w:sz w:val="28"/>
          <w:szCs w:val="28"/>
        </w:rPr>
        <w:t>застройщика</w:t>
      </w:r>
      <w:r w:rsidRPr="00BE5FBD">
        <w:rPr>
          <w:color w:val="000000" w:themeColor="text1"/>
          <w:sz w:val="28"/>
          <w:szCs w:val="28"/>
        </w:rPr>
        <w:t xml:space="preserve"> аккредитованными организациями или аттестованными физическими лицами на договорной основе. В проведении экспертизы проектной документации и инженерных изысканий не вправе принимать участие лица (физические и юридические), если ими осуществлялась подготовка </w:t>
      </w:r>
      <w:r w:rsidR="00215014" w:rsidRPr="00BE5FBD">
        <w:rPr>
          <w:color w:val="000000" w:themeColor="text1"/>
          <w:sz w:val="28"/>
          <w:szCs w:val="28"/>
        </w:rPr>
        <w:t>такой</w:t>
      </w:r>
      <w:r w:rsidRPr="00BE5FBD">
        <w:rPr>
          <w:color w:val="000000" w:themeColor="text1"/>
          <w:sz w:val="28"/>
          <w:szCs w:val="28"/>
        </w:rPr>
        <w:t xml:space="preserve"> проектной документации и выполнение этих инженерных изысканий.</w:t>
      </w:r>
    </w:p>
    <w:p w:rsidR="006B68BF" w:rsidRPr="00BE5FBD" w:rsidRDefault="006B68BF" w:rsidP="006B68BF">
      <w:pPr>
        <w:pStyle w:val="Default"/>
        <w:ind w:firstLine="567"/>
        <w:jc w:val="both"/>
        <w:rPr>
          <w:color w:val="000000" w:themeColor="text1"/>
          <w:sz w:val="28"/>
          <w:szCs w:val="28"/>
        </w:rPr>
      </w:pPr>
      <w:r w:rsidRPr="00BE5FBD">
        <w:rPr>
          <w:color w:val="000000" w:themeColor="text1"/>
          <w:sz w:val="28"/>
          <w:szCs w:val="28"/>
        </w:rPr>
        <w:t>2.10.3. Запрещено требовать от заявителя осуществления действий, в том числе согласований, необходимых для получения государственной услуги и связанных с обращением в иные государственные органы, органы местного самоуправления и организации, за исключением получения услуг, включенных в перечень услуг, которые являются необходимыми и обязательными для предоставления государственной услуг.</w:t>
      </w:r>
    </w:p>
    <w:p w:rsidR="00785DEF" w:rsidRPr="00BE5FBD" w:rsidRDefault="00785DEF" w:rsidP="00BE5FBD">
      <w:pPr>
        <w:pStyle w:val="2"/>
        <w:spacing w:before="0" w:after="0"/>
        <w:ind w:firstLine="709"/>
        <w:rPr>
          <w:rFonts w:ascii="Times New Roman" w:hAnsi="Times New Roman"/>
          <w:b w:val="0"/>
          <w:i w:val="0"/>
        </w:rPr>
      </w:pPr>
      <w:r w:rsidRPr="00BE5FBD">
        <w:rPr>
          <w:rFonts w:ascii="Times New Roman" w:hAnsi="Times New Roman"/>
          <w:b w:val="0"/>
          <w:i w:val="0"/>
        </w:rPr>
        <w:lastRenderedPageBreak/>
        <w:t>2.</w:t>
      </w:r>
      <w:r w:rsidR="00E17E25" w:rsidRPr="00BE5FBD">
        <w:rPr>
          <w:rFonts w:ascii="Times New Roman" w:hAnsi="Times New Roman"/>
          <w:b w:val="0"/>
          <w:i w:val="0"/>
        </w:rPr>
        <w:t>11</w:t>
      </w:r>
      <w:r w:rsidRPr="00BE5FBD">
        <w:rPr>
          <w:rFonts w:ascii="Times New Roman" w:hAnsi="Times New Roman"/>
          <w:b w:val="0"/>
          <w:i w:val="0"/>
        </w:rPr>
        <w:t xml:space="preserve">. Размер платы, взимаемой с </w:t>
      </w:r>
      <w:r w:rsidR="002B40CA" w:rsidRPr="00BE5FBD">
        <w:rPr>
          <w:rFonts w:ascii="Times New Roman" w:hAnsi="Times New Roman"/>
          <w:b w:val="0"/>
          <w:i w:val="0"/>
        </w:rPr>
        <w:t xml:space="preserve">застройщика </w:t>
      </w:r>
      <w:r w:rsidR="003F232E" w:rsidRPr="00BE5FBD">
        <w:rPr>
          <w:rFonts w:ascii="Times New Roman" w:hAnsi="Times New Roman"/>
          <w:b w:val="0"/>
          <w:i w:val="0"/>
        </w:rPr>
        <w:t xml:space="preserve">при предоставлении </w:t>
      </w:r>
      <w:r w:rsidR="0023421D" w:rsidRPr="00BE5FBD">
        <w:rPr>
          <w:rFonts w:ascii="Times New Roman" w:hAnsi="Times New Roman"/>
          <w:b w:val="0"/>
          <w:i w:val="0"/>
        </w:rPr>
        <w:t>государственной</w:t>
      </w:r>
      <w:r w:rsidRPr="00BE5FBD">
        <w:rPr>
          <w:rFonts w:ascii="Times New Roman" w:hAnsi="Times New Roman"/>
          <w:b w:val="0"/>
          <w:i w:val="0"/>
        </w:rPr>
        <w:t xml:space="preserve"> услуги.</w:t>
      </w:r>
    </w:p>
    <w:p w:rsidR="00AB1DBB" w:rsidRPr="00BE5FBD" w:rsidRDefault="00E17E25" w:rsidP="00BE5FBD">
      <w:pPr>
        <w:spacing w:after="0" w:line="240" w:lineRule="auto"/>
        <w:ind w:firstLine="709"/>
        <w:jc w:val="both"/>
        <w:rPr>
          <w:rFonts w:ascii="Times New Roman" w:hAnsi="Times New Roman" w:cs="Times New Roman"/>
          <w:sz w:val="28"/>
          <w:szCs w:val="28"/>
        </w:rPr>
      </w:pPr>
      <w:r w:rsidRPr="00BE5FBD">
        <w:rPr>
          <w:rFonts w:ascii="Times New Roman" w:hAnsi="Times New Roman" w:cs="Times New Roman"/>
          <w:sz w:val="28"/>
          <w:szCs w:val="28"/>
        </w:rPr>
        <w:t xml:space="preserve">Предоставление </w:t>
      </w:r>
      <w:r w:rsidR="0023421D" w:rsidRPr="00BE5FBD">
        <w:rPr>
          <w:rFonts w:ascii="Times New Roman" w:hAnsi="Times New Roman" w:cs="Times New Roman"/>
          <w:sz w:val="28"/>
          <w:szCs w:val="28"/>
        </w:rPr>
        <w:t>государственной</w:t>
      </w:r>
      <w:r w:rsidRPr="00BE5FBD">
        <w:rPr>
          <w:rFonts w:ascii="Times New Roman" w:hAnsi="Times New Roman" w:cs="Times New Roman"/>
          <w:sz w:val="28"/>
          <w:szCs w:val="28"/>
        </w:rPr>
        <w:t xml:space="preserve"> услуги осуществляется на безвозмездной основе.</w:t>
      </w:r>
    </w:p>
    <w:p w:rsidR="003F232E" w:rsidRPr="00BE5FBD" w:rsidRDefault="0047527C" w:rsidP="00BE5FBD">
      <w:pPr>
        <w:pStyle w:val="2"/>
        <w:spacing w:before="0" w:after="0"/>
        <w:ind w:firstLine="709"/>
        <w:jc w:val="both"/>
        <w:rPr>
          <w:rFonts w:ascii="Times New Roman" w:hAnsi="Times New Roman"/>
          <w:b w:val="0"/>
          <w:i w:val="0"/>
        </w:rPr>
      </w:pPr>
      <w:r w:rsidRPr="00BE5FBD">
        <w:rPr>
          <w:rFonts w:ascii="Times New Roman" w:hAnsi="Times New Roman"/>
          <w:b w:val="0"/>
          <w:i w:val="0"/>
        </w:rPr>
        <w:t>2.1</w:t>
      </w:r>
      <w:r w:rsidR="00E17E25" w:rsidRPr="00BE5FBD">
        <w:rPr>
          <w:rFonts w:ascii="Times New Roman" w:hAnsi="Times New Roman"/>
          <w:b w:val="0"/>
          <w:i w:val="0"/>
        </w:rPr>
        <w:t>2</w:t>
      </w:r>
      <w:r w:rsidR="00F00BF6" w:rsidRPr="00BE5FBD">
        <w:rPr>
          <w:rFonts w:ascii="Times New Roman" w:hAnsi="Times New Roman"/>
          <w:b w:val="0"/>
          <w:i w:val="0"/>
        </w:rPr>
        <w:t xml:space="preserve">. </w:t>
      </w:r>
      <w:r w:rsidR="003F232E" w:rsidRPr="00BE5FBD">
        <w:rPr>
          <w:rFonts w:ascii="Times New Roman" w:hAnsi="Times New Roman"/>
          <w:b w:val="0"/>
          <w:i w:val="0"/>
        </w:rPr>
        <w:t xml:space="preserve">Максимальный срок ожидания в очереди при обращении </w:t>
      </w:r>
      <w:r w:rsidR="000A794A" w:rsidRPr="00BE5FBD">
        <w:rPr>
          <w:rFonts w:ascii="Times New Roman" w:hAnsi="Times New Roman"/>
          <w:b w:val="0"/>
          <w:i w:val="0"/>
        </w:rPr>
        <w:t>за</w:t>
      </w:r>
      <w:r w:rsidR="003F232E" w:rsidRPr="00BE5FBD">
        <w:rPr>
          <w:rFonts w:ascii="Times New Roman" w:hAnsi="Times New Roman"/>
          <w:b w:val="0"/>
          <w:i w:val="0"/>
        </w:rPr>
        <w:t xml:space="preserve"> предоставлени</w:t>
      </w:r>
      <w:r w:rsidR="000A794A" w:rsidRPr="00BE5FBD">
        <w:rPr>
          <w:rFonts w:ascii="Times New Roman" w:hAnsi="Times New Roman"/>
          <w:b w:val="0"/>
          <w:i w:val="0"/>
        </w:rPr>
        <w:t>ем</w:t>
      </w:r>
      <w:r w:rsidR="002B40CA" w:rsidRPr="00BE5FBD">
        <w:rPr>
          <w:rFonts w:ascii="Times New Roman" w:hAnsi="Times New Roman"/>
          <w:b w:val="0"/>
          <w:i w:val="0"/>
        </w:rPr>
        <w:t xml:space="preserve"> </w:t>
      </w:r>
      <w:r w:rsidR="0023421D" w:rsidRPr="00BE5FBD">
        <w:rPr>
          <w:rFonts w:ascii="Times New Roman" w:hAnsi="Times New Roman"/>
          <w:b w:val="0"/>
          <w:i w:val="0"/>
        </w:rPr>
        <w:t>государственной</w:t>
      </w:r>
      <w:r w:rsidR="003F232E" w:rsidRPr="00BE5FBD">
        <w:rPr>
          <w:rFonts w:ascii="Times New Roman" w:hAnsi="Times New Roman"/>
          <w:b w:val="0"/>
          <w:i w:val="0"/>
        </w:rPr>
        <w:t xml:space="preserve"> услуги и при получении результата предоставления </w:t>
      </w:r>
      <w:r w:rsidR="0023421D" w:rsidRPr="00BE5FBD">
        <w:rPr>
          <w:rFonts w:ascii="Times New Roman" w:hAnsi="Times New Roman"/>
          <w:b w:val="0"/>
          <w:i w:val="0"/>
        </w:rPr>
        <w:t>государственной</w:t>
      </w:r>
      <w:r w:rsidR="003F232E" w:rsidRPr="00BE5FBD">
        <w:rPr>
          <w:rFonts w:ascii="Times New Roman" w:hAnsi="Times New Roman"/>
          <w:b w:val="0"/>
          <w:i w:val="0"/>
        </w:rPr>
        <w:t xml:space="preserve"> услуги.</w:t>
      </w:r>
    </w:p>
    <w:p w:rsidR="003F232E" w:rsidRPr="00BE5FBD" w:rsidRDefault="003F232E" w:rsidP="00D171F1">
      <w:pPr>
        <w:spacing w:after="0"/>
        <w:ind w:firstLine="709"/>
        <w:jc w:val="both"/>
        <w:rPr>
          <w:rFonts w:ascii="Times New Roman" w:hAnsi="Times New Roman" w:cs="Times New Roman"/>
          <w:sz w:val="28"/>
          <w:szCs w:val="28"/>
        </w:rPr>
      </w:pPr>
      <w:r w:rsidRPr="00BE5FBD">
        <w:rPr>
          <w:rFonts w:ascii="Times New Roman" w:hAnsi="Times New Roman" w:cs="Times New Roman"/>
          <w:sz w:val="28"/>
          <w:szCs w:val="28"/>
        </w:rPr>
        <w:t xml:space="preserve">Максимальный срок ожидания в очереди при подаче </w:t>
      </w:r>
      <w:r w:rsidR="00121A61" w:rsidRPr="00BE5FBD">
        <w:rPr>
          <w:rFonts w:ascii="Times New Roman" w:hAnsi="Times New Roman" w:cs="Times New Roman"/>
          <w:sz w:val="28"/>
          <w:szCs w:val="28"/>
        </w:rPr>
        <w:t>заявления</w:t>
      </w:r>
      <w:r w:rsidRPr="00BE5FBD">
        <w:rPr>
          <w:rFonts w:ascii="Times New Roman" w:hAnsi="Times New Roman" w:cs="Times New Roman"/>
          <w:sz w:val="28"/>
          <w:szCs w:val="28"/>
        </w:rPr>
        <w:t xml:space="preserve"> о предоставлении </w:t>
      </w:r>
      <w:r w:rsidR="0023421D" w:rsidRPr="00BE5FBD">
        <w:rPr>
          <w:rFonts w:ascii="Times New Roman" w:hAnsi="Times New Roman" w:cs="Times New Roman"/>
          <w:sz w:val="28"/>
          <w:szCs w:val="28"/>
        </w:rPr>
        <w:t>государственной</w:t>
      </w:r>
      <w:r w:rsidRPr="00BE5FBD">
        <w:rPr>
          <w:rFonts w:ascii="Times New Roman" w:hAnsi="Times New Roman" w:cs="Times New Roman"/>
          <w:sz w:val="28"/>
          <w:szCs w:val="28"/>
        </w:rPr>
        <w:t xml:space="preserve"> услуги и при получении результата </w:t>
      </w:r>
      <w:r w:rsidR="0023421D" w:rsidRPr="00BE5FBD">
        <w:rPr>
          <w:rFonts w:ascii="Times New Roman" w:hAnsi="Times New Roman" w:cs="Times New Roman"/>
          <w:sz w:val="28"/>
          <w:szCs w:val="28"/>
        </w:rPr>
        <w:t>государственной</w:t>
      </w:r>
      <w:r w:rsidRPr="00BE5FBD">
        <w:rPr>
          <w:rFonts w:ascii="Times New Roman" w:hAnsi="Times New Roman" w:cs="Times New Roman"/>
          <w:sz w:val="28"/>
          <w:szCs w:val="28"/>
        </w:rPr>
        <w:t xml:space="preserve"> услуги не должен превышать 15 минут.</w:t>
      </w:r>
    </w:p>
    <w:p w:rsidR="003F232E" w:rsidRPr="00BE5FBD" w:rsidRDefault="0047527C" w:rsidP="00BE5FBD">
      <w:pPr>
        <w:pStyle w:val="2"/>
        <w:spacing w:before="0" w:after="0"/>
        <w:ind w:firstLine="709"/>
        <w:jc w:val="both"/>
        <w:rPr>
          <w:rFonts w:ascii="Times New Roman" w:hAnsi="Times New Roman"/>
          <w:b w:val="0"/>
          <w:i w:val="0"/>
        </w:rPr>
      </w:pPr>
      <w:r w:rsidRPr="00BE5FBD">
        <w:rPr>
          <w:rFonts w:ascii="Times New Roman" w:hAnsi="Times New Roman"/>
          <w:b w:val="0"/>
          <w:i w:val="0"/>
        </w:rPr>
        <w:t>2.1</w:t>
      </w:r>
      <w:r w:rsidR="00E17E25" w:rsidRPr="00BE5FBD">
        <w:rPr>
          <w:rFonts w:ascii="Times New Roman" w:hAnsi="Times New Roman"/>
          <w:b w:val="0"/>
          <w:i w:val="0"/>
        </w:rPr>
        <w:t>3</w:t>
      </w:r>
      <w:r w:rsidR="00F00BF6" w:rsidRPr="00BE5FBD">
        <w:rPr>
          <w:rFonts w:ascii="Times New Roman" w:hAnsi="Times New Roman"/>
          <w:b w:val="0"/>
          <w:i w:val="0"/>
        </w:rPr>
        <w:t>.</w:t>
      </w:r>
      <w:r w:rsidR="00FA7269" w:rsidRPr="00BE5FBD">
        <w:rPr>
          <w:rFonts w:ascii="Times New Roman" w:hAnsi="Times New Roman"/>
          <w:b w:val="0"/>
          <w:i w:val="0"/>
        </w:rPr>
        <w:t xml:space="preserve">Срок и порядок регистрации </w:t>
      </w:r>
      <w:r w:rsidR="00121A61" w:rsidRPr="00BE5FBD">
        <w:rPr>
          <w:rFonts w:ascii="Times New Roman" w:hAnsi="Times New Roman"/>
          <w:b w:val="0"/>
          <w:i w:val="0"/>
        </w:rPr>
        <w:t>заявления застройщика</w:t>
      </w:r>
      <w:r w:rsidR="00FA7269" w:rsidRPr="00BE5FBD">
        <w:rPr>
          <w:rFonts w:ascii="Times New Roman" w:hAnsi="Times New Roman"/>
          <w:b w:val="0"/>
          <w:i w:val="0"/>
        </w:rPr>
        <w:t xml:space="preserve"> о предоставлении </w:t>
      </w:r>
      <w:r w:rsidR="0023421D" w:rsidRPr="00BE5FBD">
        <w:rPr>
          <w:rFonts w:ascii="Times New Roman" w:hAnsi="Times New Roman"/>
          <w:b w:val="0"/>
          <w:i w:val="0"/>
        </w:rPr>
        <w:t>государственной</w:t>
      </w:r>
      <w:r w:rsidR="00FA7269" w:rsidRPr="00BE5FBD">
        <w:rPr>
          <w:rFonts w:ascii="Times New Roman" w:hAnsi="Times New Roman"/>
          <w:b w:val="0"/>
          <w:i w:val="0"/>
        </w:rPr>
        <w:t xml:space="preserve"> услуги</w:t>
      </w:r>
      <w:r w:rsidR="0023421D" w:rsidRPr="00BE5FBD">
        <w:rPr>
          <w:rFonts w:ascii="Times New Roman" w:hAnsi="Times New Roman"/>
          <w:b w:val="0"/>
          <w:i w:val="0"/>
        </w:rPr>
        <w:t>,</w:t>
      </w:r>
      <w:r w:rsidR="00FA7269" w:rsidRPr="00BE5FBD">
        <w:rPr>
          <w:rFonts w:ascii="Times New Roman" w:hAnsi="Times New Roman"/>
          <w:b w:val="0"/>
          <w:i w:val="0"/>
        </w:rPr>
        <w:t xml:space="preserve"> в том числе в электронной форме</w:t>
      </w:r>
      <w:r w:rsidR="003F232E" w:rsidRPr="00BE5FBD">
        <w:rPr>
          <w:rFonts w:ascii="Times New Roman" w:hAnsi="Times New Roman"/>
          <w:b w:val="0"/>
          <w:i w:val="0"/>
        </w:rPr>
        <w:t>.</w:t>
      </w:r>
    </w:p>
    <w:p w:rsidR="00E17E25" w:rsidRPr="00BE5FBD" w:rsidRDefault="00E17E25" w:rsidP="00BE5FBD">
      <w:pPr>
        <w:pStyle w:val="ConsPlusNormal"/>
        <w:ind w:firstLine="709"/>
        <w:jc w:val="both"/>
        <w:rPr>
          <w:rFonts w:ascii="Times New Roman" w:hAnsi="Times New Roman" w:cs="Times New Roman"/>
          <w:sz w:val="28"/>
          <w:szCs w:val="28"/>
        </w:rPr>
      </w:pPr>
      <w:r w:rsidRPr="00BE5FBD">
        <w:rPr>
          <w:rFonts w:ascii="Times New Roman" w:hAnsi="Times New Roman" w:cs="Times New Roman"/>
          <w:sz w:val="28"/>
          <w:szCs w:val="28"/>
        </w:rPr>
        <w:t xml:space="preserve">Регистрация </w:t>
      </w:r>
      <w:r w:rsidRPr="00BE5FBD">
        <w:rPr>
          <w:rFonts w:ascii="Times New Roman" w:hAnsi="Times New Roman" w:cs="Times New Roman"/>
          <w:color w:val="000000" w:themeColor="text1"/>
          <w:sz w:val="28"/>
          <w:szCs w:val="28"/>
        </w:rPr>
        <w:t>заявления о выдаче</w:t>
      </w:r>
      <w:r w:rsidR="00B42855" w:rsidRPr="00BE5FBD">
        <w:rPr>
          <w:rFonts w:ascii="Times New Roman" w:hAnsi="Times New Roman" w:cs="Times New Roman"/>
          <w:color w:val="000000" w:themeColor="text1"/>
          <w:sz w:val="28"/>
          <w:szCs w:val="28"/>
        </w:rPr>
        <w:t xml:space="preserve"> </w:t>
      </w:r>
      <w:r w:rsidR="0023421D" w:rsidRPr="00BE5FBD">
        <w:rPr>
          <w:rFonts w:ascii="Times New Roman" w:hAnsi="Times New Roman" w:cs="Times New Roman"/>
          <w:sz w:val="28"/>
          <w:szCs w:val="28"/>
        </w:rPr>
        <w:t>Р</w:t>
      </w:r>
      <w:r w:rsidRPr="00BE5FBD">
        <w:rPr>
          <w:rFonts w:ascii="Times New Roman" w:hAnsi="Times New Roman" w:cs="Times New Roman"/>
          <w:sz w:val="28"/>
          <w:szCs w:val="28"/>
        </w:rPr>
        <w:t>азрешения и прилагаемых к нему документов осуществляется в течение одного рабочего дня. При направлении заявления в форме электронного документа, в том числе посредством РПГУ, – не позднее рабочего дня, следующего за днем поступления запроса.</w:t>
      </w:r>
    </w:p>
    <w:p w:rsidR="00DF5A57" w:rsidRPr="00BE5FBD" w:rsidRDefault="0047527C" w:rsidP="00BE5FBD">
      <w:pPr>
        <w:pStyle w:val="2"/>
        <w:spacing w:before="0" w:after="0"/>
        <w:ind w:firstLine="709"/>
        <w:rPr>
          <w:rFonts w:ascii="Times New Roman" w:hAnsi="Times New Roman"/>
          <w:b w:val="0"/>
          <w:i w:val="0"/>
        </w:rPr>
      </w:pPr>
      <w:r w:rsidRPr="00BE5FBD">
        <w:rPr>
          <w:rFonts w:ascii="Times New Roman" w:hAnsi="Times New Roman"/>
          <w:b w:val="0"/>
          <w:i w:val="0"/>
        </w:rPr>
        <w:t>2.1</w:t>
      </w:r>
      <w:r w:rsidR="00E17E25" w:rsidRPr="00BE5FBD">
        <w:rPr>
          <w:rFonts w:ascii="Times New Roman" w:hAnsi="Times New Roman"/>
          <w:b w:val="0"/>
          <w:i w:val="0"/>
        </w:rPr>
        <w:t>4</w:t>
      </w:r>
      <w:r w:rsidR="00F00BF6" w:rsidRPr="00BE5FBD">
        <w:rPr>
          <w:rFonts w:ascii="Times New Roman" w:hAnsi="Times New Roman"/>
          <w:b w:val="0"/>
          <w:i w:val="0"/>
        </w:rPr>
        <w:t>.</w:t>
      </w:r>
      <w:r w:rsidR="00DF5A57" w:rsidRPr="00BE5FBD">
        <w:rPr>
          <w:rFonts w:ascii="Times New Roman" w:hAnsi="Times New Roman"/>
          <w:b w:val="0"/>
          <w:i w:val="0"/>
        </w:rPr>
        <w:t xml:space="preserve">Требования к помещениям, в которых предоставляется </w:t>
      </w:r>
      <w:r w:rsidR="0023421D" w:rsidRPr="00BE5FBD">
        <w:rPr>
          <w:rFonts w:ascii="Times New Roman" w:hAnsi="Times New Roman"/>
          <w:b w:val="0"/>
          <w:i w:val="0"/>
        </w:rPr>
        <w:t>государственная</w:t>
      </w:r>
      <w:r w:rsidR="00DF5A57" w:rsidRPr="00BE5FBD">
        <w:rPr>
          <w:rFonts w:ascii="Times New Roman" w:hAnsi="Times New Roman"/>
          <w:b w:val="0"/>
          <w:i w:val="0"/>
        </w:rPr>
        <w:t xml:space="preserve"> услуга.</w:t>
      </w:r>
    </w:p>
    <w:p w:rsidR="00E17E25" w:rsidRPr="00BE5FBD" w:rsidRDefault="0023421D" w:rsidP="00E17E25">
      <w:pPr>
        <w:pStyle w:val="aff1"/>
        <w:ind w:firstLine="709"/>
        <w:jc w:val="both"/>
        <w:rPr>
          <w:rFonts w:ascii="Times New Roman" w:hAnsi="Times New Roman" w:cs="Times New Roman"/>
          <w:sz w:val="28"/>
          <w:szCs w:val="28"/>
        </w:rPr>
      </w:pPr>
      <w:r w:rsidRPr="00BE5FBD">
        <w:rPr>
          <w:rFonts w:ascii="Times New Roman" w:hAnsi="Times New Roman" w:cs="Times New Roman"/>
          <w:sz w:val="28"/>
          <w:szCs w:val="28"/>
        </w:rPr>
        <w:t>Государственная</w:t>
      </w:r>
      <w:r w:rsidR="00E17E25" w:rsidRPr="00BE5FBD">
        <w:rPr>
          <w:rFonts w:ascii="Times New Roman" w:hAnsi="Times New Roman" w:cs="Times New Roman"/>
          <w:sz w:val="28"/>
          <w:szCs w:val="28"/>
        </w:rPr>
        <w:t xml:space="preserve"> услуга оказывается в специально предназначенных помещениях</w:t>
      </w:r>
      <w:r w:rsidR="00121A61" w:rsidRPr="00BE5FBD">
        <w:rPr>
          <w:rFonts w:ascii="Times New Roman" w:hAnsi="Times New Roman" w:cs="Times New Roman"/>
          <w:sz w:val="28"/>
          <w:szCs w:val="28"/>
        </w:rPr>
        <w:t xml:space="preserve"> Минстроя</w:t>
      </w:r>
      <w:r w:rsidR="00E17E25" w:rsidRPr="00BE5FBD">
        <w:rPr>
          <w:rFonts w:ascii="Times New Roman" w:hAnsi="Times New Roman" w:cs="Times New Roman"/>
          <w:sz w:val="28"/>
          <w:szCs w:val="28"/>
        </w:rPr>
        <w:t>, доступных для потребителей услуги.</w:t>
      </w:r>
    </w:p>
    <w:p w:rsidR="00121A61" w:rsidRPr="00BE5FBD" w:rsidRDefault="00121A61" w:rsidP="00E17E25">
      <w:pPr>
        <w:pStyle w:val="aff1"/>
        <w:ind w:firstLine="709"/>
        <w:jc w:val="both"/>
        <w:rPr>
          <w:rFonts w:ascii="Times New Roman" w:hAnsi="Times New Roman" w:cs="Times New Roman"/>
          <w:sz w:val="28"/>
          <w:szCs w:val="28"/>
        </w:rPr>
      </w:pPr>
      <w:r w:rsidRPr="00BE5FBD">
        <w:rPr>
          <w:rFonts w:ascii="Times New Roman" w:hAnsi="Times New Roman" w:cs="Times New Roman"/>
          <w:sz w:val="28"/>
          <w:szCs w:val="28"/>
        </w:rPr>
        <w:t>Парковочные места для автомобилей предусмотрены перед входом в здание.</w:t>
      </w:r>
    </w:p>
    <w:p w:rsidR="00422748" w:rsidRPr="00BE5FBD" w:rsidRDefault="00422748" w:rsidP="004D2267">
      <w:pPr>
        <w:pStyle w:val="aff1"/>
        <w:ind w:firstLine="709"/>
        <w:jc w:val="both"/>
        <w:rPr>
          <w:rFonts w:ascii="Times New Roman" w:hAnsi="Times New Roman" w:cs="Times New Roman"/>
          <w:sz w:val="28"/>
          <w:szCs w:val="28"/>
        </w:rPr>
      </w:pPr>
      <w:r w:rsidRPr="00BE5FBD">
        <w:rPr>
          <w:rFonts w:ascii="Times New Roman" w:hAnsi="Times New Roman" w:cs="Times New Roman"/>
          <w:sz w:val="28"/>
          <w:szCs w:val="28"/>
        </w:rPr>
        <w:t>Помещения для непосредственного взаимодействия специалистов с заявителями должны соответствовать комфортным условиям для заявителей и оптимальным условием для работы специалистов, должны быть оборудованы в соответствии с санитарными правилами и нормами, с соблюдением необходимых мер безопасности.</w:t>
      </w:r>
    </w:p>
    <w:p w:rsidR="00E17E25" w:rsidRPr="00BE5FBD" w:rsidRDefault="00422748" w:rsidP="00422748">
      <w:pPr>
        <w:pStyle w:val="aff1"/>
        <w:ind w:firstLine="709"/>
        <w:jc w:val="both"/>
        <w:rPr>
          <w:rFonts w:ascii="Times New Roman" w:hAnsi="Times New Roman" w:cs="Times New Roman"/>
          <w:sz w:val="28"/>
          <w:szCs w:val="28"/>
        </w:rPr>
      </w:pPr>
      <w:r w:rsidRPr="00BE5FBD">
        <w:rPr>
          <w:rFonts w:ascii="Times New Roman" w:hAnsi="Times New Roman" w:cs="Times New Roman"/>
          <w:sz w:val="28"/>
          <w:szCs w:val="28"/>
        </w:rPr>
        <w:t xml:space="preserve">Места для информирования граждан о порядке предоставления </w:t>
      </w:r>
      <w:r w:rsidR="00727C03" w:rsidRPr="00BE5FBD">
        <w:rPr>
          <w:rFonts w:ascii="Times New Roman" w:hAnsi="Times New Roman" w:cs="Times New Roman"/>
          <w:sz w:val="28"/>
          <w:szCs w:val="28"/>
        </w:rPr>
        <w:t>государственной</w:t>
      </w:r>
      <w:r w:rsidRPr="00BE5FBD">
        <w:rPr>
          <w:rFonts w:ascii="Times New Roman" w:hAnsi="Times New Roman" w:cs="Times New Roman"/>
          <w:sz w:val="28"/>
          <w:szCs w:val="28"/>
        </w:rPr>
        <w:t xml:space="preserve"> услуги оборудуются информационными стендами. </w:t>
      </w:r>
    </w:p>
    <w:p w:rsidR="00E17E25" w:rsidRPr="00BE5FBD" w:rsidRDefault="00E17E25" w:rsidP="0023421D">
      <w:pPr>
        <w:pStyle w:val="ConsPlusNormal"/>
        <w:jc w:val="both"/>
        <w:rPr>
          <w:rFonts w:ascii="Times New Roman" w:hAnsi="Times New Roman" w:cs="Times New Roman"/>
          <w:sz w:val="28"/>
          <w:szCs w:val="28"/>
        </w:rPr>
      </w:pPr>
      <w:r w:rsidRPr="00BE5FBD">
        <w:rPr>
          <w:rFonts w:ascii="Times New Roman" w:hAnsi="Times New Roman" w:cs="Times New Roman"/>
          <w:sz w:val="28"/>
          <w:szCs w:val="28"/>
        </w:rPr>
        <w:t>На информационн</w:t>
      </w:r>
      <w:r w:rsidR="0023421D" w:rsidRPr="00BE5FBD">
        <w:rPr>
          <w:rFonts w:ascii="Times New Roman" w:hAnsi="Times New Roman" w:cs="Times New Roman"/>
          <w:sz w:val="28"/>
          <w:szCs w:val="28"/>
        </w:rPr>
        <w:t>ом</w:t>
      </w:r>
      <w:r w:rsidRPr="00BE5FBD">
        <w:rPr>
          <w:rFonts w:ascii="Times New Roman" w:hAnsi="Times New Roman" w:cs="Times New Roman"/>
          <w:sz w:val="28"/>
          <w:szCs w:val="28"/>
        </w:rPr>
        <w:t xml:space="preserve"> стенд</w:t>
      </w:r>
      <w:r w:rsidR="0023421D" w:rsidRPr="00BE5FBD">
        <w:rPr>
          <w:rFonts w:ascii="Times New Roman" w:hAnsi="Times New Roman" w:cs="Times New Roman"/>
          <w:sz w:val="28"/>
          <w:szCs w:val="28"/>
        </w:rPr>
        <w:t>е Минстроя</w:t>
      </w:r>
      <w:r w:rsidR="00727C03" w:rsidRPr="00BE5FBD">
        <w:rPr>
          <w:rFonts w:ascii="Times New Roman" w:hAnsi="Times New Roman" w:cs="Times New Roman"/>
          <w:sz w:val="28"/>
          <w:szCs w:val="28"/>
        </w:rPr>
        <w:t xml:space="preserve"> располагается </w:t>
      </w:r>
      <w:r w:rsidRPr="00BE5FBD">
        <w:rPr>
          <w:rFonts w:ascii="Times New Roman" w:hAnsi="Times New Roman" w:cs="Times New Roman"/>
          <w:sz w:val="28"/>
          <w:szCs w:val="28"/>
        </w:rPr>
        <w:t xml:space="preserve"> следующая информация:</w:t>
      </w:r>
    </w:p>
    <w:p w:rsidR="006036FF" w:rsidRPr="00BE5FBD" w:rsidRDefault="006036FF" w:rsidP="006036FF">
      <w:pPr>
        <w:pStyle w:val="ConsPlusNormal"/>
        <w:ind w:firstLine="0"/>
        <w:jc w:val="both"/>
        <w:rPr>
          <w:rFonts w:ascii="Times New Roman" w:hAnsi="Times New Roman" w:cs="Times New Roman"/>
          <w:sz w:val="28"/>
          <w:szCs w:val="28"/>
        </w:rPr>
      </w:pPr>
      <w:r w:rsidRPr="00BE5FBD">
        <w:rPr>
          <w:rFonts w:ascii="Times New Roman" w:hAnsi="Times New Roman" w:cs="Times New Roman"/>
          <w:sz w:val="28"/>
          <w:szCs w:val="28"/>
        </w:rPr>
        <w:t xml:space="preserve">- </w:t>
      </w:r>
      <w:r w:rsidR="0023421D" w:rsidRPr="00BE5FBD">
        <w:rPr>
          <w:rFonts w:ascii="Times New Roman" w:hAnsi="Times New Roman" w:cs="Times New Roman"/>
          <w:sz w:val="28"/>
          <w:szCs w:val="28"/>
        </w:rPr>
        <w:t>м</w:t>
      </w:r>
      <w:r w:rsidR="00E17E25" w:rsidRPr="00BE5FBD">
        <w:rPr>
          <w:rFonts w:ascii="Times New Roman" w:hAnsi="Times New Roman" w:cs="Times New Roman"/>
          <w:sz w:val="28"/>
          <w:szCs w:val="28"/>
        </w:rPr>
        <w:t>есто</w:t>
      </w:r>
      <w:r w:rsidR="0023421D" w:rsidRPr="00BE5FBD">
        <w:rPr>
          <w:rFonts w:ascii="Times New Roman" w:hAnsi="Times New Roman" w:cs="Times New Roman"/>
          <w:sz w:val="28"/>
          <w:szCs w:val="28"/>
        </w:rPr>
        <w:t xml:space="preserve">нахождение, </w:t>
      </w:r>
      <w:r w:rsidR="00E17E25" w:rsidRPr="00BE5FBD">
        <w:rPr>
          <w:rFonts w:ascii="Times New Roman" w:hAnsi="Times New Roman" w:cs="Times New Roman"/>
          <w:sz w:val="28"/>
          <w:szCs w:val="28"/>
        </w:rPr>
        <w:t>график работы, номера справочных телефонов, адреса официального сайта</w:t>
      </w:r>
      <w:r w:rsidR="002B40CA" w:rsidRPr="00BE5FBD">
        <w:rPr>
          <w:rFonts w:ascii="Times New Roman" w:hAnsi="Times New Roman" w:cs="Times New Roman"/>
          <w:sz w:val="28"/>
          <w:szCs w:val="28"/>
        </w:rPr>
        <w:t xml:space="preserve"> </w:t>
      </w:r>
      <w:r w:rsidR="00E17E25" w:rsidRPr="00BE5FBD">
        <w:rPr>
          <w:rFonts w:ascii="Times New Roman" w:hAnsi="Times New Roman" w:cs="Times New Roman"/>
          <w:sz w:val="28"/>
          <w:szCs w:val="28"/>
        </w:rPr>
        <w:t>и электронной почты</w:t>
      </w:r>
      <w:r w:rsidR="00727C03" w:rsidRPr="00BE5FBD">
        <w:rPr>
          <w:rFonts w:ascii="Times New Roman" w:hAnsi="Times New Roman" w:cs="Times New Roman"/>
          <w:sz w:val="28"/>
          <w:szCs w:val="28"/>
        </w:rPr>
        <w:t xml:space="preserve"> Минстроя</w:t>
      </w:r>
      <w:r w:rsidRPr="00BE5FBD">
        <w:rPr>
          <w:rFonts w:ascii="Times New Roman" w:hAnsi="Times New Roman" w:cs="Times New Roman"/>
          <w:sz w:val="28"/>
          <w:szCs w:val="28"/>
        </w:rPr>
        <w:t>;</w:t>
      </w:r>
    </w:p>
    <w:p w:rsidR="00E17E25" w:rsidRPr="00BE5FBD" w:rsidRDefault="006036FF" w:rsidP="006036FF">
      <w:pPr>
        <w:pStyle w:val="ConsPlusNormal"/>
        <w:ind w:firstLine="0"/>
        <w:jc w:val="both"/>
        <w:rPr>
          <w:rFonts w:ascii="Times New Roman" w:hAnsi="Times New Roman" w:cs="Times New Roman"/>
          <w:sz w:val="28"/>
          <w:szCs w:val="28"/>
        </w:rPr>
      </w:pPr>
      <w:r w:rsidRPr="00BE5FBD">
        <w:rPr>
          <w:rFonts w:ascii="Times New Roman" w:hAnsi="Times New Roman" w:cs="Times New Roman"/>
          <w:sz w:val="28"/>
          <w:szCs w:val="28"/>
        </w:rPr>
        <w:t xml:space="preserve">- </w:t>
      </w:r>
      <w:r w:rsidR="00E17E25" w:rsidRPr="00BE5FBD">
        <w:rPr>
          <w:rFonts w:ascii="Times New Roman" w:hAnsi="Times New Roman" w:cs="Times New Roman"/>
          <w:sz w:val="28"/>
          <w:szCs w:val="28"/>
        </w:rPr>
        <w:t xml:space="preserve">блок-схема последовательности административных процедур при предоставлении </w:t>
      </w:r>
      <w:r w:rsidRPr="00BE5FBD">
        <w:rPr>
          <w:rFonts w:ascii="Times New Roman" w:hAnsi="Times New Roman" w:cs="Times New Roman"/>
          <w:sz w:val="28"/>
          <w:szCs w:val="28"/>
        </w:rPr>
        <w:t>государственной</w:t>
      </w:r>
      <w:r w:rsidR="00E17E25" w:rsidRPr="00BE5FBD">
        <w:rPr>
          <w:rFonts w:ascii="Times New Roman" w:hAnsi="Times New Roman" w:cs="Times New Roman"/>
          <w:sz w:val="28"/>
          <w:szCs w:val="28"/>
        </w:rPr>
        <w:t xml:space="preserve"> услуги;</w:t>
      </w:r>
    </w:p>
    <w:p w:rsidR="00E17E25" w:rsidRPr="00BE5FBD" w:rsidRDefault="006036FF" w:rsidP="006036FF">
      <w:pPr>
        <w:pStyle w:val="ConsPlusNormal"/>
        <w:ind w:firstLine="0"/>
        <w:jc w:val="both"/>
        <w:rPr>
          <w:rFonts w:ascii="Times New Roman" w:hAnsi="Times New Roman" w:cs="Times New Roman"/>
          <w:sz w:val="28"/>
          <w:szCs w:val="28"/>
        </w:rPr>
      </w:pPr>
      <w:r w:rsidRPr="00BE5FBD">
        <w:rPr>
          <w:rFonts w:ascii="Times New Roman" w:hAnsi="Times New Roman" w:cs="Times New Roman"/>
          <w:sz w:val="28"/>
          <w:szCs w:val="28"/>
        </w:rPr>
        <w:t xml:space="preserve">- </w:t>
      </w:r>
      <w:r w:rsidR="00E17E25" w:rsidRPr="00BE5FBD">
        <w:rPr>
          <w:rFonts w:ascii="Times New Roman" w:hAnsi="Times New Roman" w:cs="Times New Roman"/>
          <w:sz w:val="28"/>
          <w:szCs w:val="28"/>
        </w:rPr>
        <w:t xml:space="preserve">перечень документов, необходимых для получения </w:t>
      </w:r>
      <w:r w:rsidRPr="00BE5FBD">
        <w:rPr>
          <w:rFonts w:ascii="Times New Roman" w:hAnsi="Times New Roman" w:cs="Times New Roman"/>
          <w:sz w:val="28"/>
          <w:szCs w:val="28"/>
        </w:rPr>
        <w:t>государственной</w:t>
      </w:r>
      <w:r w:rsidR="00E17E25" w:rsidRPr="00BE5FBD">
        <w:rPr>
          <w:rFonts w:ascii="Times New Roman" w:hAnsi="Times New Roman" w:cs="Times New Roman"/>
          <w:sz w:val="28"/>
          <w:szCs w:val="28"/>
        </w:rPr>
        <w:t xml:space="preserve"> услуги;</w:t>
      </w:r>
    </w:p>
    <w:p w:rsidR="00E17E25" w:rsidRPr="00BE5FBD" w:rsidRDefault="006036FF" w:rsidP="006036FF">
      <w:pPr>
        <w:pStyle w:val="ConsPlusNormal"/>
        <w:ind w:firstLine="0"/>
        <w:jc w:val="both"/>
        <w:rPr>
          <w:rFonts w:ascii="Times New Roman" w:hAnsi="Times New Roman" w:cs="Times New Roman"/>
          <w:sz w:val="28"/>
          <w:szCs w:val="28"/>
        </w:rPr>
      </w:pPr>
      <w:r w:rsidRPr="00BE5FBD">
        <w:rPr>
          <w:rFonts w:ascii="Times New Roman" w:hAnsi="Times New Roman" w:cs="Times New Roman"/>
          <w:sz w:val="28"/>
          <w:szCs w:val="28"/>
        </w:rPr>
        <w:t xml:space="preserve">- </w:t>
      </w:r>
      <w:r w:rsidR="00E17E25" w:rsidRPr="00BE5FBD">
        <w:rPr>
          <w:rFonts w:ascii="Times New Roman" w:hAnsi="Times New Roman" w:cs="Times New Roman"/>
          <w:sz w:val="28"/>
          <w:szCs w:val="28"/>
        </w:rPr>
        <w:t>образцы и формы документов;</w:t>
      </w:r>
    </w:p>
    <w:p w:rsidR="004D2267" w:rsidRPr="00BE5FBD" w:rsidRDefault="006036FF" w:rsidP="004D2267">
      <w:pPr>
        <w:pStyle w:val="ConsPlusNormal"/>
        <w:ind w:firstLine="0"/>
        <w:jc w:val="both"/>
        <w:rPr>
          <w:rFonts w:ascii="Times New Roman" w:hAnsi="Times New Roman" w:cs="Times New Roman"/>
          <w:sz w:val="28"/>
          <w:szCs w:val="28"/>
        </w:rPr>
      </w:pPr>
      <w:r w:rsidRPr="00BE5FBD">
        <w:rPr>
          <w:rFonts w:ascii="Times New Roman" w:hAnsi="Times New Roman" w:cs="Times New Roman"/>
          <w:sz w:val="28"/>
          <w:szCs w:val="28"/>
        </w:rPr>
        <w:t xml:space="preserve">- </w:t>
      </w:r>
      <w:r w:rsidR="00E17E25" w:rsidRPr="00BE5FBD">
        <w:rPr>
          <w:rFonts w:ascii="Times New Roman" w:hAnsi="Times New Roman" w:cs="Times New Roman"/>
          <w:sz w:val="28"/>
          <w:szCs w:val="28"/>
        </w:rPr>
        <w:t xml:space="preserve">порядок обжалования решений и действий (бездействия) должностных лиц и </w:t>
      </w:r>
      <w:r w:rsidRPr="00BE5FBD">
        <w:rPr>
          <w:rFonts w:ascii="Times New Roman" w:hAnsi="Times New Roman" w:cs="Times New Roman"/>
          <w:sz w:val="28"/>
          <w:szCs w:val="28"/>
        </w:rPr>
        <w:t>государственных</w:t>
      </w:r>
      <w:r w:rsidR="00E17E25" w:rsidRPr="00BE5FBD">
        <w:rPr>
          <w:rFonts w:ascii="Times New Roman" w:hAnsi="Times New Roman" w:cs="Times New Roman"/>
          <w:sz w:val="28"/>
          <w:szCs w:val="28"/>
        </w:rPr>
        <w:t xml:space="preserve"> служащих</w:t>
      </w:r>
      <w:r w:rsidRPr="00BE5FBD">
        <w:rPr>
          <w:rFonts w:ascii="Times New Roman" w:hAnsi="Times New Roman" w:cs="Times New Roman"/>
          <w:sz w:val="28"/>
          <w:szCs w:val="28"/>
        </w:rPr>
        <w:t xml:space="preserve"> Минстроя.</w:t>
      </w:r>
    </w:p>
    <w:p w:rsidR="00E17E25" w:rsidRPr="00BE5FBD" w:rsidRDefault="00E17E25" w:rsidP="00E17E25">
      <w:pPr>
        <w:pStyle w:val="ConsPlusNormal"/>
        <w:ind w:firstLine="709"/>
        <w:jc w:val="both"/>
        <w:rPr>
          <w:rFonts w:ascii="Times New Roman" w:hAnsi="Times New Roman" w:cs="Times New Roman"/>
          <w:sz w:val="28"/>
          <w:szCs w:val="28"/>
        </w:rPr>
      </w:pPr>
      <w:r w:rsidRPr="00BE5FBD">
        <w:rPr>
          <w:rFonts w:ascii="Times New Roman" w:hAnsi="Times New Roman" w:cs="Times New Roman"/>
          <w:color w:val="000000" w:themeColor="text1"/>
          <w:sz w:val="28"/>
          <w:szCs w:val="28"/>
        </w:rPr>
        <w:t xml:space="preserve">Места для ожидания приема и информирования </w:t>
      </w:r>
      <w:r w:rsidR="00727C03" w:rsidRPr="00BE5FBD">
        <w:rPr>
          <w:rFonts w:ascii="Times New Roman" w:hAnsi="Times New Roman" w:cs="Times New Roman"/>
          <w:color w:val="000000" w:themeColor="text1"/>
          <w:sz w:val="28"/>
          <w:szCs w:val="28"/>
        </w:rPr>
        <w:t>застройщиков</w:t>
      </w:r>
      <w:r w:rsidRPr="00BE5FBD">
        <w:rPr>
          <w:rFonts w:ascii="Times New Roman" w:hAnsi="Times New Roman" w:cs="Times New Roman"/>
          <w:color w:val="000000" w:themeColor="text1"/>
          <w:sz w:val="28"/>
          <w:szCs w:val="28"/>
        </w:rPr>
        <w:t xml:space="preserve"> должны быть оборудованы столами (стойками), стульями</w:t>
      </w:r>
      <w:r w:rsidR="00422748" w:rsidRPr="00BE5FBD">
        <w:rPr>
          <w:rFonts w:ascii="Times New Roman" w:hAnsi="Times New Roman" w:cs="Times New Roman"/>
          <w:color w:val="000000" w:themeColor="text1"/>
          <w:sz w:val="28"/>
          <w:szCs w:val="28"/>
        </w:rPr>
        <w:t xml:space="preserve">, канцелярскими принадлежностями </w:t>
      </w:r>
      <w:r w:rsidRPr="00BE5FBD">
        <w:rPr>
          <w:rFonts w:ascii="Times New Roman" w:hAnsi="Times New Roman" w:cs="Times New Roman"/>
          <w:color w:val="000000" w:themeColor="text1"/>
          <w:sz w:val="28"/>
          <w:szCs w:val="28"/>
        </w:rPr>
        <w:t xml:space="preserve">для возможности оформления документов. </w:t>
      </w:r>
    </w:p>
    <w:p w:rsidR="00727C03" w:rsidRPr="00BE5FBD" w:rsidRDefault="00E17E25" w:rsidP="00BE5FBD">
      <w:pPr>
        <w:spacing w:after="0" w:line="240" w:lineRule="auto"/>
        <w:ind w:firstLine="709"/>
        <w:jc w:val="both"/>
        <w:rPr>
          <w:rFonts w:ascii="Times New Roman" w:hAnsi="Times New Roman" w:cs="Times New Roman"/>
          <w:color w:val="000000" w:themeColor="text1"/>
          <w:sz w:val="28"/>
          <w:szCs w:val="28"/>
        </w:rPr>
      </w:pPr>
      <w:r w:rsidRPr="00BE5FBD">
        <w:rPr>
          <w:rFonts w:ascii="Times New Roman" w:hAnsi="Times New Roman" w:cs="Times New Roman"/>
          <w:color w:val="000000" w:themeColor="text1"/>
          <w:sz w:val="28"/>
          <w:szCs w:val="28"/>
        </w:rPr>
        <w:t xml:space="preserve">Кабинет приема </w:t>
      </w:r>
      <w:r w:rsidR="00727C03" w:rsidRPr="00BE5FBD">
        <w:rPr>
          <w:rFonts w:ascii="Times New Roman" w:hAnsi="Times New Roman" w:cs="Times New Roman"/>
          <w:color w:val="000000" w:themeColor="text1"/>
          <w:sz w:val="28"/>
          <w:szCs w:val="28"/>
        </w:rPr>
        <w:t>застройщиков</w:t>
      </w:r>
      <w:r w:rsidRPr="00BE5FBD">
        <w:rPr>
          <w:rFonts w:ascii="Times New Roman" w:hAnsi="Times New Roman" w:cs="Times New Roman"/>
          <w:color w:val="000000" w:themeColor="text1"/>
          <w:sz w:val="28"/>
          <w:szCs w:val="28"/>
        </w:rPr>
        <w:t xml:space="preserve">, в котором предоставляется </w:t>
      </w:r>
      <w:r w:rsidR="006036FF" w:rsidRPr="00BE5FBD">
        <w:rPr>
          <w:rFonts w:ascii="Times New Roman" w:hAnsi="Times New Roman" w:cs="Times New Roman"/>
          <w:color w:val="000000" w:themeColor="text1"/>
          <w:sz w:val="28"/>
          <w:szCs w:val="28"/>
        </w:rPr>
        <w:t>государственная</w:t>
      </w:r>
      <w:r w:rsidRPr="00BE5FBD">
        <w:rPr>
          <w:rFonts w:ascii="Times New Roman" w:hAnsi="Times New Roman" w:cs="Times New Roman"/>
          <w:color w:val="000000" w:themeColor="text1"/>
          <w:sz w:val="28"/>
          <w:szCs w:val="28"/>
        </w:rPr>
        <w:t xml:space="preserve"> услуга или информация о ее предоставлении, должен быть оборудован вывеской с указанием номера кабинета, наименовани</w:t>
      </w:r>
      <w:r w:rsidR="00215014" w:rsidRPr="00BE5FBD">
        <w:rPr>
          <w:rFonts w:ascii="Times New Roman" w:hAnsi="Times New Roman" w:cs="Times New Roman"/>
          <w:color w:val="000000" w:themeColor="text1"/>
          <w:sz w:val="28"/>
          <w:szCs w:val="28"/>
        </w:rPr>
        <w:t>я</w:t>
      </w:r>
      <w:r w:rsidR="00727C03" w:rsidRPr="00BE5FBD">
        <w:rPr>
          <w:rFonts w:ascii="Times New Roman" w:hAnsi="Times New Roman" w:cs="Times New Roman"/>
          <w:color w:val="000000" w:themeColor="text1"/>
          <w:sz w:val="28"/>
          <w:szCs w:val="28"/>
        </w:rPr>
        <w:t xml:space="preserve"> отдела, предоставляющего государственную услугу.</w:t>
      </w:r>
    </w:p>
    <w:p w:rsidR="00422748" w:rsidRPr="00BE5FBD" w:rsidRDefault="00E17E25" w:rsidP="00BE5FBD">
      <w:pPr>
        <w:spacing w:after="0" w:line="240" w:lineRule="auto"/>
        <w:ind w:firstLine="709"/>
        <w:jc w:val="both"/>
        <w:rPr>
          <w:rFonts w:ascii="Times New Roman" w:hAnsi="Times New Roman" w:cs="Times New Roman"/>
          <w:color w:val="000000" w:themeColor="text1"/>
          <w:sz w:val="28"/>
          <w:szCs w:val="28"/>
        </w:rPr>
      </w:pPr>
      <w:r w:rsidRPr="00BE5FBD">
        <w:rPr>
          <w:rFonts w:ascii="Times New Roman" w:hAnsi="Times New Roman" w:cs="Times New Roman"/>
          <w:color w:val="000000" w:themeColor="text1"/>
          <w:sz w:val="28"/>
          <w:szCs w:val="28"/>
        </w:rPr>
        <w:lastRenderedPageBreak/>
        <w:t>Каждое рабочее место специалистов должно быть оборудовано персональным компьютером с возможностью доступа к необходимым информационным базам данных, электронной почте, информационно – телекоммуникационной сети «Интернет» и оборудовано печатным устройством (принтером), телефоном</w:t>
      </w:r>
      <w:r w:rsidR="00422748" w:rsidRPr="00BE5FBD">
        <w:rPr>
          <w:rFonts w:ascii="Times New Roman" w:hAnsi="Times New Roman" w:cs="Times New Roman"/>
          <w:color w:val="000000" w:themeColor="text1"/>
          <w:sz w:val="28"/>
          <w:szCs w:val="28"/>
        </w:rPr>
        <w:t>.</w:t>
      </w:r>
    </w:p>
    <w:p w:rsidR="00E17E25" w:rsidRPr="00BE5FBD" w:rsidRDefault="00727C03" w:rsidP="00BE5FBD">
      <w:pPr>
        <w:spacing w:after="0" w:line="240" w:lineRule="auto"/>
        <w:ind w:firstLine="709"/>
        <w:jc w:val="both"/>
        <w:rPr>
          <w:rFonts w:ascii="Times New Roman" w:hAnsi="Times New Roman" w:cs="Times New Roman"/>
          <w:color w:val="000000" w:themeColor="text1"/>
          <w:sz w:val="28"/>
          <w:szCs w:val="28"/>
        </w:rPr>
      </w:pPr>
      <w:r w:rsidRPr="00BE5FBD">
        <w:rPr>
          <w:rFonts w:ascii="Times New Roman" w:hAnsi="Times New Roman" w:cs="Times New Roman"/>
          <w:color w:val="000000" w:themeColor="text1"/>
          <w:sz w:val="28"/>
          <w:szCs w:val="28"/>
        </w:rPr>
        <w:t>Специалист</w:t>
      </w:r>
      <w:r w:rsidR="00E17E25" w:rsidRPr="00BE5FBD">
        <w:rPr>
          <w:rFonts w:ascii="Times New Roman" w:hAnsi="Times New Roman" w:cs="Times New Roman"/>
          <w:color w:val="000000" w:themeColor="text1"/>
          <w:sz w:val="28"/>
          <w:szCs w:val="28"/>
        </w:rPr>
        <w:t>, предоставляющ</w:t>
      </w:r>
      <w:r w:rsidRPr="00BE5FBD">
        <w:rPr>
          <w:rFonts w:ascii="Times New Roman" w:hAnsi="Times New Roman" w:cs="Times New Roman"/>
          <w:color w:val="000000" w:themeColor="text1"/>
          <w:sz w:val="28"/>
          <w:szCs w:val="28"/>
        </w:rPr>
        <w:t>ий</w:t>
      </w:r>
      <w:r w:rsidR="00B42855" w:rsidRPr="00BE5FBD">
        <w:rPr>
          <w:rFonts w:ascii="Times New Roman" w:hAnsi="Times New Roman" w:cs="Times New Roman"/>
          <w:color w:val="000000" w:themeColor="text1"/>
          <w:sz w:val="28"/>
          <w:szCs w:val="28"/>
        </w:rPr>
        <w:t xml:space="preserve"> </w:t>
      </w:r>
      <w:r w:rsidR="006036FF" w:rsidRPr="00BE5FBD">
        <w:rPr>
          <w:rFonts w:ascii="Times New Roman" w:hAnsi="Times New Roman" w:cs="Times New Roman"/>
          <w:color w:val="000000" w:themeColor="text1"/>
          <w:sz w:val="28"/>
          <w:szCs w:val="28"/>
        </w:rPr>
        <w:t>государственную</w:t>
      </w:r>
      <w:r w:rsidR="00E17E25" w:rsidRPr="00BE5FBD">
        <w:rPr>
          <w:rFonts w:ascii="Times New Roman" w:hAnsi="Times New Roman" w:cs="Times New Roman"/>
          <w:color w:val="000000" w:themeColor="text1"/>
          <w:sz w:val="28"/>
          <w:szCs w:val="28"/>
        </w:rPr>
        <w:t xml:space="preserve"> услугу или осуществляющ</w:t>
      </w:r>
      <w:r w:rsidRPr="00BE5FBD">
        <w:rPr>
          <w:rFonts w:ascii="Times New Roman" w:hAnsi="Times New Roman" w:cs="Times New Roman"/>
          <w:color w:val="000000" w:themeColor="text1"/>
          <w:sz w:val="28"/>
          <w:szCs w:val="28"/>
        </w:rPr>
        <w:t>ий</w:t>
      </w:r>
      <w:r w:rsidR="00E17E25" w:rsidRPr="00BE5FBD">
        <w:rPr>
          <w:rFonts w:ascii="Times New Roman" w:hAnsi="Times New Roman" w:cs="Times New Roman"/>
          <w:color w:val="000000" w:themeColor="text1"/>
          <w:sz w:val="28"/>
          <w:szCs w:val="28"/>
        </w:rPr>
        <w:t xml:space="preserve"> информирование о ее предоставлении, обязан предложить </w:t>
      </w:r>
      <w:r w:rsidRPr="00BE5FBD">
        <w:rPr>
          <w:rFonts w:ascii="Times New Roman" w:hAnsi="Times New Roman" w:cs="Times New Roman"/>
          <w:color w:val="000000" w:themeColor="text1"/>
          <w:sz w:val="28"/>
          <w:szCs w:val="28"/>
        </w:rPr>
        <w:t>застройщику</w:t>
      </w:r>
      <w:r w:rsidR="00E17E25" w:rsidRPr="00BE5FBD">
        <w:rPr>
          <w:rFonts w:ascii="Times New Roman" w:hAnsi="Times New Roman" w:cs="Times New Roman"/>
          <w:color w:val="000000" w:themeColor="text1"/>
          <w:sz w:val="28"/>
          <w:szCs w:val="28"/>
        </w:rPr>
        <w:t xml:space="preserve"> воспользоваться стулом, находящимся рядом с рабочим местом данного лица.</w:t>
      </w:r>
    </w:p>
    <w:p w:rsidR="00AA32F9" w:rsidRPr="00BE5FBD" w:rsidRDefault="00E17E25" w:rsidP="00BE5FBD">
      <w:pPr>
        <w:spacing w:after="0" w:line="240" w:lineRule="auto"/>
        <w:ind w:firstLine="709"/>
        <w:jc w:val="both"/>
        <w:rPr>
          <w:rFonts w:ascii="Times New Roman" w:eastAsia="Calibri" w:hAnsi="Times New Roman" w:cs="Times New Roman"/>
          <w:color w:val="000000" w:themeColor="text1"/>
          <w:sz w:val="28"/>
          <w:szCs w:val="28"/>
          <w:lang w:eastAsia="en-US"/>
        </w:rPr>
      </w:pPr>
      <w:r w:rsidRPr="00BE5FBD">
        <w:rPr>
          <w:rFonts w:ascii="Times New Roman" w:hAnsi="Times New Roman" w:cs="Times New Roman"/>
          <w:color w:val="000000" w:themeColor="text1"/>
          <w:sz w:val="28"/>
          <w:szCs w:val="28"/>
        </w:rPr>
        <w:t xml:space="preserve">Требования к помещениям МФЦ Камчатского края установлены Правилами организации деятельности многофункциональных центров предоставления государственных и муниципальных услуг, утвержденными </w:t>
      </w:r>
      <w:r w:rsidRPr="00BE5FBD">
        <w:rPr>
          <w:rFonts w:ascii="Times New Roman" w:hAnsi="Times New Roman" w:cs="Times New Roman"/>
          <w:sz w:val="28"/>
          <w:szCs w:val="28"/>
        </w:rPr>
        <w:t>постановлением</w:t>
      </w:r>
      <w:r w:rsidRPr="00BE5FBD">
        <w:rPr>
          <w:rFonts w:ascii="Times New Roman" w:hAnsi="Times New Roman" w:cs="Times New Roman"/>
          <w:color w:val="000000" w:themeColor="text1"/>
          <w:sz w:val="28"/>
          <w:szCs w:val="28"/>
        </w:rPr>
        <w:t xml:space="preserve"> Правительства Российской Федерации от 22.12.2012 № 1376</w:t>
      </w:r>
      <w:r w:rsidR="00727C03" w:rsidRPr="00BE5FBD">
        <w:rPr>
          <w:rFonts w:ascii="Times New Roman" w:hAnsi="Times New Roman" w:cs="Times New Roman"/>
          <w:color w:val="000000" w:themeColor="text1"/>
          <w:sz w:val="28"/>
          <w:szCs w:val="28"/>
        </w:rPr>
        <w:t xml:space="preserve"> и </w:t>
      </w:r>
      <w:r w:rsidRPr="00BE5FBD">
        <w:rPr>
          <w:rFonts w:ascii="Times New Roman" w:eastAsia="Calibri" w:hAnsi="Times New Roman" w:cs="Times New Roman"/>
          <w:color w:val="000000" w:themeColor="text1"/>
          <w:sz w:val="28"/>
          <w:szCs w:val="28"/>
          <w:lang w:eastAsia="en-US"/>
        </w:rPr>
        <w:t>Федеральн</w:t>
      </w:r>
      <w:r w:rsidR="00727C03" w:rsidRPr="00BE5FBD">
        <w:rPr>
          <w:rFonts w:ascii="Times New Roman" w:eastAsia="Calibri" w:hAnsi="Times New Roman" w:cs="Times New Roman"/>
          <w:color w:val="000000" w:themeColor="text1"/>
          <w:sz w:val="28"/>
          <w:szCs w:val="28"/>
          <w:lang w:eastAsia="en-US"/>
        </w:rPr>
        <w:t>ым</w:t>
      </w:r>
      <w:r w:rsidRPr="00BE5FBD">
        <w:rPr>
          <w:rFonts w:ascii="Times New Roman" w:eastAsia="Calibri" w:hAnsi="Times New Roman" w:cs="Times New Roman"/>
          <w:color w:val="000000" w:themeColor="text1"/>
          <w:sz w:val="28"/>
          <w:szCs w:val="28"/>
          <w:lang w:eastAsia="en-US"/>
        </w:rPr>
        <w:t xml:space="preserve"> закон</w:t>
      </w:r>
      <w:r w:rsidR="00727C03" w:rsidRPr="00BE5FBD">
        <w:rPr>
          <w:rFonts w:ascii="Times New Roman" w:eastAsia="Calibri" w:hAnsi="Times New Roman" w:cs="Times New Roman"/>
          <w:color w:val="000000" w:themeColor="text1"/>
          <w:sz w:val="28"/>
          <w:szCs w:val="28"/>
          <w:lang w:eastAsia="en-US"/>
        </w:rPr>
        <w:t>ом</w:t>
      </w:r>
      <w:r w:rsidRPr="00BE5FBD">
        <w:rPr>
          <w:rFonts w:ascii="Times New Roman" w:eastAsia="Calibri" w:hAnsi="Times New Roman" w:cs="Times New Roman"/>
          <w:color w:val="000000" w:themeColor="text1"/>
          <w:sz w:val="28"/>
          <w:szCs w:val="28"/>
          <w:lang w:eastAsia="en-US"/>
        </w:rPr>
        <w:t xml:space="preserve"> от 24.11.1995 № 181-ФЗ «О социальной защите инвалидов в Российской Федерации»</w:t>
      </w:r>
      <w:r w:rsidR="00727C03" w:rsidRPr="00BE5FBD">
        <w:rPr>
          <w:rFonts w:ascii="Times New Roman" w:eastAsia="Calibri" w:hAnsi="Times New Roman" w:cs="Times New Roman"/>
          <w:color w:val="000000" w:themeColor="text1"/>
          <w:sz w:val="28"/>
          <w:szCs w:val="28"/>
          <w:lang w:eastAsia="en-US"/>
        </w:rPr>
        <w:t>.</w:t>
      </w:r>
    </w:p>
    <w:p w:rsidR="00DF5A57" w:rsidRPr="00BE5FBD" w:rsidRDefault="0047527C" w:rsidP="00BE5FBD">
      <w:pPr>
        <w:pStyle w:val="2"/>
        <w:spacing w:before="0" w:after="0"/>
        <w:ind w:firstLine="709"/>
        <w:rPr>
          <w:rFonts w:ascii="Times New Roman" w:hAnsi="Times New Roman"/>
          <w:b w:val="0"/>
          <w:i w:val="0"/>
        </w:rPr>
      </w:pPr>
      <w:r w:rsidRPr="00BE5FBD">
        <w:rPr>
          <w:rFonts w:ascii="Times New Roman" w:hAnsi="Times New Roman"/>
          <w:b w:val="0"/>
          <w:i w:val="0"/>
        </w:rPr>
        <w:t>2.1</w:t>
      </w:r>
      <w:r w:rsidR="00E17E25" w:rsidRPr="00BE5FBD">
        <w:rPr>
          <w:rFonts w:ascii="Times New Roman" w:hAnsi="Times New Roman"/>
          <w:b w:val="0"/>
          <w:i w:val="0"/>
        </w:rPr>
        <w:t>5</w:t>
      </w:r>
      <w:r w:rsidR="001C6CE3" w:rsidRPr="00BE5FBD">
        <w:rPr>
          <w:rFonts w:ascii="Times New Roman" w:hAnsi="Times New Roman"/>
          <w:b w:val="0"/>
          <w:i w:val="0"/>
        </w:rPr>
        <w:t>.</w:t>
      </w:r>
      <w:r w:rsidR="00DF5A57" w:rsidRPr="00BE5FBD">
        <w:rPr>
          <w:rFonts w:ascii="Times New Roman" w:hAnsi="Times New Roman"/>
          <w:b w:val="0"/>
          <w:i w:val="0"/>
        </w:rPr>
        <w:tab/>
      </w:r>
      <w:r w:rsidR="00AA32F9" w:rsidRPr="00BE5FBD">
        <w:rPr>
          <w:rFonts w:ascii="Times New Roman" w:hAnsi="Times New Roman"/>
          <w:b w:val="0"/>
          <w:i w:val="0"/>
        </w:rPr>
        <w:t xml:space="preserve">Показатели доступности и качества </w:t>
      </w:r>
      <w:r w:rsidR="00BA1AB0" w:rsidRPr="00BE5FBD">
        <w:rPr>
          <w:rFonts w:ascii="Times New Roman" w:hAnsi="Times New Roman"/>
          <w:b w:val="0"/>
          <w:i w:val="0"/>
        </w:rPr>
        <w:t>государственной</w:t>
      </w:r>
      <w:r w:rsidR="00AA32F9" w:rsidRPr="00BE5FBD">
        <w:rPr>
          <w:rFonts w:ascii="Times New Roman" w:hAnsi="Times New Roman"/>
          <w:b w:val="0"/>
          <w:i w:val="0"/>
        </w:rPr>
        <w:t xml:space="preserve"> услуг</w:t>
      </w:r>
      <w:r w:rsidR="0039086A" w:rsidRPr="00BE5FBD">
        <w:rPr>
          <w:rFonts w:ascii="Times New Roman" w:hAnsi="Times New Roman"/>
          <w:b w:val="0"/>
          <w:i w:val="0"/>
        </w:rPr>
        <w:t>и</w:t>
      </w:r>
      <w:r w:rsidR="00AA32F9" w:rsidRPr="00BE5FBD">
        <w:rPr>
          <w:rFonts w:ascii="Times New Roman" w:hAnsi="Times New Roman"/>
          <w:b w:val="0"/>
          <w:i w:val="0"/>
        </w:rPr>
        <w:t>.</w:t>
      </w:r>
    </w:p>
    <w:p w:rsidR="00E17E25" w:rsidRPr="00BE5FBD" w:rsidRDefault="00E17E25" w:rsidP="00E17E25">
      <w:pPr>
        <w:pStyle w:val="a6"/>
        <w:ind w:firstLine="709"/>
        <w:jc w:val="both"/>
        <w:rPr>
          <w:rFonts w:ascii="Times New Roman" w:hAnsi="Times New Roman"/>
          <w:color w:val="000000" w:themeColor="text1"/>
          <w:sz w:val="28"/>
          <w:szCs w:val="28"/>
        </w:rPr>
      </w:pPr>
      <w:r w:rsidRPr="00BE5FBD">
        <w:rPr>
          <w:rFonts w:ascii="Times New Roman" w:hAnsi="Times New Roman"/>
          <w:color w:val="000000" w:themeColor="text1"/>
          <w:sz w:val="28"/>
          <w:szCs w:val="28"/>
        </w:rPr>
        <w:t xml:space="preserve">2.15.1 Показателями доступности предоставления </w:t>
      </w:r>
      <w:r w:rsidR="00BA1AB0" w:rsidRPr="00BE5FBD">
        <w:rPr>
          <w:rFonts w:ascii="Times New Roman" w:hAnsi="Times New Roman"/>
          <w:color w:val="000000" w:themeColor="text1"/>
          <w:sz w:val="28"/>
          <w:szCs w:val="28"/>
        </w:rPr>
        <w:t>государственной</w:t>
      </w:r>
      <w:r w:rsidRPr="00BE5FBD">
        <w:rPr>
          <w:rFonts w:ascii="Times New Roman" w:hAnsi="Times New Roman"/>
          <w:color w:val="000000" w:themeColor="text1"/>
          <w:sz w:val="28"/>
          <w:szCs w:val="28"/>
        </w:rPr>
        <w:t xml:space="preserve"> услуги являются:</w:t>
      </w:r>
    </w:p>
    <w:p w:rsidR="00E17E25" w:rsidRPr="00BE5FBD" w:rsidRDefault="001836FE" w:rsidP="00E17E25">
      <w:pPr>
        <w:pStyle w:val="a6"/>
        <w:ind w:firstLine="709"/>
        <w:jc w:val="both"/>
        <w:rPr>
          <w:rFonts w:ascii="Times New Roman" w:hAnsi="Times New Roman"/>
          <w:color w:val="000000" w:themeColor="text1"/>
          <w:sz w:val="28"/>
          <w:szCs w:val="28"/>
        </w:rPr>
      </w:pPr>
      <w:r w:rsidRPr="00BE5FBD">
        <w:rPr>
          <w:rFonts w:ascii="Times New Roman" w:hAnsi="Times New Roman"/>
          <w:color w:val="000000" w:themeColor="text1"/>
          <w:sz w:val="28"/>
          <w:szCs w:val="28"/>
        </w:rPr>
        <w:t xml:space="preserve">- </w:t>
      </w:r>
      <w:r w:rsidR="00E17E25" w:rsidRPr="00BE5FBD">
        <w:rPr>
          <w:rFonts w:ascii="Times New Roman" w:hAnsi="Times New Roman"/>
          <w:color w:val="000000" w:themeColor="text1"/>
          <w:sz w:val="28"/>
          <w:szCs w:val="28"/>
        </w:rPr>
        <w:t xml:space="preserve">доступность обращения за предоставлением </w:t>
      </w:r>
      <w:r w:rsidR="00BA1AB0" w:rsidRPr="00BE5FBD">
        <w:rPr>
          <w:rFonts w:ascii="Times New Roman" w:hAnsi="Times New Roman"/>
          <w:color w:val="000000" w:themeColor="text1"/>
          <w:sz w:val="28"/>
          <w:szCs w:val="28"/>
        </w:rPr>
        <w:t>государственной</w:t>
      </w:r>
      <w:r w:rsidR="00E17E25" w:rsidRPr="00BE5FBD">
        <w:rPr>
          <w:rFonts w:ascii="Times New Roman" w:hAnsi="Times New Roman"/>
          <w:color w:val="000000" w:themeColor="text1"/>
          <w:sz w:val="28"/>
          <w:szCs w:val="28"/>
        </w:rPr>
        <w:t xml:space="preserve"> услуги</w:t>
      </w:r>
      <w:r w:rsidR="00727C03" w:rsidRPr="00BE5FBD">
        <w:rPr>
          <w:rFonts w:ascii="Times New Roman" w:hAnsi="Times New Roman"/>
          <w:color w:val="000000" w:themeColor="text1"/>
          <w:sz w:val="28"/>
          <w:szCs w:val="28"/>
        </w:rPr>
        <w:t>;</w:t>
      </w:r>
    </w:p>
    <w:p w:rsidR="00E17E25" w:rsidRPr="00BE5FBD" w:rsidRDefault="001836FE" w:rsidP="00E17E25">
      <w:pPr>
        <w:pStyle w:val="a8"/>
        <w:ind w:firstLine="709"/>
        <w:rPr>
          <w:color w:val="000000" w:themeColor="text1"/>
          <w:sz w:val="28"/>
          <w:szCs w:val="28"/>
        </w:rPr>
      </w:pPr>
      <w:r w:rsidRPr="00BE5FBD">
        <w:rPr>
          <w:color w:val="000000" w:themeColor="text1"/>
          <w:sz w:val="28"/>
          <w:szCs w:val="28"/>
        </w:rPr>
        <w:t xml:space="preserve">- </w:t>
      </w:r>
      <w:r w:rsidR="00E17E25" w:rsidRPr="00BE5FBD">
        <w:rPr>
          <w:color w:val="000000" w:themeColor="text1"/>
          <w:sz w:val="28"/>
          <w:szCs w:val="28"/>
        </w:rPr>
        <w:t>наличие различных каналов получения информации о предоставлении</w:t>
      </w:r>
      <w:r w:rsidR="00B42855" w:rsidRPr="00BE5FBD">
        <w:rPr>
          <w:color w:val="000000" w:themeColor="text1"/>
          <w:sz w:val="28"/>
          <w:szCs w:val="28"/>
        </w:rPr>
        <w:t xml:space="preserve"> </w:t>
      </w:r>
      <w:r w:rsidR="00BA1AB0" w:rsidRPr="00BE5FBD">
        <w:rPr>
          <w:color w:val="000000" w:themeColor="text1"/>
          <w:sz w:val="28"/>
          <w:szCs w:val="28"/>
        </w:rPr>
        <w:t>государственной</w:t>
      </w:r>
      <w:r w:rsidR="00B42855" w:rsidRPr="00BE5FBD">
        <w:rPr>
          <w:color w:val="000000" w:themeColor="text1"/>
          <w:sz w:val="28"/>
          <w:szCs w:val="28"/>
        </w:rPr>
        <w:t xml:space="preserve"> </w:t>
      </w:r>
      <w:r w:rsidR="00E17E25" w:rsidRPr="00BE5FBD">
        <w:rPr>
          <w:color w:val="000000" w:themeColor="text1"/>
          <w:sz w:val="28"/>
          <w:szCs w:val="28"/>
        </w:rPr>
        <w:t xml:space="preserve">услуги; </w:t>
      </w:r>
    </w:p>
    <w:p w:rsidR="00E17E25" w:rsidRPr="00BE5FBD" w:rsidRDefault="001836FE" w:rsidP="00E17E25">
      <w:pPr>
        <w:pStyle w:val="a5"/>
        <w:spacing w:before="0" w:beforeAutospacing="0" w:after="0" w:afterAutospacing="0"/>
        <w:ind w:firstLine="709"/>
        <w:contextualSpacing/>
        <w:jc w:val="both"/>
        <w:rPr>
          <w:color w:val="000000" w:themeColor="text1"/>
          <w:sz w:val="28"/>
          <w:szCs w:val="28"/>
        </w:rPr>
      </w:pPr>
      <w:r w:rsidRPr="00BE5FBD">
        <w:rPr>
          <w:color w:val="000000" w:themeColor="text1"/>
          <w:sz w:val="28"/>
          <w:szCs w:val="28"/>
        </w:rPr>
        <w:t xml:space="preserve">- </w:t>
      </w:r>
      <w:r w:rsidR="00E17E25" w:rsidRPr="00BE5FBD">
        <w:rPr>
          <w:color w:val="000000" w:themeColor="text1"/>
          <w:sz w:val="28"/>
          <w:szCs w:val="28"/>
        </w:rPr>
        <w:t xml:space="preserve">наличие полной, актуальной и достоверной информации о порядке предоставления </w:t>
      </w:r>
      <w:r w:rsidR="00BA1AB0" w:rsidRPr="00BE5FBD">
        <w:rPr>
          <w:color w:val="000000" w:themeColor="text1"/>
          <w:sz w:val="28"/>
          <w:szCs w:val="28"/>
        </w:rPr>
        <w:t>государственной</w:t>
      </w:r>
      <w:r w:rsidR="00E17E25" w:rsidRPr="00BE5FBD">
        <w:rPr>
          <w:color w:val="000000" w:themeColor="text1"/>
          <w:sz w:val="28"/>
          <w:szCs w:val="28"/>
        </w:rPr>
        <w:t xml:space="preserve"> услуги;</w:t>
      </w:r>
    </w:p>
    <w:p w:rsidR="00E17E25" w:rsidRPr="00BE5FBD" w:rsidRDefault="001836FE" w:rsidP="00E17E25">
      <w:pPr>
        <w:pStyle w:val="a5"/>
        <w:spacing w:before="0" w:beforeAutospacing="0" w:after="0" w:afterAutospacing="0"/>
        <w:ind w:firstLine="709"/>
        <w:contextualSpacing/>
        <w:jc w:val="both"/>
        <w:rPr>
          <w:color w:val="000000" w:themeColor="text1"/>
          <w:sz w:val="28"/>
          <w:szCs w:val="28"/>
        </w:rPr>
      </w:pPr>
      <w:r w:rsidRPr="00BE5FBD">
        <w:rPr>
          <w:color w:val="000000" w:themeColor="text1"/>
          <w:sz w:val="28"/>
          <w:szCs w:val="28"/>
        </w:rPr>
        <w:t xml:space="preserve">- </w:t>
      </w:r>
      <w:r w:rsidR="00E17E25" w:rsidRPr="00BE5FBD">
        <w:rPr>
          <w:color w:val="000000" w:themeColor="text1"/>
          <w:sz w:val="28"/>
          <w:szCs w:val="28"/>
        </w:rPr>
        <w:t xml:space="preserve">предоставление возможности подачи заявления о предоставлении </w:t>
      </w:r>
      <w:r w:rsidR="00BA1AB0" w:rsidRPr="00BE5FBD">
        <w:rPr>
          <w:color w:val="000000" w:themeColor="text1"/>
          <w:sz w:val="28"/>
          <w:szCs w:val="28"/>
        </w:rPr>
        <w:t>государственной</w:t>
      </w:r>
      <w:r w:rsidR="00E17E25" w:rsidRPr="00BE5FBD">
        <w:rPr>
          <w:color w:val="000000" w:themeColor="text1"/>
          <w:sz w:val="28"/>
          <w:szCs w:val="28"/>
        </w:rPr>
        <w:t xml:space="preserve"> услуги и документов через </w:t>
      </w:r>
      <w:r w:rsidR="00640854" w:rsidRPr="00BE5FBD">
        <w:rPr>
          <w:color w:val="000000" w:themeColor="text1"/>
          <w:sz w:val="28"/>
          <w:szCs w:val="28"/>
        </w:rPr>
        <w:t>Р</w:t>
      </w:r>
      <w:r w:rsidR="00E17E25" w:rsidRPr="00BE5FBD">
        <w:rPr>
          <w:color w:val="000000" w:themeColor="text1"/>
          <w:sz w:val="28"/>
          <w:szCs w:val="28"/>
        </w:rPr>
        <w:t>ПГУ;</w:t>
      </w:r>
    </w:p>
    <w:p w:rsidR="00E17E25" w:rsidRPr="00BE5FBD" w:rsidRDefault="001836FE" w:rsidP="00E17E25">
      <w:pPr>
        <w:pStyle w:val="a5"/>
        <w:spacing w:before="0" w:beforeAutospacing="0" w:after="0" w:afterAutospacing="0"/>
        <w:ind w:firstLine="709"/>
        <w:contextualSpacing/>
        <w:jc w:val="both"/>
        <w:rPr>
          <w:color w:val="000000" w:themeColor="text1"/>
          <w:sz w:val="28"/>
          <w:szCs w:val="28"/>
        </w:rPr>
      </w:pPr>
      <w:r w:rsidRPr="00BE5FBD">
        <w:rPr>
          <w:color w:val="000000" w:themeColor="text1"/>
          <w:sz w:val="28"/>
          <w:szCs w:val="28"/>
        </w:rPr>
        <w:t xml:space="preserve">- </w:t>
      </w:r>
      <w:r w:rsidR="00E17E25" w:rsidRPr="00BE5FBD">
        <w:rPr>
          <w:color w:val="000000" w:themeColor="text1"/>
          <w:sz w:val="28"/>
          <w:szCs w:val="28"/>
        </w:rPr>
        <w:t xml:space="preserve">предоставление возможности получения информации о ходе предоставления </w:t>
      </w:r>
      <w:r w:rsidR="00BA1AB0" w:rsidRPr="00BE5FBD">
        <w:rPr>
          <w:color w:val="000000" w:themeColor="text1"/>
          <w:sz w:val="28"/>
          <w:szCs w:val="28"/>
        </w:rPr>
        <w:t>государственной</w:t>
      </w:r>
      <w:r w:rsidR="00E17E25" w:rsidRPr="00BE5FBD">
        <w:rPr>
          <w:color w:val="000000" w:themeColor="text1"/>
          <w:sz w:val="28"/>
          <w:szCs w:val="28"/>
        </w:rPr>
        <w:t xml:space="preserve"> услуги, в том числе через </w:t>
      </w:r>
      <w:r w:rsidR="00640854" w:rsidRPr="00BE5FBD">
        <w:rPr>
          <w:color w:val="000000" w:themeColor="text1"/>
          <w:sz w:val="28"/>
          <w:szCs w:val="28"/>
        </w:rPr>
        <w:t>Р</w:t>
      </w:r>
      <w:r w:rsidR="00E17E25" w:rsidRPr="00BE5FBD">
        <w:rPr>
          <w:color w:val="000000" w:themeColor="text1"/>
          <w:sz w:val="28"/>
          <w:szCs w:val="28"/>
        </w:rPr>
        <w:t>ПГУ</w:t>
      </w:r>
      <w:r w:rsidR="00727C03" w:rsidRPr="00BE5FBD">
        <w:rPr>
          <w:color w:val="000000" w:themeColor="text1"/>
          <w:sz w:val="28"/>
          <w:szCs w:val="28"/>
        </w:rPr>
        <w:t>;</w:t>
      </w:r>
    </w:p>
    <w:p w:rsidR="00E17E25" w:rsidRPr="00BE5FBD" w:rsidRDefault="001836FE" w:rsidP="00E17E25">
      <w:pPr>
        <w:pStyle w:val="a5"/>
        <w:spacing w:before="0" w:beforeAutospacing="0" w:after="0" w:afterAutospacing="0"/>
        <w:ind w:firstLine="709"/>
        <w:contextualSpacing/>
        <w:jc w:val="both"/>
        <w:rPr>
          <w:color w:val="000000" w:themeColor="text1"/>
          <w:sz w:val="28"/>
          <w:szCs w:val="28"/>
        </w:rPr>
      </w:pPr>
      <w:r w:rsidRPr="00BE5FBD">
        <w:rPr>
          <w:color w:val="000000" w:themeColor="text1"/>
          <w:sz w:val="28"/>
          <w:szCs w:val="28"/>
        </w:rPr>
        <w:t xml:space="preserve">- </w:t>
      </w:r>
      <w:r w:rsidR="00E17E25" w:rsidRPr="00BE5FBD">
        <w:rPr>
          <w:color w:val="000000" w:themeColor="text1"/>
          <w:sz w:val="28"/>
          <w:szCs w:val="28"/>
        </w:rPr>
        <w:t xml:space="preserve">возможность досудебного (внесудебного) рассмотрения жалоб в процессе предоставления </w:t>
      </w:r>
      <w:r w:rsidR="00BA1AB0" w:rsidRPr="00BE5FBD">
        <w:rPr>
          <w:color w:val="000000" w:themeColor="text1"/>
          <w:sz w:val="28"/>
          <w:szCs w:val="28"/>
        </w:rPr>
        <w:t>государственной</w:t>
      </w:r>
      <w:r w:rsidR="00E17E25" w:rsidRPr="00BE5FBD">
        <w:rPr>
          <w:color w:val="000000" w:themeColor="text1"/>
          <w:sz w:val="28"/>
          <w:szCs w:val="28"/>
        </w:rPr>
        <w:t xml:space="preserve"> услуги;</w:t>
      </w:r>
    </w:p>
    <w:p w:rsidR="00E17E25" w:rsidRPr="00BE5FBD" w:rsidRDefault="009720EA" w:rsidP="00F55F4B">
      <w:pPr>
        <w:pStyle w:val="a6"/>
        <w:ind w:firstLine="709"/>
        <w:jc w:val="both"/>
        <w:rPr>
          <w:rFonts w:ascii="Times New Roman" w:hAnsi="Times New Roman"/>
          <w:color w:val="000000" w:themeColor="text1"/>
          <w:sz w:val="28"/>
          <w:szCs w:val="28"/>
        </w:rPr>
      </w:pPr>
      <w:r w:rsidRPr="00BE5FBD">
        <w:rPr>
          <w:rFonts w:ascii="Times New Roman" w:hAnsi="Times New Roman"/>
          <w:color w:val="000000" w:themeColor="text1"/>
          <w:sz w:val="28"/>
          <w:szCs w:val="28"/>
        </w:rPr>
        <w:t xml:space="preserve">- </w:t>
      </w:r>
      <w:r w:rsidR="00E17E25" w:rsidRPr="00BE5FBD">
        <w:rPr>
          <w:rFonts w:ascii="Times New Roman" w:hAnsi="Times New Roman"/>
          <w:color w:val="000000" w:themeColor="text1"/>
          <w:sz w:val="28"/>
          <w:szCs w:val="28"/>
        </w:rPr>
        <w:t xml:space="preserve">транспортная доступность к местам предоставления </w:t>
      </w:r>
      <w:r w:rsidR="00BA1AB0" w:rsidRPr="00BE5FBD">
        <w:rPr>
          <w:rFonts w:ascii="Times New Roman" w:hAnsi="Times New Roman"/>
          <w:color w:val="000000" w:themeColor="text1"/>
          <w:sz w:val="28"/>
          <w:szCs w:val="28"/>
        </w:rPr>
        <w:t xml:space="preserve">государственной </w:t>
      </w:r>
      <w:r w:rsidR="00E17E25" w:rsidRPr="00BE5FBD">
        <w:rPr>
          <w:rFonts w:ascii="Times New Roman" w:hAnsi="Times New Roman"/>
          <w:color w:val="000000" w:themeColor="text1"/>
          <w:sz w:val="28"/>
          <w:szCs w:val="28"/>
        </w:rPr>
        <w:t>услуги.</w:t>
      </w:r>
    </w:p>
    <w:p w:rsidR="00E17E25" w:rsidRPr="00BE5FBD" w:rsidRDefault="00E17E25" w:rsidP="00E17E25">
      <w:pPr>
        <w:pStyle w:val="ConsPlusNormal"/>
        <w:ind w:firstLine="709"/>
        <w:jc w:val="both"/>
        <w:outlineLvl w:val="1"/>
        <w:rPr>
          <w:rFonts w:ascii="Times New Roman" w:hAnsi="Times New Roman" w:cs="Times New Roman"/>
          <w:color w:val="000000" w:themeColor="text1"/>
          <w:sz w:val="28"/>
          <w:szCs w:val="28"/>
        </w:rPr>
      </w:pPr>
      <w:r w:rsidRPr="00BE5FBD">
        <w:rPr>
          <w:rFonts w:ascii="Times New Roman" w:hAnsi="Times New Roman" w:cs="Times New Roman"/>
          <w:color w:val="000000" w:themeColor="text1"/>
          <w:sz w:val="28"/>
          <w:szCs w:val="28"/>
        </w:rPr>
        <w:t xml:space="preserve">2.15.2 Показателями качества </w:t>
      </w:r>
      <w:r w:rsidR="00BA1AB0" w:rsidRPr="00BE5FBD">
        <w:rPr>
          <w:rFonts w:ascii="Times New Roman" w:hAnsi="Times New Roman" w:cs="Times New Roman"/>
          <w:color w:val="000000" w:themeColor="text1"/>
          <w:sz w:val="28"/>
          <w:szCs w:val="28"/>
        </w:rPr>
        <w:t xml:space="preserve">государственной </w:t>
      </w:r>
      <w:r w:rsidRPr="00BE5FBD">
        <w:rPr>
          <w:rFonts w:ascii="Times New Roman" w:hAnsi="Times New Roman" w:cs="Times New Roman"/>
          <w:color w:val="000000" w:themeColor="text1"/>
          <w:sz w:val="28"/>
          <w:szCs w:val="28"/>
        </w:rPr>
        <w:t>услуги являются:</w:t>
      </w:r>
    </w:p>
    <w:p w:rsidR="00E17E25" w:rsidRPr="00BE5FBD" w:rsidRDefault="001836FE" w:rsidP="00F55F4B">
      <w:pPr>
        <w:pStyle w:val="a5"/>
        <w:spacing w:before="0" w:beforeAutospacing="0" w:after="0" w:afterAutospacing="0"/>
        <w:ind w:firstLine="709"/>
        <w:contextualSpacing/>
        <w:jc w:val="both"/>
        <w:rPr>
          <w:color w:val="000000" w:themeColor="text1"/>
          <w:sz w:val="28"/>
          <w:szCs w:val="28"/>
        </w:rPr>
      </w:pPr>
      <w:r w:rsidRPr="00BE5FBD">
        <w:rPr>
          <w:color w:val="000000" w:themeColor="text1"/>
          <w:sz w:val="28"/>
          <w:szCs w:val="28"/>
        </w:rPr>
        <w:t xml:space="preserve">- </w:t>
      </w:r>
      <w:r w:rsidR="00E17E25" w:rsidRPr="00BE5FBD">
        <w:rPr>
          <w:color w:val="000000" w:themeColor="text1"/>
          <w:sz w:val="28"/>
          <w:szCs w:val="28"/>
        </w:rPr>
        <w:t xml:space="preserve">соблюдение сроков предоставления </w:t>
      </w:r>
      <w:r w:rsidR="00BA1AB0" w:rsidRPr="00BE5FBD">
        <w:rPr>
          <w:color w:val="000000" w:themeColor="text1"/>
          <w:sz w:val="28"/>
          <w:szCs w:val="28"/>
        </w:rPr>
        <w:t xml:space="preserve">государственной </w:t>
      </w:r>
      <w:r w:rsidR="00E17E25" w:rsidRPr="00BE5FBD">
        <w:rPr>
          <w:color w:val="000000" w:themeColor="text1"/>
          <w:sz w:val="28"/>
          <w:szCs w:val="28"/>
        </w:rPr>
        <w:t>услуги;</w:t>
      </w:r>
    </w:p>
    <w:p w:rsidR="00E17E25" w:rsidRPr="00BE5FBD" w:rsidRDefault="001836FE" w:rsidP="00F55F4B">
      <w:pPr>
        <w:pStyle w:val="a5"/>
        <w:spacing w:before="0" w:beforeAutospacing="0" w:after="0" w:afterAutospacing="0"/>
        <w:ind w:firstLine="709"/>
        <w:contextualSpacing/>
        <w:jc w:val="both"/>
        <w:rPr>
          <w:color w:val="000000" w:themeColor="text1"/>
          <w:sz w:val="28"/>
          <w:szCs w:val="28"/>
        </w:rPr>
      </w:pPr>
      <w:r w:rsidRPr="00BE5FBD">
        <w:rPr>
          <w:color w:val="000000" w:themeColor="text1"/>
          <w:sz w:val="28"/>
          <w:szCs w:val="28"/>
        </w:rPr>
        <w:t xml:space="preserve">- </w:t>
      </w:r>
      <w:r w:rsidR="00E17E25" w:rsidRPr="00BE5FBD">
        <w:rPr>
          <w:color w:val="000000" w:themeColor="text1"/>
          <w:sz w:val="28"/>
          <w:szCs w:val="28"/>
        </w:rPr>
        <w:t xml:space="preserve">отсутствие жалоб со стороны </w:t>
      </w:r>
      <w:r w:rsidR="00727C03" w:rsidRPr="00BE5FBD">
        <w:rPr>
          <w:color w:val="000000" w:themeColor="text1"/>
          <w:sz w:val="28"/>
          <w:szCs w:val="28"/>
        </w:rPr>
        <w:t>застройщиков</w:t>
      </w:r>
      <w:r w:rsidR="00E17E25" w:rsidRPr="00BE5FBD">
        <w:rPr>
          <w:color w:val="000000" w:themeColor="text1"/>
          <w:sz w:val="28"/>
          <w:szCs w:val="28"/>
        </w:rPr>
        <w:t xml:space="preserve"> на качество предоставления </w:t>
      </w:r>
      <w:r w:rsidR="00BA1AB0" w:rsidRPr="00BE5FBD">
        <w:rPr>
          <w:color w:val="000000" w:themeColor="text1"/>
          <w:sz w:val="28"/>
          <w:szCs w:val="28"/>
        </w:rPr>
        <w:t>государственной</w:t>
      </w:r>
      <w:r w:rsidR="00E17E25" w:rsidRPr="00BE5FBD">
        <w:rPr>
          <w:color w:val="000000" w:themeColor="text1"/>
          <w:sz w:val="28"/>
          <w:szCs w:val="28"/>
        </w:rPr>
        <w:t xml:space="preserve"> услуги, действия (бездействие) </w:t>
      </w:r>
      <w:r w:rsidR="00727C03" w:rsidRPr="00BE5FBD">
        <w:rPr>
          <w:color w:val="000000" w:themeColor="text1"/>
          <w:sz w:val="28"/>
          <w:szCs w:val="28"/>
        </w:rPr>
        <w:t>Специалистов</w:t>
      </w:r>
      <w:r w:rsidR="00E17E25" w:rsidRPr="00BE5FBD">
        <w:rPr>
          <w:color w:val="000000" w:themeColor="text1"/>
          <w:sz w:val="28"/>
          <w:szCs w:val="28"/>
        </w:rPr>
        <w:t xml:space="preserve">, участвующих в предоставлении </w:t>
      </w:r>
      <w:r w:rsidR="00BA1AB0" w:rsidRPr="00BE5FBD">
        <w:rPr>
          <w:color w:val="000000" w:themeColor="text1"/>
          <w:sz w:val="28"/>
          <w:szCs w:val="28"/>
        </w:rPr>
        <w:t>государственной</w:t>
      </w:r>
      <w:r w:rsidR="00E17E25" w:rsidRPr="00BE5FBD">
        <w:rPr>
          <w:color w:val="000000" w:themeColor="text1"/>
          <w:sz w:val="28"/>
          <w:szCs w:val="28"/>
        </w:rPr>
        <w:t xml:space="preserve"> услуги.</w:t>
      </w:r>
    </w:p>
    <w:p w:rsidR="00E17E25" w:rsidRPr="00BE5FBD" w:rsidRDefault="001836FE" w:rsidP="00F55F4B">
      <w:pPr>
        <w:pStyle w:val="a5"/>
        <w:spacing w:before="0" w:beforeAutospacing="0" w:after="0" w:afterAutospacing="0"/>
        <w:ind w:firstLine="709"/>
        <w:contextualSpacing/>
        <w:jc w:val="both"/>
        <w:rPr>
          <w:color w:val="000000" w:themeColor="text1"/>
          <w:sz w:val="28"/>
          <w:szCs w:val="28"/>
        </w:rPr>
      </w:pPr>
      <w:r w:rsidRPr="00BE5FBD">
        <w:rPr>
          <w:color w:val="000000" w:themeColor="text1"/>
          <w:sz w:val="28"/>
          <w:szCs w:val="28"/>
        </w:rPr>
        <w:t xml:space="preserve">- </w:t>
      </w:r>
      <w:r w:rsidR="009720EA" w:rsidRPr="00BE5FBD">
        <w:rPr>
          <w:color w:val="000000" w:themeColor="text1"/>
          <w:sz w:val="28"/>
          <w:szCs w:val="28"/>
        </w:rPr>
        <w:t xml:space="preserve">своевременное </w:t>
      </w:r>
      <w:r w:rsidR="00E17E25" w:rsidRPr="00BE5FBD">
        <w:rPr>
          <w:color w:val="000000" w:themeColor="text1"/>
          <w:sz w:val="28"/>
          <w:szCs w:val="28"/>
        </w:rPr>
        <w:t xml:space="preserve">получение </w:t>
      </w:r>
      <w:r w:rsidR="00BA1AB0" w:rsidRPr="00BE5FBD">
        <w:rPr>
          <w:color w:val="000000" w:themeColor="text1"/>
          <w:sz w:val="28"/>
          <w:szCs w:val="28"/>
        </w:rPr>
        <w:t>государственной</w:t>
      </w:r>
      <w:r w:rsidR="00E17E25" w:rsidRPr="00BE5FBD">
        <w:rPr>
          <w:color w:val="000000" w:themeColor="text1"/>
          <w:sz w:val="28"/>
          <w:szCs w:val="28"/>
        </w:rPr>
        <w:t xml:space="preserve"> услуги в соответствии со стандартом предоставления </w:t>
      </w:r>
      <w:r w:rsidR="00BA1AB0" w:rsidRPr="00BE5FBD">
        <w:rPr>
          <w:color w:val="000000" w:themeColor="text1"/>
          <w:sz w:val="28"/>
          <w:szCs w:val="28"/>
        </w:rPr>
        <w:t>государственной</w:t>
      </w:r>
      <w:r w:rsidR="00E17E25" w:rsidRPr="00BE5FBD">
        <w:rPr>
          <w:color w:val="000000" w:themeColor="text1"/>
          <w:sz w:val="28"/>
          <w:szCs w:val="28"/>
        </w:rPr>
        <w:t xml:space="preserve"> услуги;</w:t>
      </w:r>
    </w:p>
    <w:p w:rsidR="00E17E25" w:rsidRPr="00BE5FBD" w:rsidRDefault="001836FE" w:rsidP="00F55F4B">
      <w:pPr>
        <w:pStyle w:val="a5"/>
        <w:spacing w:before="0" w:beforeAutospacing="0" w:after="0" w:afterAutospacing="0"/>
        <w:ind w:firstLine="709"/>
        <w:contextualSpacing/>
        <w:jc w:val="both"/>
        <w:rPr>
          <w:color w:val="000000" w:themeColor="text1"/>
          <w:sz w:val="28"/>
          <w:szCs w:val="28"/>
        </w:rPr>
      </w:pPr>
      <w:r w:rsidRPr="00BE5FBD">
        <w:rPr>
          <w:color w:val="000000" w:themeColor="text1"/>
          <w:sz w:val="28"/>
          <w:szCs w:val="28"/>
        </w:rPr>
        <w:t xml:space="preserve">- </w:t>
      </w:r>
      <w:r w:rsidR="00E17E25" w:rsidRPr="00BE5FBD">
        <w:rPr>
          <w:color w:val="000000" w:themeColor="text1"/>
          <w:sz w:val="28"/>
          <w:szCs w:val="28"/>
        </w:rPr>
        <w:t xml:space="preserve">получение полной, актуальной и достоверной информации о порядке предоставления </w:t>
      </w:r>
      <w:r w:rsidR="00BA1AB0" w:rsidRPr="00BE5FBD">
        <w:rPr>
          <w:color w:val="000000" w:themeColor="text1"/>
          <w:sz w:val="28"/>
          <w:szCs w:val="28"/>
        </w:rPr>
        <w:t>государственной</w:t>
      </w:r>
      <w:r w:rsidR="00E17E25" w:rsidRPr="00BE5FBD">
        <w:rPr>
          <w:color w:val="000000" w:themeColor="text1"/>
          <w:sz w:val="28"/>
          <w:szCs w:val="28"/>
        </w:rPr>
        <w:t xml:space="preserve"> услуги, в том числе в электронной форме.</w:t>
      </w:r>
    </w:p>
    <w:p w:rsidR="00E17E25" w:rsidRPr="00BE5FBD" w:rsidRDefault="00E17E25" w:rsidP="00727C03">
      <w:pPr>
        <w:spacing w:after="0" w:line="240" w:lineRule="auto"/>
        <w:ind w:firstLine="709"/>
        <w:jc w:val="both"/>
        <w:rPr>
          <w:rFonts w:ascii="Times New Roman" w:hAnsi="Times New Roman" w:cs="Times New Roman"/>
          <w:sz w:val="28"/>
          <w:szCs w:val="28"/>
        </w:rPr>
      </w:pPr>
      <w:r w:rsidRPr="00BE5FBD">
        <w:rPr>
          <w:rFonts w:ascii="Times New Roman" w:hAnsi="Times New Roman" w:cs="Times New Roman"/>
          <w:sz w:val="28"/>
          <w:szCs w:val="28"/>
        </w:rPr>
        <w:t xml:space="preserve">2.15.3. Показатели доступности и качества </w:t>
      </w:r>
      <w:r w:rsidR="00BA1AB0" w:rsidRPr="00BE5FBD">
        <w:rPr>
          <w:rFonts w:ascii="Times New Roman" w:hAnsi="Times New Roman" w:cs="Times New Roman"/>
          <w:sz w:val="28"/>
          <w:szCs w:val="28"/>
        </w:rPr>
        <w:t>государственной</w:t>
      </w:r>
      <w:r w:rsidRPr="00BE5FBD">
        <w:rPr>
          <w:rFonts w:ascii="Times New Roman" w:hAnsi="Times New Roman" w:cs="Times New Roman"/>
          <w:sz w:val="28"/>
          <w:szCs w:val="28"/>
        </w:rPr>
        <w:t xml:space="preserve"> услуги при предоставлении в электронном виде:</w:t>
      </w:r>
    </w:p>
    <w:p w:rsidR="00E17E25" w:rsidRPr="00BE5FBD" w:rsidRDefault="001836FE" w:rsidP="00727C03">
      <w:pPr>
        <w:spacing w:after="0" w:line="240" w:lineRule="auto"/>
        <w:ind w:firstLine="709"/>
        <w:jc w:val="both"/>
        <w:rPr>
          <w:rFonts w:ascii="Times New Roman" w:hAnsi="Times New Roman" w:cs="Times New Roman"/>
          <w:sz w:val="28"/>
          <w:szCs w:val="28"/>
        </w:rPr>
      </w:pPr>
      <w:r w:rsidRPr="00BE5FBD">
        <w:rPr>
          <w:rFonts w:ascii="Times New Roman" w:hAnsi="Times New Roman" w:cs="Times New Roman"/>
          <w:sz w:val="28"/>
          <w:szCs w:val="28"/>
        </w:rPr>
        <w:t xml:space="preserve">- </w:t>
      </w:r>
      <w:r w:rsidR="00E17E25" w:rsidRPr="00BE5FBD">
        <w:rPr>
          <w:rFonts w:ascii="Times New Roman" w:hAnsi="Times New Roman" w:cs="Times New Roman"/>
          <w:sz w:val="28"/>
          <w:szCs w:val="28"/>
        </w:rPr>
        <w:t>возможность получения информации о порядке и сроках предоставления услуги, с использованием ЕПГУ, РПГУ;</w:t>
      </w:r>
    </w:p>
    <w:p w:rsidR="00E17E25" w:rsidRPr="00BE5FBD" w:rsidRDefault="001836FE" w:rsidP="00727C03">
      <w:pPr>
        <w:spacing w:after="0" w:line="240" w:lineRule="auto"/>
        <w:ind w:firstLine="709"/>
        <w:jc w:val="both"/>
        <w:rPr>
          <w:rFonts w:ascii="Times New Roman" w:hAnsi="Times New Roman" w:cs="Times New Roman"/>
          <w:sz w:val="28"/>
          <w:szCs w:val="28"/>
        </w:rPr>
      </w:pPr>
      <w:r w:rsidRPr="00BE5FBD">
        <w:rPr>
          <w:rFonts w:ascii="Times New Roman" w:hAnsi="Times New Roman" w:cs="Times New Roman"/>
          <w:sz w:val="28"/>
          <w:szCs w:val="28"/>
        </w:rPr>
        <w:t xml:space="preserve">- </w:t>
      </w:r>
      <w:r w:rsidR="00E17E25" w:rsidRPr="00BE5FBD">
        <w:rPr>
          <w:rFonts w:ascii="Times New Roman" w:hAnsi="Times New Roman" w:cs="Times New Roman"/>
          <w:sz w:val="28"/>
          <w:szCs w:val="28"/>
        </w:rPr>
        <w:t xml:space="preserve">возможность записи на прием в </w:t>
      </w:r>
      <w:r w:rsidR="00727C03" w:rsidRPr="00BE5FBD">
        <w:rPr>
          <w:rFonts w:ascii="Times New Roman" w:hAnsi="Times New Roman" w:cs="Times New Roman"/>
          <w:sz w:val="28"/>
          <w:szCs w:val="28"/>
        </w:rPr>
        <w:t>Минстрой</w:t>
      </w:r>
      <w:r w:rsidR="00E17E25" w:rsidRPr="00BE5FBD">
        <w:rPr>
          <w:rFonts w:ascii="Times New Roman" w:hAnsi="Times New Roman" w:cs="Times New Roman"/>
          <w:sz w:val="28"/>
          <w:szCs w:val="28"/>
        </w:rPr>
        <w:t xml:space="preserve"> для подачи запроса о предоставлении </w:t>
      </w:r>
      <w:r w:rsidR="00BA1AB0" w:rsidRPr="00BE5FBD">
        <w:rPr>
          <w:rFonts w:ascii="Times New Roman" w:hAnsi="Times New Roman" w:cs="Times New Roman"/>
          <w:sz w:val="28"/>
          <w:szCs w:val="28"/>
        </w:rPr>
        <w:t>государственной</w:t>
      </w:r>
      <w:r w:rsidR="00E17E25" w:rsidRPr="00BE5FBD">
        <w:rPr>
          <w:rFonts w:ascii="Times New Roman" w:hAnsi="Times New Roman" w:cs="Times New Roman"/>
          <w:sz w:val="28"/>
          <w:szCs w:val="28"/>
        </w:rPr>
        <w:t xml:space="preserve"> услуги посредством РПГУ;</w:t>
      </w:r>
    </w:p>
    <w:p w:rsidR="00E17E25" w:rsidRPr="00BE5FBD" w:rsidRDefault="001836FE" w:rsidP="00727C03">
      <w:pPr>
        <w:spacing w:after="0" w:line="240" w:lineRule="auto"/>
        <w:ind w:firstLine="709"/>
        <w:jc w:val="both"/>
        <w:rPr>
          <w:rFonts w:ascii="Times New Roman" w:hAnsi="Times New Roman" w:cs="Times New Roman"/>
          <w:sz w:val="28"/>
          <w:szCs w:val="28"/>
        </w:rPr>
      </w:pPr>
      <w:r w:rsidRPr="00BE5FBD">
        <w:rPr>
          <w:rFonts w:ascii="Times New Roman" w:hAnsi="Times New Roman" w:cs="Times New Roman"/>
          <w:sz w:val="28"/>
          <w:szCs w:val="28"/>
        </w:rPr>
        <w:lastRenderedPageBreak/>
        <w:t xml:space="preserve">- </w:t>
      </w:r>
      <w:r w:rsidR="00E17E25" w:rsidRPr="00BE5FBD">
        <w:rPr>
          <w:rFonts w:ascii="Times New Roman" w:hAnsi="Times New Roman" w:cs="Times New Roman"/>
          <w:sz w:val="28"/>
          <w:szCs w:val="28"/>
        </w:rPr>
        <w:t xml:space="preserve">возможность формирования запроса </w:t>
      </w:r>
      <w:r w:rsidR="009720EA" w:rsidRPr="00BE5FBD">
        <w:rPr>
          <w:rFonts w:ascii="Times New Roman" w:hAnsi="Times New Roman" w:cs="Times New Roman"/>
          <w:sz w:val="28"/>
          <w:szCs w:val="28"/>
        </w:rPr>
        <w:t xml:space="preserve">для подачи заявления </w:t>
      </w:r>
      <w:r w:rsidR="00E17E25" w:rsidRPr="00BE5FBD">
        <w:rPr>
          <w:rFonts w:ascii="Times New Roman" w:hAnsi="Times New Roman" w:cs="Times New Roman"/>
          <w:sz w:val="28"/>
          <w:szCs w:val="28"/>
        </w:rPr>
        <w:t>на РПГУ;</w:t>
      </w:r>
    </w:p>
    <w:p w:rsidR="00E17E25" w:rsidRPr="00BE5FBD" w:rsidRDefault="001836FE" w:rsidP="00E17E25">
      <w:pPr>
        <w:spacing w:after="0"/>
        <w:ind w:firstLine="709"/>
        <w:jc w:val="both"/>
        <w:rPr>
          <w:rFonts w:ascii="Times New Roman" w:hAnsi="Times New Roman" w:cs="Times New Roman"/>
          <w:sz w:val="28"/>
          <w:szCs w:val="28"/>
        </w:rPr>
      </w:pPr>
      <w:r w:rsidRPr="00BE5FBD">
        <w:rPr>
          <w:rFonts w:ascii="Times New Roman" w:hAnsi="Times New Roman" w:cs="Times New Roman"/>
          <w:sz w:val="28"/>
          <w:szCs w:val="28"/>
        </w:rPr>
        <w:t xml:space="preserve">- </w:t>
      </w:r>
      <w:r w:rsidR="00E17E25" w:rsidRPr="00BE5FBD">
        <w:rPr>
          <w:rFonts w:ascii="Times New Roman" w:hAnsi="Times New Roman" w:cs="Times New Roman"/>
          <w:sz w:val="28"/>
          <w:szCs w:val="28"/>
        </w:rPr>
        <w:t xml:space="preserve">возможность приема и регистрации </w:t>
      </w:r>
      <w:r w:rsidR="00BA1AB0" w:rsidRPr="00BE5FBD">
        <w:rPr>
          <w:rFonts w:ascii="Times New Roman" w:hAnsi="Times New Roman" w:cs="Times New Roman"/>
          <w:sz w:val="28"/>
          <w:szCs w:val="28"/>
        </w:rPr>
        <w:t>Минстроем</w:t>
      </w:r>
      <w:r w:rsidR="00B42855" w:rsidRPr="00BE5FBD">
        <w:rPr>
          <w:rFonts w:ascii="Times New Roman" w:hAnsi="Times New Roman" w:cs="Times New Roman"/>
          <w:sz w:val="28"/>
          <w:szCs w:val="28"/>
        </w:rPr>
        <w:t xml:space="preserve"> </w:t>
      </w:r>
      <w:r w:rsidR="00E17E25" w:rsidRPr="00BE5FBD">
        <w:rPr>
          <w:rFonts w:ascii="Times New Roman" w:hAnsi="Times New Roman" w:cs="Times New Roman"/>
          <w:sz w:val="28"/>
          <w:szCs w:val="28"/>
        </w:rPr>
        <w:t>за</w:t>
      </w:r>
      <w:r w:rsidR="00640854" w:rsidRPr="00BE5FBD">
        <w:rPr>
          <w:rFonts w:ascii="Times New Roman" w:hAnsi="Times New Roman" w:cs="Times New Roman"/>
          <w:sz w:val="28"/>
          <w:szCs w:val="28"/>
        </w:rPr>
        <w:t>явления</w:t>
      </w:r>
      <w:r w:rsidR="00E17E25" w:rsidRPr="00BE5FBD">
        <w:rPr>
          <w:rFonts w:ascii="Times New Roman" w:hAnsi="Times New Roman" w:cs="Times New Roman"/>
          <w:sz w:val="28"/>
          <w:szCs w:val="28"/>
        </w:rPr>
        <w:t xml:space="preserve"> и иных документов, необходимых для предоставления </w:t>
      </w:r>
      <w:r w:rsidR="00BA1AB0" w:rsidRPr="00BE5FBD">
        <w:rPr>
          <w:rFonts w:ascii="Times New Roman" w:hAnsi="Times New Roman" w:cs="Times New Roman"/>
          <w:sz w:val="28"/>
          <w:szCs w:val="28"/>
        </w:rPr>
        <w:t>государственной</w:t>
      </w:r>
      <w:r w:rsidR="00E17E25" w:rsidRPr="00BE5FBD">
        <w:rPr>
          <w:rFonts w:ascii="Times New Roman" w:hAnsi="Times New Roman" w:cs="Times New Roman"/>
          <w:sz w:val="28"/>
          <w:szCs w:val="28"/>
        </w:rPr>
        <w:t xml:space="preserve"> услуги, поданных посредством РПГУ;</w:t>
      </w:r>
    </w:p>
    <w:p w:rsidR="00E17E25" w:rsidRPr="00BE5FBD" w:rsidRDefault="001836FE" w:rsidP="00E17E25">
      <w:pPr>
        <w:spacing w:after="0"/>
        <w:ind w:firstLine="709"/>
        <w:jc w:val="both"/>
        <w:rPr>
          <w:rFonts w:ascii="Times New Roman" w:hAnsi="Times New Roman" w:cs="Times New Roman"/>
          <w:sz w:val="28"/>
          <w:szCs w:val="28"/>
        </w:rPr>
      </w:pPr>
      <w:r w:rsidRPr="00BE5FBD">
        <w:rPr>
          <w:rFonts w:ascii="Times New Roman" w:hAnsi="Times New Roman" w:cs="Times New Roman"/>
          <w:sz w:val="28"/>
          <w:szCs w:val="28"/>
        </w:rPr>
        <w:t xml:space="preserve">- </w:t>
      </w:r>
      <w:r w:rsidR="00E17E25" w:rsidRPr="00BE5FBD">
        <w:rPr>
          <w:rFonts w:ascii="Times New Roman" w:hAnsi="Times New Roman" w:cs="Times New Roman"/>
          <w:sz w:val="28"/>
          <w:szCs w:val="28"/>
        </w:rPr>
        <w:t xml:space="preserve">получение результата предоставления </w:t>
      </w:r>
      <w:r w:rsidR="00BA1AB0" w:rsidRPr="00BE5FBD">
        <w:rPr>
          <w:rFonts w:ascii="Times New Roman" w:hAnsi="Times New Roman" w:cs="Times New Roman"/>
          <w:sz w:val="28"/>
          <w:szCs w:val="28"/>
        </w:rPr>
        <w:t>государственной</w:t>
      </w:r>
      <w:r w:rsidR="00E17E25" w:rsidRPr="00BE5FBD">
        <w:rPr>
          <w:rFonts w:ascii="Times New Roman" w:hAnsi="Times New Roman" w:cs="Times New Roman"/>
          <w:sz w:val="28"/>
          <w:szCs w:val="28"/>
        </w:rPr>
        <w:t xml:space="preserve"> услуги документа на бумажном носителе или </w:t>
      </w:r>
      <w:r w:rsidR="009720EA" w:rsidRPr="00BE5FBD">
        <w:rPr>
          <w:rFonts w:ascii="Times New Roman" w:hAnsi="Times New Roman" w:cs="Times New Roman"/>
          <w:sz w:val="28"/>
          <w:szCs w:val="28"/>
        </w:rPr>
        <w:t xml:space="preserve">при наличии технической возможности </w:t>
      </w:r>
      <w:r w:rsidR="00E17E25" w:rsidRPr="00BE5FBD">
        <w:rPr>
          <w:rFonts w:ascii="Times New Roman" w:hAnsi="Times New Roman" w:cs="Times New Roman"/>
          <w:sz w:val="28"/>
          <w:szCs w:val="28"/>
        </w:rPr>
        <w:t>в форме электронного документа;</w:t>
      </w:r>
    </w:p>
    <w:p w:rsidR="00E17E25" w:rsidRPr="00BE5FBD" w:rsidRDefault="001836FE" w:rsidP="00E17E25">
      <w:pPr>
        <w:spacing w:after="0"/>
        <w:ind w:firstLine="709"/>
        <w:jc w:val="both"/>
        <w:rPr>
          <w:rFonts w:ascii="Times New Roman" w:hAnsi="Times New Roman" w:cs="Times New Roman"/>
          <w:sz w:val="28"/>
          <w:szCs w:val="28"/>
        </w:rPr>
      </w:pPr>
      <w:r w:rsidRPr="00BE5FBD">
        <w:rPr>
          <w:rFonts w:ascii="Times New Roman" w:hAnsi="Times New Roman" w:cs="Times New Roman"/>
          <w:sz w:val="28"/>
          <w:szCs w:val="28"/>
        </w:rPr>
        <w:t xml:space="preserve">- </w:t>
      </w:r>
      <w:r w:rsidR="00E17E25" w:rsidRPr="00BE5FBD">
        <w:rPr>
          <w:rFonts w:ascii="Times New Roman" w:hAnsi="Times New Roman" w:cs="Times New Roman"/>
          <w:sz w:val="28"/>
          <w:szCs w:val="28"/>
        </w:rPr>
        <w:t>при наличии технической возможности оцен</w:t>
      </w:r>
      <w:r w:rsidR="009720EA" w:rsidRPr="00BE5FBD">
        <w:rPr>
          <w:rFonts w:ascii="Times New Roman" w:hAnsi="Times New Roman" w:cs="Times New Roman"/>
          <w:sz w:val="28"/>
          <w:szCs w:val="28"/>
        </w:rPr>
        <w:t>к</w:t>
      </w:r>
      <w:r w:rsidR="00727C03" w:rsidRPr="00BE5FBD">
        <w:rPr>
          <w:rFonts w:ascii="Times New Roman" w:hAnsi="Times New Roman" w:cs="Times New Roman"/>
          <w:sz w:val="28"/>
          <w:szCs w:val="28"/>
        </w:rPr>
        <w:t>и</w:t>
      </w:r>
      <w:r w:rsidR="00E17E25" w:rsidRPr="00BE5FBD">
        <w:rPr>
          <w:rFonts w:ascii="Times New Roman" w:hAnsi="Times New Roman" w:cs="Times New Roman"/>
          <w:sz w:val="28"/>
          <w:szCs w:val="28"/>
        </w:rPr>
        <w:t xml:space="preserve"> доступност</w:t>
      </w:r>
      <w:r w:rsidR="009720EA" w:rsidRPr="00BE5FBD">
        <w:rPr>
          <w:rFonts w:ascii="Times New Roman" w:hAnsi="Times New Roman" w:cs="Times New Roman"/>
          <w:sz w:val="28"/>
          <w:szCs w:val="28"/>
        </w:rPr>
        <w:t>и</w:t>
      </w:r>
      <w:r w:rsidR="00E17E25" w:rsidRPr="00BE5FBD">
        <w:rPr>
          <w:rFonts w:ascii="Times New Roman" w:hAnsi="Times New Roman" w:cs="Times New Roman"/>
          <w:sz w:val="28"/>
          <w:szCs w:val="28"/>
        </w:rPr>
        <w:t xml:space="preserve"> и качеств</w:t>
      </w:r>
      <w:r w:rsidR="009720EA" w:rsidRPr="00BE5FBD">
        <w:rPr>
          <w:rFonts w:ascii="Times New Roman" w:hAnsi="Times New Roman" w:cs="Times New Roman"/>
          <w:sz w:val="28"/>
          <w:szCs w:val="28"/>
        </w:rPr>
        <w:t>а</w:t>
      </w:r>
      <w:r w:rsidR="00B42855" w:rsidRPr="00BE5FBD">
        <w:rPr>
          <w:rFonts w:ascii="Times New Roman" w:hAnsi="Times New Roman" w:cs="Times New Roman"/>
          <w:sz w:val="28"/>
          <w:szCs w:val="28"/>
        </w:rPr>
        <w:t xml:space="preserve"> </w:t>
      </w:r>
      <w:r w:rsidR="00BA1AB0" w:rsidRPr="00BE5FBD">
        <w:rPr>
          <w:rFonts w:ascii="Times New Roman" w:hAnsi="Times New Roman" w:cs="Times New Roman"/>
          <w:sz w:val="28"/>
          <w:szCs w:val="28"/>
        </w:rPr>
        <w:t>государственной</w:t>
      </w:r>
      <w:r w:rsidR="00E17E25" w:rsidRPr="00BE5FBD">
        <w:rPr>
          <w:rFonts w:ascii="Times New Roman" w:hAnsi="Times New Roman" w:cs="Times New Roman"/>
          <w:sz w:val="28"/>
          <w:szCs w:val="28"/>
        </w:rPr>
        <w:t xml:space="preserve"> услуги </w:t>
      </w:r>
      <w:r w:rsidR="00640854" w:rsidRPr="00BE5FBD">
        <w:rPr>
          <w:rFonts w:ascii="Times New Roman" w:hAnsi="Times New Roman" w:cs="Times New Roman"/>
          <w:sz w:val="28"/>
          <w:szCs w:val="28"/>
        </w:rPr>
        <w:t xml:space="preserve">на </w:t>
      </w:r>
      <w:r w:rsidR="00E17E25" w:rsidRPr="00BE5FBD">
        <w:rPr>
          <w:rFonts w:ascii="Times New Roman" w:hAnsi="Times New Roman" w:cs="Times New Roman"/>
          <w:sz w:val="28"/>
          <w:szCs w:val="28"/>
        </w:rPr>
        <w:t>РПГУ;</w:t>
      </w:r>
    </w:p>
    <w:p w:rsidR="00BE5FBD" w:rsidRDefault="001836FE" w:rsidP="00BE5FBD">
      <w:pPr>
        <w:spacing w:after="0"/>
        <w:ind w:firstLine="709"/>
        <w:jc w:val="both"/>
        <w:rPr>
          <w:rFonts w:ascii="Times New Roman" w:hAnsi="Times New Roman" w:cs="Times New Roman"/>
          <w:sz w:val="28"/>
          <w:szCs w:val="28"/>
        </w:rPr>
      </w:pPr>
      <w:r w:rsidRPr="00BE5FBD">
        <w:rPr>
          <w:rFonts w:ascii="Times New Roman" w:hAnsi="Times New Roman" w:cs="Times New Roman"/>
          <w:sz w:val="28"/>
          <w:szCs w:val="28"/>
        </w:rPr>
        <w:t xml:space="preserve">- </w:t>
      </w:r>
      <w:r w:rsidR="00E17E25" w:rsidRPr="00BE5FBD">
        <w:rPr>
          <w:rFonts w:ascii="Times New Roman" w:hAnsi="Times New Roman" w:cs="Times New Roman"/>
          <w:sz w:val="28"/>
          <w:szCs w:val="28"/>
        </w:rPr>
        <w:t xml:space="preserve">возможность направления в электронной форме жалобы на решения и действия (бездействия) </w:t>
      </w:r>
      <w:r w:rsidR="00727C03" w:rsidRPr="00BE5FBD">
        <w:rPr>
          <w:rFonts w:ascii="Times New Roman" w:hAnsi="Times New Roman" w:cs="Times New Roman"/>
          <w:sz w:val="28"/>
          <w:szCs w:val="28"/>
        </w:rPr>
        <w:t>Специалиста</w:t>
      </w:r>
      <w:r w:rsidR="009720EA" w:rsidRPr="00BE5FBD">
        <w:rPr>
          <w:rFonts w:ascii="Times New Roman" w:hAnsi="Times New Roman" w:cs="Times New Roman"/>
          <w:sz w:val="28"/>
          <w:szCs w:val="28"/>
        </w:rPr>
        <w:t xml:space="preserve"> в ходе предоставления </w:t>
      </w:r>
      <w:r w:rsidR="00BA1AB0" w:rsidRPr="00BE5FBD">
        <w:rPr>
          <w:rFonts w:ascii="Times New Roman" w:hAnsi="Times New Roman" w:cs="Times New Roman"/>
          <w:sz w:val="28"/>
          <w:szCs w:val="28"/>
        </w:rPr>
        <w:t>государственной</w:t>
      </w:r>
      <w:r w:rsidR="00B42855" w:rsidRPr="00BE5FBD">
        <w:rPr>
          <w:rFonts w:ascii="Times New Roman" w:hAnsi="Times New Roman" w:cs="Times New Roman"/>
          <w:sz w:val="28"/>
          <w:szCs w:val="28"/>
        </w:rPr>
        <w:t xml:space="preserve"> </w:t>
      </w:r>
      <w:r w:rsidR="009720EA" w:rsidRPr="00BE5FBD">
        <w:rPr>
          <w:rFonts w:ascii="Times New Roman" w:hAnsi="Times New Roman" w:cs="Times New Roman"/>
          <w:sz w:val="28"/>
          <w:szCs w:val="28"/>
        </w:rPr>
        <w:t>услуги</w:t>
      </w:r>
      <w:r w:rsidR="00E17E25" w:rsidRPr="00BE5FBD">
        <w:rPr>
          <w:rFonts w:ascii="Times New Roman" w:hAnsi="Times New Roman" w:cs="Times New Roman"/>
          <w:sz w:val="28"/>
          <w:szCs w:val="28"/>
        </w:rPr>
        <w:t xml:space="preserve">, </w:t>
      </w:r>
      <w:r w:rsidR="009720EA" w:rsidRPr="00BE5FBD">
        <w:rPr>
          <w:rFonts w:ascii="Times New Roman" w:hAnsi="Times New Roman" w:cs="Times New Roman"/>
          <w:sz w:val="28"/>
          <w:szCs w:val="28"/>
        </w:rPr>
        <w:t xml:space="preserve">органа, </w:t>
      </w:r>
      <w:r w:rsidR="00E17E25" w:rsidRPr="00BE5FBD">
        <w:rPr>
          <w:rFonts w:ascii="Times New Roman" w:hAnsi="Times New Roman" w:cs="Times New Roman"/>
          <w:sz w:val="28"/>
          <w:szCs w:val="28"/>
        </w:rPr>
        <w:t xml:space="preserve">предоставляющего </w:t>
      </w:r>
      <w:r w:rsidR="00BA1AB0" w:rsidRPr="00BE5FBD">
        <w:rPr>
          <w:rFonts w:ascii="Times New Roman" w:hAnsi="Times New Roman" w:cs="Times New Roman"/>
          <w:sz w:val="28"/>
          <w:szCs w:val="28"/>
        </w:rPr>
        <w:t>государственную</w:t>
      </w:r>
      <w:r w:rsidR="00E17E25" w:rsidRPr="00BE5FBD">
        <w:rPr>
          <w:rFonts w:ascii="Times New Roman" w:hAnsi="Times New Roman" w:cs="Times New Roman"/>
          <w:sz w:val="28"/>
          <w:szCs w:val="28"/>
        </w:rPr>
        <w:t xml:space="preserve"> услугу</w:t>
      </w:r>
      <w:r w:rsidR="009720EA" w:rsidRPr="00BE5FBD">
        <w:rPr>
          <w:rFonts w:ascii="Times New Roman" w:hAnsi="Times New Roman" w:cs="Times New Roman"/>
          <w:sz w:val="28"/>
          <w:szCs w:val="28"/>
        </w:rPr>
        <w:t>.</w:t>
      </w:r>
    </w:p>
    <w:p w:rsidR="00E17E25" w:rsidRPr="00BE5FBD" w:rsidRDefault="00E17E25" w:rsidP="00BE5FBD">
      <w:pPr>
        <w:spacing w:after="0"/>
        <w:ind w:firstLine="709"/>
        <w:jc w:val="both"/>
        <w:rPr>
          <w:rFonts w:ascii="Times New Roman" w:eastAsia="Calibri" w:hAnsi="Times New Roman"/>
          <w:sz w:val="28"/>
          <w:szCs w:val="28"/>
        </w:rPr>
      </w:pPr>
      <w:r w:rsidRPr="00BE5FBD">
        <w:rPr>
          <w:rFonts w:ascii="Times New Roman" w:eastAsia="Calibri" w:hAnsi="Times New Roman"/>
          <w:sz w:val="28"/>
          <w:szCs w:val="28"/>
        </w:rPr>
        <w:t xml:space="preserve">2.16. Особенности получения </w:t>
      </w:r>
      <w:r w:rsidR="009F0C66" w:rsidRPr="00BE5FBD">
        <w:rPr>
          <w:rFonts w:ascii="Times New Roman" w:eastAsia="Calibri" w:hAnsi="Times New Roman"/>
          <w:sz w:val="28"/>
          <w:szCs w:val="28"/>
        </w:rPr>
        <w:t>государственной</w:t>
      </w:r>
      <w:r w:rsidRPr="00BE5FBD">
        <w:rPr>
          <w:rFonts w:ascii="Times New Roman" w:eastAsia="Calibri" w:hAnsi="Times New Roman"/>
          <w:sz w:val="28"/>
          <w:szCs w:val="28"/>
        </w:rPr>
        <w:t xml:space="preserve"> услуги через МФЦ.</w:t>
      </w:r>
    </w:p>
    <w:p w:rsidR="00E17E25" w:rsidRPr="00BE5FBD" w:rsidRDefault="00E17E25" w:rsidP="00D736FC">
      <w:pPr>
        <w:pStyle w:val="ConsPlusNonformat"/>
        <w:ind w:firstLine="709"/>
        <w:jc w:val="both"/>
        <w:rPr>
          <w:rFonts w:ascii="Times New Roman" w:hAnsi="Times New Roman" w:cs="Times New Roman"/>
          <w:color w:val="000000" w:themeColor="text1"/>
          <w:sz w:val="28"/>
          <w:szCs w:val="28"/>
        </w:rPr>
      </w:pPr>
      <w:r w:rsidRPr="00BE5FBD">
        <w:rPr>
          <w:rFonts w:ascii="Times New Roman" w:hAnsi="Times New Roman" w:cs="Times New Roman"/>
          <w:color w:val="000000" w:themeColor="text1"/>
          <w:sz w:val="28"/>
          <w:szCs w:val="28"/>
        </w:rPr>
        <w:t xml:space="preserve">Получение </w:t>
      </w:r>
      <w:r w:rsidR="009F0C66" w:rsidRPr="00BE5FBD">
        <w:rPr>
          <w:rFonts w:ascii="Times New Roman" w:hAnsi="Times New Roman" w:cs="Times New Roman"/>
          <w:color w:val="000000" w:themeColor="text1"/>
          <w:sz w:val="28"/>
          <w:szCs w:val="28"/>
        </w:rPr>
        <w:t>государственной</w:t>
      </w:r>
      <w:r w:rsidRPr="00BE5FBD">
        <w:rPr>
          <w:rFonts w:ascii="Times New Roman" w:hAnsi="Times New Roman" w:cs="Times New Roman"/>
          <w:color w:val="000000" w:themeColor="text1"/>
          <w:sz w:val="28"/>
          <w:szCs w:val="28"/>
        </w:rPr>
        <w:t xml:space="preserve"> услуги в МФЦ Камчатского края осуществляется в соответствии с настоящим </w:t>
      </w:r>
      <w:r w:rsidR="00727C03" w:rsidRPr="00BE5FBD">
        <w:rPr>
          <w:rFonts w:ascii="Times New Roman" w:hAnsi="Times New Roman" w:cs="Times New Roman"/>
          <w:color w:val="000000" w:themeColor="text1"/>
          <w:sz w:val="28"/>
          <w:szCs w:val="28"/>
        </w:rPr>
        <w:t>Р</w:t>
      </w:r>
      <w:r w:rsidRPr="00BE5FBD">
        <w:rPr>
          <w:rFonts w:ascii="Times New Roman" w:hAnsi="Times New Roman" w:cs="Times New Roman"/>
          <w:color w:val="000000" w:themeColor="text1"/>
          <w:sz w:val="28"/>
          <w:szCs w:val="28"/>
        </w:rPr>
        <w:t xml:space="preserve">егламентом на основании Соглашения о взаимодействии, заключенного </w:t>
      </w:r>
      <w:r w:rsidR="009F0C66" w:rsidRPr="00BE5FBD">
        <w:rPr>
          <w:rFonts w:ascii="Times New Roman" w:hAnsi="Times New Roman" w:cs="Times New Roman"/>
          <w:color w:val="000000" w:themeColor="text1"/>
          <w:sz w:val="28"/>
          <w:szCs w:val="28"/>
        </w:rPr>
        <w:t>Минстроем</w:t>
      </w:r>
      <w:r w:rsidRPr="00BE5FBD">
        <w:rPr>
          <w:rFonts w:ascii="Times New Roman" w:hAnsi="Times New Roman" w:cs="Times New Roman"/>
          <w:color w:val="000000" w:themeColor="text1"/>
          <w:sz w:val="28"/>
          <w:szCs w:val="28"/>
        </w:rPr>
        <w:t xml:space="preserve"> с уполномоченным </w:t>
      </w:r>
      <w:r w:rsidR="009F0C66" w:rsidRPr="00BE5FBD">
        <w:rPr>
          <w:rFonts w:ascii="Times New Roman" w:hAnsi="Times New Roman" w:cs="Times New Roman"/>
          <w:color w:val="000000" w:themeColor="text1"/>
          <w:sz w:val="28"/>
          <w:szCs w:val="28"/>
        </w:rPr>
        <w:t>МФЦ</w:t>
      </w:r>
      <w:r w:rsidRPr="00BE5FBD">
        <w:rPr>
          <w:rFonts w:ascii="Times New Roman" w:hAnsi="Times New Roman" w:cs="Times New Roman"/>
          <w:color w:val="000000" w:themeColor="text1"/>
          <w:sz w:val="28"/>
          <w:szCs w:val="28"/>
        </w:rPr>
        <w:t>.</w:t>
      </w:r>
    </w:p>
    <w:p w:rsidR="00B13B7D" w:rsidRPr="00BE5FBD" w:rsidRDefault="00B13B7D" w:rsidP="00BE5FBD">
      <w:pPr>
        <w:pStyle w:val="2"/>
        <w:spacing w:before="0" w:after="0"/>
        <w:ind w:firstLine="709"/>
        <w:jc w:val="both"/>
        <w:rPr>
          <w:rFonts w:ascii="Times New Roman" w:eastAsia="Calibri" w:hAnsi="Times New Roman"/>
          <w:b w:val="0"/>
          <w:i w:val="0"/>
        </w:rPr>
      </w:pPr>
      <w:r w:rsidRPr="00BE5FBD">
        <w:rPr>
          <w:rFonts w:ascii="Times New Roman" w:eastAsia="Calibri" w:hAnsi="Times New Roman"/>
          <w:b w:val="0"/>
          <w:i w:val="0"/>
        </w:rPr>
        <w:t>2.1</w:t>
      </w:r>
      <w:r w:rsidR="00F12818" w:rsidRPr="00BE5FBD">
        <w:rPr>
          <w:rFonts w:ascii="Times New Roman" w:eastAsia="Calibri" w:hAnsi="Times New Roman"/>
          <w:b w:val="0"/>
          <w:i w:val="0"/>
        </w:rPr>
        <w:t>7</w:t>
      </w:r>
      <w:r w:rsidRPr="00BE5FBD">
        <w:rPr>
          <w:rFonts w:ascii="Times New Roman" w:eastAsia="Calibri" w:hAnsi="Times New Roman"/>
          <w:b w:val="0"/>
          <w:i w:val="0"/>
        </w:rPr>
        <w:t xml:space="preserve">. </w:t>
      </w:r>
      <w:r w:rsidR="00F12818" w:rsidRPr="00BE5FBD">
        <w:rPr>
          <w:rFonts w:ascii="Times New Roman" w:eastAsia="Calibri" w:hAnsi="Times New Roman"/>
          <w:b w:val="0"/>
          <w:i w:val="0"/>
        </w:rPr>
        <w:t>О</w:t>
      </w:r>
      <w:r w:rsidRPr="00BE5FBD">
        <w:rPr>
          <w:rFonts w:ascii="Times New Roman" w:eastAsia="Calibri" w:hAnsi="Times New Roman"/>
          <w:b w:val="0"/>
          <w:i w:val="0"/>
        </w:rPr>
        <w:t xml:space="preserve">собенности предоставления </w:t>
      </w:r>
      <w:r w:rsidR="009F0C66" w:rsidRPr="00BE5FBD">
        <w:rPr>
          <w:rFonts w:ascii="Times New Roman" w:eastAsia="Calibri" w:hAnsi="Times New Roman"/>
          <w:b w:val="0"/>
          <w:i w:val="0"/>
        </w:rPr>
        <w:t>государственной</w:t>
      </w:r>
      <w:r w:rsidRPr="00BE5FBD">
        <w:rPr>
          <w:rFonts w:ascii="Times New Roman" w:eastAsia="Calibri" w:hAnsi="Times New Roman"/>
          <w:b w:val="0"/>
          <w:i w:val="0"/>
        </w:rPr>
        <w:t xml:space="preserve"> услуг</w:t>
      </w:r>
      <w:r w:rsidR="009720EA" w:rsidRPr="00BE5FBD">
        <w:rPr>
          <w:rFonts w:ascii="Times New Roman" w:eastAsia="Calibri" w:hAnsi="Times New Roman"/>
          <w:b w:val="0"/>
          <w:i w:val="0"/>
        </w:rPr>
        <w:t>и</w:t>
      </w:r>
      <w:r w:rsidR="00B42855" w:rsidRPr="00BE5FBD">
        <w:rPr>
          <w:rFonts w:ascii="Times New Roman" w:eastAsia="Calibri" w:hAnsi="Times New Roman"/>
          <w:b w:val="0"/>
          <w:i w:val="0"/>
        </w:rPr>
        <w:t xml:space="preserve"> </w:t>
      </w:r>
      <w:r w:rsidRPr="00BE5FBD">
        <w:rPr>
          <w:rFonts w:ascii="Times New Roman" w:eastAsia="Calibri" w:hAnsi="Times New Roman"/>
          <w:b w:val="0"/>
          <w:i w:val="0"/>
        </w:rPr>
        <w:t>в электронной форме.</w:t>
      </w:r>
    </w:p>
    <w:p w:rsidR="00B13B7D" w:rsidRPr="00BE5FBD" w:rsidRDefault="00B13B7D" w:rsidP="00D736FC">
      <w:pPr>
        <w:pStyle w:val="ConsPlusNormal"/>
        <w:ind w:firstLine="709"/>
        <w:jc w:val="both"/>
        <w:rPr>
          <w:rFonts w:ascii="Times New Roman" w:eastAsia="Times New Roman" w:hAnsi="Times New Roman" w:cs="Times New Roman"/>
          <w:sz w:val="28"/>
          <w:szCs w:val="28"/>
          <w:lang w:eastAsia="ru-RU"/>
        </w:rPr>
      </w:pPr>
      <w:r w:rsidRPr="00BE5FBD">
        <w:rPr>
          <w:rFonts w:ascii="Times New Roman" w:eastAsia="Times New Roman" w:hAnsi="Times New Roman" w:cs="Times New Roman"/>
          <w:sz w:val="28"/>
          <w:szCs w:val="28"/>
          <w:lang w:eastAsia="ru-RU"/>
        </w:rPr>
        <w:t xml:space="preserve">Возможность оформления запроса в электронной форме посредством РПГУ предоставляется только </w:t>
      </w:r>
      <w:r w:rsidR="00727C03" w:rsidRPr="00BE5FBD">
        <w:rPr>
          <w:rFonts w:ascii="Times New Roman" w:eastAsia="Times New Roman" w:hAnsi="Times New Roman" w:cs="Times New Roman"/>
          <w:sz w:val="28"/>
          <w:szCs w:val="28"/>
          <w:lang w:eastAsia="ru-RU"/>
        </w:rPr>
        <w:t>застройщиком</w:t>
      </w:r>
      <w:r w:rsidRPr="00BE5FBD">
        <w:rPr>
          <w:rFonts w:ascii="Times New Roman" w:eastAsia="Times New Roman" w:hAnsi="Times New Roman" w:cs="Times New Roman"/>
          <w:sz w:val="28"/>
          <w:szCs w:val="28"/>
          <w:lang w:eastAsia="ru-RU"/>
        </w:rPr>
        <w:t>, имеющим подтвержденную учетную запись в Единой системе аутентификации и идентификации (далее – ЕСИА).</w:t>
      </w:r>
    </w:p>
    <w:p w:rsidR="00B13B7D" w:rsidRPr="00BE5FBD" w:rsidRDefault="00B13B7D" w:rsidP="00D736FC">
      <w:pPr>
        <w:pStyle w:val="ConsPlusNormal"/>
        <w:ind w:firstLine="709"/>
        <w:jc w:val="both"/>
        <w:rPr>
          <w:rFonts w:ascii="Times New Roman" w:eastAsia="Times New Roman" w:hAnsi="Times New Roman" w:cs="Times New Roman"/>
          <w:sz w:val="28"/>
          <w:szCs w:val="28"/>
          <w:lang w:eastAsia="ru-RU"/>
        </w:rPr>
      </w:pPr>
      <w:r w:rsidRPr="00BE5FBD">
        <w:rPr>
          <w:rFonts w:ascii="Times New Roman" w:eastAsia="Times New Roman" w:hAnsi="Times New Roman" w:cs="Times New Roman"/>
          <w:sz w:val="28"/>
          <w:szCs w:val="28"/>
          <w:lang w:eastAsia="ru-RU"/>
        </w:rPr>
        <w:t xml:space="preserve">Если </w:t>
      </w:r>
      <w:r w:rsidR="00727C03" w:rsidRPr="00BE5FBD">
        <w:rPr>
          <w:rFonts w:ascii="Times New Roman" w:eastAsia="Times New Roman" w:hAnsi="Times New Roman" w:cs="Times New Roman"/>
          <w:sz w:val="28"/>
          <w:szCs w:val="28"/>
          <w:lang w:eastAsia="ru-RU"/>
        </w:rPr>
        <w:t>застройщик</w:t>
      </w:r>
      <w:r w:rsidRPr="00BE5FBD">
        <w:rPr>
          <w:rFonts w:ascii="Times New Roman" w:eastAsia="Times New Roman" w:hAnsi="Times New Roman" w:cs="Times New Roman"/>
          <w:sz w:val="28"/>
          <w:szCs w:val="28"/>
          <w:lang w:eastAsia="ru-RU"/>
        </w:rPr>
        <w:t xml:space="preserve"> не имеет подтвержденной учетной записи в ЕСИА, то ему необходимо пройти процедуру регистрации в соответствии с правилами регистрации в ЕСИА.</w:t>
      </w:r>
    </w:p>
    <w:p w:rsidR="00B13B7D" w:rsidRPr="00BE5FBD" w:rsidRDefault="00B13B7D" w:rsidP="00D736FC">
      <w:pPr>
        <w:pStyle w:val="ConsPlusNormal"/>
        <w:ind w:firstLine="709"/>
        <w:jc w:val="both"/>
        <w:rPr>
          <w:rFonts w:ascii="Times New Roman" w:eastAsia="Times New Roman" w:hAnsi="Times New Roman" w:cs="Times New Roman"/>
          <w:sz w:val="28"/>
          <w:szCs w:val="28"/>
          <w:lang w:eastAsia="ru-RU"/>
        </w:rPr>
      </w:pPr>
      <w:r w:rsidRPr="00BE5FBD">
        <w:rPr>
          <w:rFonts w:ascii="Times New Roman" w:eastAsia="Times New Roman" w:hAnsi="Times New Roman" w:cs="Times New Roman"/>
          <w:sz w:val="28"/>
          <w:szCs w:val="28"/>
          <w:lang w:eastAsia="ru-RU"/>
        </w:rPr>
        <w:t xml:space="preserve">Для регистрации запроса на предоставление </w:t>
      </w:r>
      <w:r w:rsidR="009F0C66" w:rsidRPr="00BE5FBD">
        <w:rPr>
          <w:rFonts w:ascii="Times New Roman" w:eastAsia="Times New Roman" w:hAnsi="Times New Roman" w:cs="Times New Roman"/>
          <w:sz w:val="28"/>
          <w:szCs w:val="28"/>
          <w:lang w:eastAsia="ru-RU"/>
        </w:rPr>
        <w:t>государственной</w:t>
      </w:r>
      <w:r w:rsidRPr="00BE5FBD">
        <w:rPr>
          <w:rFonts w:ascii="Times New Roman" w:eastAsia="Times New Roman" w:hAnsi="Times New Roman" w:cs="Times New Roman"/>
          <w:sz w:val="28"/>
          <w:szCs w:val="28"/>
          <w:lang w:eastAsia="ru-RU"/>
        </w:rPr>
        <w:t xml:space="preserve"> услуги посредством РПГУ </w:t>
      </w:r>
      <w:r w:rsidR="00727C03" w:rsidRPr="00BE5FBD">
        <w:rPr>
          <w:rFonts w:ascii="Times New Roman" w:eastAsia="Times New Roman" w:hAnsi="Times New Roman" w:cs="Times New Roman"/>
          <w:sz w:val="28"/>
          <w:szCs w:val="28"/>
          <w:lang w:eastAsia="ru-RU"/>
        </w:rPr>
        <w:t xml:space="preserve">застройщику </w:t>
      </w:r>
      <w:r w:rsidRPr="00BE5FBD">
        <w:rPr>
          <w:rFonts w:ascii="Times New Roman" w:eastAsia="Times New Roman" w:hAnsi="Times New Roman" w:cs="Times New Roman"/>
          <w:sz w:val="28"/>
          <w:szCs w:val="28"/>
          <w:lang w:eastAsia="ru-RU"/>
        </w:rPr>
        <w:t>необходимо:</w:t>
      </w:r>
    </w:p>
    <w:p w:rsidR="00B13B7D" w:rsidRPr="00BE5FBD" w:rsidRDefault="00F12818" w:rsidP="00D736FC">
      <w:pPr>
        <w:pStyle w:val="ConsPlusNormal"/>
        <w:ind w:firstLine="709"/>
        <w:jc w:val="both"/>
        <w:rPr>
          <w:rFonts w:ascii="Times New Roman" w:eastAsia="Times New Roman" w:hAnsi="Times New Roman" w:cs="Times New Roman"/>
          <w:sz w:val="28"/>
          <w:szCs w:val="28"/>
          <w:lang w:eastAsia="ru-RU"/>
        </w:rPr>
      </w:pPr>
      <w:r w:rsidRPr="00BE5FBD">
        <w:rPr>
          <w:rFonts w:ascii="Times New Roman" w:eastAsia="Times New Roman" w:hAnsi="Times New Roman" w:cs="Times New Roman"/>
          <w:sz w:val="28"/>
          <w:szCs w:val="28"/>
          <w:lang w:eastAsia="ru-RU"/>
        </w:rPr>
        <w:t xml:space="preserve">- </w:t>
      </w:r>
      <w:r w:rsidR="00B13B7D" w:rsidRPr="00BE5FBD">
        <w:rPr>
          <w:rFonts w:ascii="Times New Roman" w:eastAsia="Times New Roman" w:hAnsi="Times New Roman" w:cs="Times New Roman"/>
          <w:sz w:val="28"/>
          <w:szCs w:val="28"/>
          <w:lang w:eastAsia="ru-RU"/>
        </w:rPr>
        <w:t>авторизоваться на РПГУ с использование</w:t>
      </w:r>
      <w:r w:rsidR="00DD0F94" w:rsidRPr="00BE5FBD">
        <w:rPr>
          <w:rFonts w:ascii="Times New Roman" w:eastAsia="Times New Roman" w:hAnsi="Times New Roman" w:cs="Times New Roman"/>
          <w:sz w:val="28"/>
          <w:szCs w:val="28"/>
          <w:lang w:eastAsia="ru-RU"/>
        </w:rPr>
        <w:t>м</w:t>
      </w:r>
      <w:r w:rsidR="00B13B7D" w:rsidRPr="00BE5FBD">
        <w:rPr>
          <w:rFonts w:ascii="Times New Roman" w:eastAsia="Times New Roman" w:hAnsi="Times New Roman" w:cs="Times New Roman"/>
          <w:sz w:val="28"/>
          <w:szCs w:val="28"/>
          <w:lang w:eastAsia="ru-RU"/>
        </w:rPr>
        <w:t xml:space="preserve"> подтвержденной учетной записи, зарегистрированной в ЕСИА;</w:t>
      </w:r>
    </w:p>
    <w:p w:rsidR="00B13B7D" w:rsidRPr="00BE5FBD" w:rsidRDefault="0087108A" w:rsidP="00D736FC">
      <w:pPr>
        <w:pStyle w:val="ConsPlusNormal"/>
        <w:ind w:firstLine="709"/>
        <w:jc w:val="both"/>
        <w:rPr>
          <w:rFonts w:ascii="Times New Roman" w:eastAsia="Times New Roman" w:hAnsi="Times New Roman" w:cs="Times New Roman"/>
          <w:sz w:val="28"/>
          <w:szCs w:val="28"/>
          <w:lang w:eastAsia="ru-RU"/>
        </w:rPr>
      </w:pPr>
      <w:r w:rsidRPr="00BE5FBD">
        <w:rPr>
          <w:rFonts w:ascii="Times New Roman" w:eastAsia="Times New Roman" w:hAnsi="Times New Roman" w:cs="Times New Roman"/>
          <w:sz w:val="28"/>
          <w:szCs w:val="28"/>
          <w:lang w:eastAsia="ru-RU"/>
        </w:rPr>
        <w:t xml:space="preserve">- </w:t>
      </w:r>
      <w:r w:rsidR="00B13B7D" w:rsidRPr="00BE5FBD">
        <w:rPr>
          <w:rFonts w:ascii="Times New Roman" w:eastAsia="Times New Roman" w:hAnsi="Times New Roman" w:cs="Times New Roman"/>
          <w:sz w:val="28"/>
          <w:szCs w:val="28"/>
          <w:lang w:eastAsia="ru-RU"/>
        </w:rPr>
        <w:t xml:space="preserve">из списка </w:t>
      </w:r>
      <w:r w:rsidR="009F0C66" w:rsidRPr="00BE5FBD">
        <w:rPr>
          <w:rFonts w:ascii="Times New Roman" w:eastAsia="Times New Roman" w:hAnsi="Times New Roman" w:cs="Times New Roman"/>
          <w:sz w:val="28"/>
          <w:szCs w:val="28"/>
          <w:lang w:eastAsia="ru-RU"/>
        </w:rPr>
        <w:t>государственных</w:t>
      </w:r>
      <w:r w:rsidR="00B13B7D" w:rsidRPr="00BE5FBD">
        <w:rPr>
          <w:rFonts w:ascii="Times New Roman" w:eastAsia="Times New Roman" w:hAnsi="Times New Roman" w:cs="Times New Roman"/>
          <w:sz w:val="28"/>
          <w:szCs w:val="28"/>
          <w:lang w:eastAsia="ru-RU"/>
        </w:rPr>
        <w:t xml:space="preserve"> услуг выбрать соответствующую </w:t>
      </w:r>
      <w:r w:rsidR="009F0C66" w:rsidRPr="00BE5FBD">
        <w:rPr>
          <w:rFonts w:ascii="Times New Roman" w:eastAsia="Times New Roman" w:hAnsi="Times New Roman" w:cs="Times New Roman"/>
          <w:sz w:val="28"/>
          <w:szCs w:val="28"/>
          <w:lang w:eastAsia="ru-RU"/>
        </w:rPr>
        <w:t>государственную</w:t>
      </w:r>
      <w:r w:rsidR="00B13B7D" w:rsidRPr="00BE5FBD">
        <w:rPr>
          <w:rFonts w:ascii="Times New Roman" w:eastAsia="Times New Roman" w:hAnsi="Times New Roman" w:cs="Times New Roman"/>
          <w:sz w:val="28"/>
          <w:szCs w:val="28"/>
          <w:lang w:eastAsia="ru-RU"/>
        </w:rPr>
        <w:t xml:space="preserve"> услугу;</w:t>
      </w:r>
    </w:p>
    <w:p w:rsidR="0087108A" w:rsidRPr="00BE5FBD" w:rsidRDefault="00DD0F94" w:rsidP="00D736FC">
      <w:pPr>
        <w:pStyle w:val="ConsPlusNormal"/>
        <w:ind w:firstLine="709"/>
        <w:jc w:val="both"/>
        <w:rPr>
          <w:rFonts w:ascii="Times New Roman" w:eastAsia="Times New Roman" w:hAnsi="Times New Roman" w:cs="Times New Roman"/>
          <w:sz w:val="28"/>
          <w:szCs w:val="28"/>
          <w:lang w:eastAsia="ru-RU"/>
        </w:rPr>
      </w:pPr>
      <w:r w:rsidRPr="00BE5FBD">
        <w:rPr>
          <w:rFonts w:ascii="Times New Roman" w:eastAsia="Times New Roman" w:hAnsi="Times New Roman" w:cs="Times New Roman"/>
          <w:sz w:val="28"/>
          <w:szCs w:val="28"/>
          <w:lang w:eastAsia="ru-RU"/>
        </w:rPr>
        <w:t xml:space="preserve">- </w:t>
      </w:r>
      <w:r w:rsidR="000569C8" w:rsidRPr="00BE5FBD">
        <w:rPr>
          <w:rFonts w:ascii="Times New Roman" w:eastAsia="Times New Roman" w:hAnsi="Times New Roman" w:cs="Times New Roman"/>
          <w:sz w:val="28"/>
          <w:szCs w:val="28"/>
          <w:lang w:eastAsia="ru-RU"/>
        </w:rPr>
        <w:t>нажатием кнопки «</w:t>
      </w:r>
      <w:r w:rsidR="00B13B7D" w:rsidRPr="00BE5FBD">
        <w:rPr>
          <w:rFonts w:ascii="Times New Roman" w:eastAsia="Times New Roman" w:hAnsi="Times New Roman" w:cs="Times New Roman"/>
          <w:sz w:val="28"/>
          <w:szCs w:val="28"/>
          <w:lang w:eastAsia="ru-RU"/>
        </w:rPr>
        <w:t>Получить услугу</w:t>
      </w:r>
      <w:r w:rsidR="000569C8" w:rsidRPr="00BE5FBD">
        <w:rPr>
          <w:rFonts w:ascii="Times New Roman" w:eastAsia="Times New Roman" w:hAnsi="Times New Roman" w:cs="Times New Roman"/>
          <w:sz w:val="28"/>
          <w:szCs w:val="28"/>
          <w:lang w:eastAsia="ru-RU"/>
        </w:rPr>
        <w:t>»</w:t>
      </w:r>
      <w:r w:rsidR="00B13B7D" w:rsidRPr="00BE5FBD">
        <w:rPr>
          <w:rFonts w:ascii="Times New Roman" w:eastAsia="Times New Roman" w:hAnsi="Times New Roman" w:cs="Times New Roman"/>
          <w:sz w:val="28"/>
          <w:szCs w:val="28"/>
          <w:lang w:eastAsia="ru-RU"/>
        </w:rPr>
        <w:t xml:space="preserve"> инициализировать операцию по запол</w:t>
      </w:r>
      <w:r w:rsidR="0087108A" w:rsidRPr="00BE5FBD">
        <w:rPr>
          <w:rFonts w:ascii="Times New Roman" w:eastAsia="Times New Roman" w:hAnsi="Times New Roman" w:cs="Times New Roman"/>
          <w:sz w:val="28"/>
          <w:szCs w:val="28"/>
          <w:lang w:eastAsia="ru-RU"/>
        </w:rPr>
        <w:t>нению электронной формы одного из заявлений:</w:t>
      </w:r>
    </w:p>
    <w:p w:rsidR="00297698" w:rsidRPr="00BE5FBD" w:rsidRDefault="00297698" w:rsidP="00BE5FBD">
      <w:pPr>
        <w:spacing w:after="0"/>
        <w:ind w:firstLine="709"/>
        <w:jc w:val="both"/>
        <w:rPr>
          <w:rFonts w:ascii="Times New Roman" w:eastAsia="Times New Roman" w:hAnsi="Times New Roman"/>
          <w:sz w:val="28"/>
          <w:szCs w:val="28"/>
        </w:rPr>
      </w:pPr>
      <w:r w:rsidRPr="00BE5FBD">
        <w:rPr>
          <w:rFonts w:ascii="Times New Roman" w:eastAsia="Times New Roman" w:hAnsi="Times New Roman"/>
          <w:sz w:val="28"/>
          <w:szCs w:val="28"/>
        </w:rPr>
        <w:t>-</w:t>
      </w:r>
      <w:r w:rsidR="00B13B7D" w:rsidRPr="00BE5FBD">
        <w:rPr>
          <w:rFonts w:ascii="Times New Roman" w:eastAsia="Times New Roman" w:hAnsi="Times New Roman"/>
          <w:sz w:val="28"/>
          <w:szCs w:val="28"/>
        </w:rPr>
        <w:t>отправ</w:t>
      </w:r>
      <w:r w:rsidRPr="00BE5FBD">
        <w:rPr>
          <w:rFonts w:ascii="Times New Roman" w:eastAsia="Times New Roman" w:hAnsi="Times New Roman"/>
          <w:sz w:val="28"/>
          <w:szCs w:val="28"/>
        </w:rPr>
        <w:t>ить электронную форму запроса в</w:t>
      </w:r>
      <w:r w:rsidR="009F0C66" w:rsidRPr="00BE5FBD">
        <w:rPr>
          <w:rFonts w:ascii="Times New Roman" w:eastAsia="Times New Roman" w:hAnsi="Times New Roman"/>
          <w:sz w:val="28"/>
          <w:szCs w:val="28"/>
        </w:rPr>
        <w:t xml:space="preserve"> Минстрой.</w:t>
      </w:r>
    </w:p>
    <w:p w:rsidR="00D736FC" w:rsidRDefault="00727C03" w:rsidP="00D736FC">
      <w:pPr>
        <w:pStyle w:val="ConsPlusNormal"/>
        <w:ind w:firstLine="709"/>
        <w:jc w:val="both"/>
        <w:rPr>
          <w:rFonts w:ascii="Times New Roman" w:eastAsia="Times New Roman" w:hAnsi="Times New Roman" w:cs="Times New Roman"/>
          <w:sz w:val="28"/>
          <w:szCs w:val="28"/>
          <w:lang w:eastAsia="ru-RU"/>
        </w:rPr>
      </w:pPr>
      <w:r w:rsidRPr="00BE5FBD">
        <w:rPr>
          <w:rFonts w:ascii="Times New Roman" w:eastAsia="Times New Roman" w:hAnsi="Times New Roman" w:cs="Times New Roman"/>
          <w:sz w:val="28"/>
          <w:szCs w:val="28"/>
          <w:lang w:eastAsia="ru-RU"/>
        </w:rPr>
        <w:t>Застройщиком</w:t>
      </w:r>
      <w:r w:rsidR="00B13B7D" w:rsidRPr="00BE5FBD">
        <w:rPr>
          <w:rFonts w:ascii="Times New Roman" w:eastAsia="Times New Roman" w:hAnsi="Times New Roman" w:cs="Times New Roman"/>
          <w:sz w:val="28"/>
          <w:szCs w:val="28"/>
          <w:lang w:eastAsia="ru-RU"/>
        </w:rPr>
        <w:t xml:space="preserve"> направляются электронные копии документов, необходимы</w:t>
      </w:r>
      <w:r w:rsidR="00DD0F94" w:rsidRPr="00BE5FBD">
        <w:rPr>
          <w:rFonts w:ascii="Times New Roman" w:eastAsia="Times New Roman" w:hAnsi="Times New Roman" w:cs="Times New Roman"/>
          <w:sz w:val="28"/>
          <w:szCs w:val="28"/>
          <w:lang w:eastAsia="ru-RU"/>
        </w:rPr>
        <w:t>е</w:t>
      </w:r>
      <w:r w:rsidR="00B13B7D" w:rsidRPr="00BE5FBD">
        <w:rPr>
          <w:rFonts w:ascii="Times New Roman" w:eastAsia="Times New Roman" w:hAnsi="Times New Roman" w:cs="Times New Roman"/>
          <w:sz w:val="28"/>
          <w:szCs w:val="28"/>
          <w:lang w:eastAsia="ru-RU"/>
        </w:rPr>
        <w:t xml:space="preserve"> для предоставления </w:t>
      </w:r>
      <w:r w:rsidR="009F0C66" w:rsidRPr="00BE5FBD">
        <w:rPr>
          <w:rFonts w:ascii="Times New Roman" w:eastAsia="Times New Roman" w:hAnsi="Times New Roman" w:cs="Times New Roman"/>
          <w:sz w:val="28"/>
          <w:szCs w:val="28"/>
          <w:lang w:eastAsia="ru-RU"/>
        </w:rPr>
        <w:t>государственной</w:t>
      </w:r>
      <w:r w:rsidR="00B13B7D" w:rsidRPr="00BE5FBD">
        <w:rPr>
          <w:rFonts w:ascii="Times New Roman" w:eastAsia="Times New Roman" w:hAnsi="Times New Roman" w:cs="Times New Roman"/>
          <w:sz w:val="28"/>
          <w:szCs w:val="28"/>
          <w:lang w:eastAsia="ru-RU"/>
        </w:rPr>
        <w:t xml:space="preserve"> услуги, подписанные квалифицированной электронной подписью в соответствии с требованиями Федерального </w:t>
      </w:r>
      <w:hyperlink r:id="rId22" w:history="1">
        <w:r w:rsidR="00B13B7D" w:rsidRPr="00BE5FBD">
          <w:rPr>
            <w:rStyle w:val="a3"/>
            <w:rFonts w:ascii="Times New Roman" w:hAnsi="Times New Roman" w:cs="Times New Roman"/>
            <w:color w:val="auto"/>
            <w:sz w:val="28"/>
            <w:szCs w:val="28"/>
            <w:u w:val="none"/>
            <w:lang w:eastAsia="ru-RU"/>
          </w:rPr>
          <w:t>закона</w:t>
        </w:r>
      </w:hyperlink>
      <w:r w:rsidR="00B13B7D" w:rsidRPr="00BE5FBD">
        <w:rPr>
          <w:rFonts w:ascii="Times New Roman" w:eastAsia="Times New Roman" w:hAnsi="Times New Roman" w:cs="Times New Roman"/>
          <w:sz w:val="28"/>
          <w:szCs w:val="28"/>
          <w:lang w:eastAsia="ru-RU"/>
        </w:rPr>
        <w:t xml:space="preserve"> от 06.04.2011 № 63-ФЗ «Об электронной подписи» и </w:t>
      </w:r>
      <w:hyperlink r:id="rId23" w:history="1">
        <w:r w:rsidR="00B13B7D" w:rsidRPr="00BE5FBD">
          <w:rPr>
            <w:rStyle w:val="a3"/>
            <w:rFonts w:ascii="Times New Roman" w:hAnsi="Times New Roman" w:cs="Times New Roman"/>
            <w:color w:val="auto"/>
            <w:sz w:val="28"/>
            <w:szCs w:val="28"/>
            <w:u w:val="none"/>
            <w:lang w:eastAsia="ru-RU"/>
          </w:rPr>
          <w:t>статьями 21.1</w:t>
        </w:r>
      </w:hyperlink>
      <w:r w:rsidR="00B13B7D" w:rsidRPr="00BE5FBD">
        <w:rPr>
          <w:rFonts w:ascii="Times New Roman" w:eastAsia="Times New Roman" w:hAnsi="Times New Roman" w:cs="Times New Roman"/>
          <w:sz w:val="28"/>
          <w:szCs w:val="28"/>
          <w:lang w:eastAsia="ru-RU"/>
        </w:rPr>
        <w:t xml:space="preserve"> и </w:t>
      </w:r>
      <w:hyperlink r:id="rId24" w:history="1">
        <w:r w:rsidR="00B13B7D" w:rsidRPr="00BE5FBD">
          <w:rPr>
            <w:rStyle w:val="a3"/>
            <w:rFonts w:ascii="Times New Roman" w:hAnsi="Times New Roman" w:cs="Times New Roman"/>
            <w:color w:val="auto"/>
            <w:sz w:val="28"/>
            <w:szCs w:val="28"/>
            <w:u w:val="none"/>
            <w:lang w:eastAsia="ru-RU"/>
          </w:rPr>
          <w:t>21.2</w:t>
        </w:r>
      </w:hyperlink>
      <w:r w:rsidR="00B13B7D" w:rsidRPr="00BE5FBD">
        <w:rPr>
          <w:rFonts w:ascii="Times New Roman" w:eastAsia="Times New Roman" w:hAnsi="Times New Roman" w:cs="Times New Roman"/>
          <w:sz w:val="28"/>
          <w:szCs w:val="28"/>
          <w:lang w:eastAsia="ru-RU"/>
        </w:rPr>
        <w:t xml:space="preserve"> Федерального закона от 27.07.2010 № 210-ФЗ «Об организации предоставления государственных и муниципальных услуг». При несоблюдении требований к электронной подписи заявитель предъявляет оригиналы указанных документов для сличения при личной явке в </w:t>
      </w:r>
      <w:r w:rsidR="009F0C66" w:rsidRPr="00BE5FBD">
        <w:rPr>
          <w:rFonts w:ascii="Times New Roman" w:eastAsia="Times New Roman" w:hAnsi="Times New Roman" w:cs="Times New Roman"/>
          <w:sz w:val="28"/>
          <w:szCs w:val="28"/>
          <w:lang w:eastAsia="ru-RU"/>
        </w:rPr>
        <w:t xml:space="preserve">Минстрой </w:t>
      </w:r>
      <w:r w:rsidR="00B13B7D" w:rsidRPr="00BE5FBD">
        <w:rPr>
          <w:rFonts w:ascii="Times New Roman" w:eastAsia="Times New Roman" w:hAnsi="Times New Roman" w:cs="Times New Roman"/>
          <w:sz w:val="28"/>
          <w:szCs w:val="28"/>
          <w:lang w:eastAsia="ru-RU"/>
        </w:rPr>
        <w:t xml:space="preserve">только в случае принятия решения о предоставлении </w:t>
      </w:r>
      <w:r w:rsidR="009F0C66" w:rsidRPr="00BE5FBD">
        <w:rPr>
          <w:rFonts w:ascii="Times New Roman" w:eastAsia="Times New Roman" w:hAnsi="Times New Roman" w:cs="Times New Roman"/>
          <w:sz w:val="28"/>
          <w:szCs w:val="28"/>
          <w:lang w:eastAsia="ru-RU"/>
        </w:rPr>
        <w:t>государственной</w:t>
      </w:r>
      <w:r w:rsidR="00B13B7D" w:rsidRPr="00BE5FBD">
        <w:rPr>
          <w:rFonts w:ascii="Times New Roman" w:eastAsia="Times New Roman" w:hAnsi="Times New Roman" w:cs="Times New Roman"/>
          <w:sz w:val="28"/>
          <w:szCs w:val="28"/>
          <w:lang w:eastAsia="ru-RU"/>
        </w:rPr>
        <w:t xml:space="preserve"> </w:t>
      </w:r>
      <w:r w:rsidR="00BE5FBD">
        <w:rPr>
          <w:rFonts w:ascii="Times New Roman" w:eastAsia="Times New Roman" w:hAnsi="Times New Roman" w:cs="Times New Roman"/>
          <w:sz w:val="28"/>
          <w:szCs w:val="28"/>
          <w:lang w:eastAsia="ru-RU"/>
        </w:rPr>
        <w:t>услуги.</w:t>
      </w:r>
    </w:p>
    <w:p w:rsidR="00BE5FBD" w:rsidRDefault="00BE5FBD" w:rsidP="00D736FC">
      <w:pPr>
        <w:pStyle w:val="ConsPlusNormal"/>
        <w:ind w:firstLine="709"/>
        <w:jc w:val="both"/>
        <w:rPr>
          <w:rFonts w:ascii="Times New Roman" w:eastAsia="Times New Roman" w:hAnsi="Times New Roman" w:cs="Times New Roman"/>
          <w:sz w:val="28"/>
          <w:szCs w:val="28"/>
          <w:lang w:eastAsia="ru-RU"/>
        </w:rPr>
      </w:pPr>
    </w:p>
    <w:p w:rsidR="00930C95" w:rsidRDefault="00F00BF6" w:rsidP="00BE5FBD">
      <w:pPr>
        <w:pStyle w:val="ConsPlusNormal"/>
        <w:numPr>
          <w:ilvl w:val="0"/>
          <w:numId w:val="2"/>
        </w:numPr>
        <w:jc w:val="center"/>
        <w:rPr>
          <w:rFonts w:ascii="Times New Roman" w:hAnsi="Times New Roman"/>
          <w:b/>
          <w:sz w:val="28"/>
          <w:szCs w:val="28"/>
        </w:rPr>
      </w:pPr>
      <w:r w:rsidRPr="00A21A78">
        <w:rPr>
          <w:rFonts w:ascii="Times New Roman" w:hAnsi="Times New Roman"/>
          <w:b/>
          <w:sz w:val="28"/>
          <w:szCs w:val="28"/>
        </w:rPr>
        <w:t>Состав, последовательность и сроки выполнения административных процедур, требования к порядку их выполнения, в том числе особенност</w:t>
      </w:r>
      <w:r w:rsidR="00215014" w:rsidRPr="00A21A78">
        <w:rPr>
          <w:rFonts w:ascii="Times New Roman" w:hAnsi="Times New Roman"/>
          <w:b/>
          <w:sz w:val="28"/>
          <w:szCs w:val="28"/>
        </w:rPr>
        <w:t>и</w:t>
      </w:r>
      <w:r w:rsidRPr="00A21A78">
        <w:rPr>
          <w:rFonts w:ascii="Times New Roman" w:hAnsi="Times New Roman"/>
          <w:b/>
          <w:sz w:val="28"/>
          <w:szCs w:val="28"/>
        </w:rPr>
        <w:t xml:space="preserve"> выполнения административных процедур в электронной форме</w:t>
      </w:r>
      <w:r w:rsidR="00733980" w:rsidRPr="00A21A78">
        <w:rPr>
          <w:rFonts w:ascii="Times New Roman" w:hAnsi="Times New Roman"/>
          <w:b/>
          <w:sz w:val="28"/>
          <w:szCs w:val="28"/>
        </w:rPr>
        <w:t xml:space="preserve"> и в </w:t>
      </w:r>
      <w:r w:rsidR="00BB18DB" w:rsidRPr="00A21A78">
        <w:rPr>
          <w:rFonts w:ascii="Times New Roman" w:hAnsi="Times New Roman"/>
          <w:b/>
          <w:sz w:val="28"/>
          <w:szCs w:val="28"/>
        </w:rPr>
        <w:t>МФЦ</w:t>
      </w:r>
      <w:r w:rsidR="00727C03" w:rsidRPr="00A21A78">
        <w:rPr>
          <w:rFonts w:ascii="Times New Roman" w:hAnsi="Times New Roman"/>
          <w:b/>
          <w:sz w:val="28"/>
          <w:szCs w:val="28"/>
        </w:rPr>
        <w:t>.</w:t>
      </w:r>
    </w:p>
    <w:p w:rsidR="008579E1" w:rsidRDefault="008579E1" w:rsidP="008579E1">
      <w:pPr>
        <w:pStyle w:val="2"/>
        <w:spacing w:before="0" w:after="0"/>
        <w:ind w:firstLine="709"/>
        <w:rPr>
          <w:rFonts w:ascii="Times New Roman" w:hAnsi="Times New Roman"/>
          <w:b w:val="0"/>
          <w:i w:val="0"/>
        </w:rPr>
      </w:pPr>
    </w:p>
    <w:p w:rsidR="002024B6" w:rsidRPr="008579E1" w:rsidRDefault="00930C95" w:rsidP="008579E1">
      <w:pPr>
        <w:pStyle w:val="2"/>
        <w:spacing w:before="0" w:after="0"/>
        <w:ind w:firstLine="709"/>
        <w:rPr>
          <w:rFonts w:ascii="Times New Roman" w:hAnsi="Times New Roman"/>
          <w:b w:val="0"/>
          <w:i w:val="0"/>
        </w:rPr>
      </w:pPr>
      <w:r w:rsidRPr="008579E1">
        <w:rPr>
          <w:rFonts w:ascii="Times New Roman" w:hAnsi="Times New Roman"/>
          <w:b w:val="0"/>
          <w:i w:val="0"/>
        </w:rPr>
        <w:t>3.1. Исчерпывающий перечень административных процедур</w:t>
      </w:r>
      <w:r w:rsidR="00727C03" w:rsidRPr="008579E1">
        <w:rPr>
          <w:rFonts w:ascii="Times New Roman" w:hAnsi="Times New Roman"/>
          <w:b w:val="0"/>
          <w:i w:val="0"/>
        </w:rPr>
        <w:t>.</w:t>
      </w:r>
    </w:p>
    <w:p w:rsidR="005442F4" w:rsidRPr="008579E1" w:rsidRDefault="005442F4" w:rsidP="005442F4">
      <w:pPr>
        <w:pStyle w:val="ConsPlusNormal"/>
        <w:ind w:firstLine="709"/>
        <w:jc w:val="both"/>
        <w:rPr>
          <w:rFonts w:ascii="Times New Roman" w:hAnsi="Times New Roman" w:cs="Times New Roman"/>
          <w:color w:val="FF0000"/>
          <w:sz w:val="28"/>
          <w:szCs w:val="28"/>
        </w:rPr>
      </w:pPr>
      <w:r w:rsidRPr="008579E1">
        <w:rPr>
          <w:rFonts w:ascii="Times New Roman" w:hAnsi="Times New Roman" w:cs="Times New Roman"/>
          <w:sz w:val="28"/>
          <w:szCs w:val="28"/>
        </w:rPr>
        <w:t xml:space="preserve">Блок-схема последовательности административных процедур при предоставлении </w:t>
      </w:r>
      <w:r w:rsidR="009F0C66" w:rsidRPr="008579E1">
        <w:rPr>
          <w:rFonts w:ascii="Times New Roman" w:hAnsi="Times New Roman" w:cs="Times New Roman"/>
          <w:sz w:val="28"/>
          <w:szCs w:val="28"/>
        </w:rPr>
        <w:t>государственной</w:t>
      </w:r>
      <w:r w:rsidRPr="008579E1">
        <w:rPr>
          <w:rFonts w:ascii="Times New Roman" w:hAnsi="Times New Roman" w:cs="Times New Roman"/>
          <w:sz w:val="28"/>
          <w:szCs w:val="28"/>
        </w:rPr>
        <w:t xml:space="preserve"> услуги приводится в </w:t>
      </w:r>
      <w:r w:rsidRPr="008579E1">
        <w:rPr>
          <w:rFonts w:ascii="Times New Roman" w:eastAsia="Times New Roman" w:hAnsi="Times New Roman" w:cs="Times New Roman"/>
          <w:noProof/>
          <w:sz w:val="28"/>
          <w:szCs w:val="28"/>
          <w:lang w:eastAsia="ru-RU"/>
        </w:rPr>
        <w:t xml:space="preserve">приложении </w:t>
      </w:r>
      <w:r w:rsidR="00E806CE" w:rsidRPr="008579E1">
        <w:rPr>
          <w:rFonts w:ascii="Times New Roman" w:eastAsia="Times New Roman" w:hAnsi="Times New Roman" w:cs="Times New Roman"/>
          <w:noProof/>
          <w:sz w:val="28"/>
          <w:szCs w:val="28"/>
          <w:lang w:eastAsia="ru-RU"/>
        </w:rPr>
        <w:t>№</w:t>
      </w:r>
      <w:r w:rsidR="000459C9" w:rsidRPr="008579E1">
        <w:rPr>
          <w:rFonts w:ascii="Times New Roman" w:eastAsia="Times New Roman" w:hAnsi="Times New Roman" w:cs="Times New Roman"/>
          <w:noProof/>
          <w:sz w:val="28"/>
          <w:szCs w:val="28"/>
          <w:lang w:eastAsia="ru-RU"/>
        </w:rPr>
        <w:t xml:space="preserve"> </w:t>
      </w:r>
      <w:r w:rsidR="008239CE" w:rsidRPr="008579E1">
        <w:rPr>
          <w:rFonts w:ascii="Times New Roman" w:eastAsia="Times New Roman" w:hAnsi="Times New Roman" w:cs="Times New Roman"/>
          <w:noProof/>
          <w:sz w:val="28"/>
          <w:szCs w:val="28"/>
          <w:lang w:eastAsia="ru-RU"/>
        </w:rPr>
        <w:t>9.</w:t>
      </w:r>
    </w:p>
    <w:p w:rsidR="005442F4" w:rsidRPr="008579E1" w:rsidRDefault="005442F4" w:rsidP="005442F4">
      <w:pPr>
        <w:spacing w:after="0" w:line="240" w:lineRule="auto"/>
        <w:ind w:firstLine="567"/>
        <w:jc w:val="both"/>
        <w:rPr>
          <w:rFonts w:ascii="Times New Roman" w:eastAsia="Times New Roman" w:hAnsi="Times New Roman" w:cs="Times New Roman"/>
          <w:color w:val="000000" w:themeColor="text1"/>
          <w:sz w:val="28"/>
          <w:szCs w:val="28"/>
        </w:rPr>
      </w:pPr>
      <w:r w:rsidRPr="008579E1">
        <w:rPr>
          <w:rFonts w:ascii="Times New Roman" w:hAnsi="Times New Roman" w:cs="Times New Roman"/>
          <w:sz w:val="28"/>
          <w:szCs w:val="28"/>
        </w:rPr>
        <w:t xml:space="preserve">3.1.1. </w:t>
      </w:r>
      <w:r w:rsidRPr="008579E1">
        <w:rPr>
          <w:rFonts w:ascii="Times New Roman" w:eastAsia="Times New Roman" w:hAnsi="Times New Roman" w:cs="Times New Roman"/>
          <w:color w:val="000000" w:themeColor="text1"/>
          <w:sz w:val="28"/>
          <w:szCs w:val="28"/>
        </w:rPr>
        <w:t xml:space="preserve">Предоставление </w:t>
      </w:r>
      <w:r w:rsidR="009F0C66" w:rsidRPr="008579E1">
        <w:rPr>
          <w:rFonts w:ascii="Times New Roman" w:eastAsia="Times New Roman" w:hAnsi="Times New Roman" w:cs="Times New Roman"/>
          <w:color w:val="000000" w:themeColor="text1"/>
          <w:sz w:val="28"/>
          <w:szCs w:val="28"/>
        </w:rPr>
        <w:t>государственной</w:t>
      </w:r>
      <w:r w:rsidRPr="008579E1">
        <w:rPr>
          <w:rFonts w:ascii="Times New Roman" w:eastAsia="Times New Roman" w:hAnsi="Times New Roman" w:cs="Times New Roman"/>
          <w:color w:val="000000" w:themeColor="text1"/>
          <w:sz w:val="28"/>
          <w:szCs w:val="28"/>
        </w:rPr>
        <w:t xml:space="preserve"> услуги включает в себя следующие административные процедуры:</w:t>
      </w:r>
    </w:p>
    <w:p w:rsidR="005442F4" w:rsidRPr="008579E1" w:rsidRDefault="000F1502" w:rsidP="000F1502">
      <w:pPr>
        <w:pStyle w:val="ConsPlusNormal"/>
        <w:ind w:firstLine="567"/>
        <w:jc w:val="both"/>
        <w:rPr>
          <w:rFonts w:ascii="Times New Roman" w:eastAsia="Times New Roman" w:hAnsi="Times New Roman" w:cs="Times New Roman"/>
          <w:color w:val="000000" w:themeColor="text1"/>
          <w:sz w:val="28"/>
          <w:szCs w:val="28"/>
        </w:rPr>
      </w:pPr>
      <w:r w:rsidRPr="008579E1">
        <w:rPr>
          <w:rFonts w:ascii="Times New Roman" w:hAnsi="Times New Roman" w:cs="Times New Roman"/>
          <w:color w:val="000000" w:themeColor="text1"/>
          <w:sz w:val="28"/>
          <w:szCs w:val="28"/>
        </w:rPr>
        <w:t xml:space="preserve">- </w:t>
      </w:r>
      <w:r w:rsidR="005442F4" w:rsidRPr="008579E1">
        <w:rPr>
          <w:rFonts w:ascii="Times New Roman" w:hAnsi="Times New Roman" w:cs="Times New Roman"/>
          <w:color w:val="000000" w:themeColor="text1"/>
          <w:sz w:val="28"/>
          <w:szCs w:val="28"/>
        </w:rPr>
        <w:t>приём и регистрация заявления и прилагаемых к нему документов;</w:t>
      </w:r>
    </w:p>
    <w:p w:rsidR="009F0C66" w:rsidRPr="008579E1" w:rsidRDefault="000F1502" w:rsidP="000F1502">
      <w:pPr>
        <w:pStyle w:val="7"/>
        <w:shd w:val="clear" w:color="auto" w:fill="auto"/>
        <w:spacing w:before="0" w:line="240" w:lineRule="auto"/>
        <w:ind w:right="20" w:firstLine="567"/>
        <w:jc w:val="both"/>
        <w:rPr>
          <w:color w:val="000000" w:themeColor="text1"/>
          <w:sz w:val="28"/>
          <w:szCs w:val="28"/>
        </w:rPr>
      </w:pPr>
      <w:r w:rsidRPr="008579E1">
        <w:rPr>
          <w:color w:val="000000" w:themeColor="text1"/>
          <w:sz w:val="28"/>
          <w:szCs w:val="28"/>
        </w:rPr>
        <w:t xml:space="preserve">- </w:t>
      </w:r>
      <w:r w:rsidR="005442F4" w:rsidRPr="008579E1">
        <w:rPr>
          <w:color w:val="000000" w:themeColor="text1"/>
          <w:sz w:val="28"/>
          <w:szCs w:val="28"/>
        </w:rPr>
        <w:t xml:space="preserve">рассмотрение </w:t>
      </w:r>
      <w:r w:rsidR="009F0C66" w:rsidRPr="008579E1">
        <w:rPr>
          <w:color w:val="000000" w:themeColor="text1"/>
          <w:sz w:val="28"/>
          <w:szCs w:val="28"/>
        </w:rPr>
        <w:t xml:space="preserve">заявления и прилагаемых к нему </w:t>
      </w:r>
      <w:r w:rsidR="005442F4" w:rsidRPr="008579E1">
        <w:rPr>
          <w:color w:val="000000" w:themeColor="text1"/>
          <w:sz w:val="28"/>
          <w:szCs w:val="28"/>
        </w:rPr>
        <w:t>документов</w:t>
      </w:r>
      <w:r w:rsidR="009F0C66" w:rsidRPr="008579E1">
        <w:rPr>
          <w:color w:val="000000" w:themeColor="text1"/>
          <w:sz w:val="28"/>
          <w:szCs w:val="28"/>
        </w:rPr>
        <w:t>,</w:t>
      </w:r>
      <w:r w:rsidR="005442F4" w:rsidRPr="008579E1">
        <w:rPr>
          <w:color w:val="000000" w:themeColor="text1"/>
          <w:sz w:val="28"/>
          <w:szCs w:val="28"/>
        </w:rPr>
        <w:t xml:space="preserve"> принятие решения о </w:t>
      </w:r>
      <w:r w:rsidR="009F0C66" w:rsidRPr="008579E1">
        <w:rPr>
          <w:color w:val="000000" w:themeColor="text1"/>
          <w:sz w:val="28"/>
          <w:szCs w:val="28"/>
        </w:rPr>
        <w:t xml:space="preserve">возможности (невозможности) </w:t>
      </w:r>
      <w:r w:rsidR="005442F4" w:rsidRPr="008579E1">
        <w:rPr>
          <w:color w:val="000000" w:themeColor="text1"/>
          <w:sz w:val="28"/>
          <w:szCs w:val="28"/>
        </w:rPr>
        <w:t xml:space="preserve">выдаче </w:t>
      </w:r>
      <w:r w:rsidR="00727C03" w:rsidRPr="008579E1">
        <w:rPr>
          <w:color w:val="000000" w:themeColor="text1"/>
          <w:sz w:val="28"/>
          <w:szCs w:val="28"/>
        </w:rPr>
        <w:t>Р</w:t>
      </w:r>
      <w:r w:rsidR="005442F4" w:rsidRPr="008579E1">
        <w:rPr>
          <w:color w:val="000000" w:themeColor="text1"/>
          <w:sz w:val="28"/>
          <w:szCs w:val="28"/>
        </w:rPr>
        <w:t>азрешения</w:t>
      </w:r>
      <w:r w:rsidR="009F0C66" w:rsidRPr="008579E1">
        <w:rPr>
          <w:color w:val="000000" w:themeColor="text1"/>
          <w:sz w:val="28"/>
          <w:szCs w:val="28"/>
        </w:rPr>
        <w:t>;</w:t>
      </w:r>
    </w:p>
    <w:p w:rsidR="005442F4" w:rsidRPr="008579E1" w:rsidRDefault="000F1502" w:rsidP="000F1502">
      <w:pPr>
        <w:pStyle w:val="7"/>
        <w:shd w:val="clear" w:color="auto" w:fill="auto"/>
        <w:spacing w:before="0" w:line="240" w:lineRule="auto"/>
        <w:ind w:right="20" w:firstLine="567"/>
        <w:jc w:val="both"/>
        <w:rPr>
          <w:color w:val="000000" w:themeColor="text1"/>
          <w:sz w:val="28"/>
          <w:szCs w:val="28"/>
        </w:rPr>
      </w:pPr>
      <w:r w:rsidRPr="008579E1">
        <w:rPr>
          <w:color w:val="000000" w:themeColor="text1"/>
          <w:sz w:val="28"/>
          <w:szCs w:val="28"/>
        </w:rPr>
        <w:t xml:space="preserve">- оформление и </w:t>
      </w:r>
      <w:r w:rsidR="005442F4" w:rsidRPr="008579E1">
        <w:rPr>
          <w:color w:val="000000" w:themeColor="text1"/>
          <w:sz w:val="28"/>
          <w:szCs w:val="28"/>
        </w:rPr>
        <w:t xml:space="preserve">выдача </w:t>
      </w:r>
      <w:proofErr w:type="gramStart"/>
      <w:r w:rsidR="009F0C66" w:rsidRPr="008579E1">
        <w:rPr>
          <w:color w:val="000000" w:themeColor="text1"/>
          <w:sz w:val="28"/>
          <w:szCs w:val="28"/>
        </w:rPr>
        <w:t>Р</w:t>
      </w:r>
      <w:r w:rsidR="005442F4" w:rsidRPr="008579E1">
        <w:rPr>
          <w:color w:val="000000" w:themeColor="text1"/>
          <w:sz w:val="28"/>
          <w:szCs w:val="28"/>
        </w:rPr>
        <w:t>азрешени</w:t>
      </w:r>
      <w:r w:rsidRPr="008579E1">
        <w:rPr>
          <w:color w:val="000000" w:themeColor="text1"/>
          <w:sz w:val="28"/>
          <w:szCs w:val="28"/>
        </w:rPr>
        <w:t>и</w:t>
      </w:r>
      <w:proofErr w:type="gramEnd"/>
      <w:r w:rsidR="00B42855" w:rsidRPr="008579E1">
        <w:rPr>
          <w:color w:val="000000" w:themeColor="text1"/>
          <w:sz w:val="28"/>
          <w:szCs w:val="28"/>
        </w:rPr>
        <w:t xml:space="preserve"> </w:t>
      </w:r>
      <w:r w:rsidR="009F0C66" w:rsidRPr="008579E1">
        <w:rPr>
          <w:color w:val="000000" w:themeColor="text1"/>
          <w:sz w:val="28"/>
          <w:szCs w:val="28"/>
        </w:rPr>
        <w:t xml:space="preserve">или подготовка мотивированного отказа в выдаче </w:t>
      </w:r>
      <w:r w:rsidRPr="008579E1">
        <w:rPr>
          <w:color w:val="000000" w:themeColor="text1"/>
          <w:sz w:val="28"/>
          <w:szCs w:val="28"/>
        </w:rPr>
        <w:t>Р</w:t>
      </w:r>
      <w:r w:rsidR="009F0C66" w:rsidRPr="008579E1">
        <w:rPr>
          <w:color w:val="000000" w:themeColor="text1"/>
          <w:sz w:val="28"/>
          <w:szCs w:val="28"/>
        </w:rPr>
        <w:t>азрешений</w:t>
      </w:r>
      <w:r w:rsidR="008B3F46" w:rsidRPr="008579E1">
        <w:rPr>
          <w:color w:val="000000" w:themeColor="text1"/>
          <w:sz w:val="28"/>
          <w:szCs w:val="28"/>
        </w:rPr>
        <w:t>;</w:t>
      </w:r>
    </w:p>
    <w:p w:rsidR="008B3F46" w:rsidRPr="008579E1" w:rsidRDefault="000F1502" w:rsidP="000F1502">
      <w:pPr>
        <w:pStyle w:val="7"/>
        <w:shd w:val="clear" w:color="auto" w:fill="auto"/>
        <w:spacing w:before="0" w:line="240" w:lineRule="auto"/>
        <w:ind w:right="20" w:firstLine="567"/>
        <w:jc w:val="both"/>
        <w:rPr>
          <w:color w:val="000000" w:themeColor="text1"/>
          <w:sz w:val="28"/>
          <w:szCs w:val="28"/>
        </w:rPr>
      </w:pPr>
      <w:r w:rsidRPr="008579E1">
        <w:rPr>
          <w:color w:val="000000" w:themeColor="text1"/>
          <w:sz w:val="28"/>
          <w:szCs w:val="28"/>
        </w:rPr>
        <w:t xml:space="preserve">- </w:t>
      </w:r>
      <w:r w:rsidR="008B3F46" w:rsidRPr="008579E1">
        <w:rPr>
          <w:color w:val="000000" w:themeColor="text1"/>
          <w:sz w:val="28"/>
          <w:szCs w:val="28"/>
        </w:rPr>
        <w:t xml:space="preserve">продление срока действия разрешения на строительство или </w:t>
      </w:r>
      <w:r w:rsidRPr="008579E1">
        <w:rPr>
          <w:color w:val="000000" w:themeColor="text1"/>
          <w:sz w:val="28"/>
          <w:szCs w:val="28"/>
        </w:rPr>
        <w:t>письмо</w:t>
      </w:r>
      <w:r w:rsidR="008B3F46" w:rsidRPr="008579E1">
        <w:rPr>
          <w:color w:val="000000" w:themeColor="text1"/>
          <w:sz w:val="28"/>
          <w:szCs w:val="28"/>
        </w:rPr>
        <w:t xml:space="preserve"> об отказе в продлении разрешения на строительство.</w:t>
      </w:r>
    </w:p>
    <w:p w:rsidR="005442F4" w:rsidRPr="008579E1" w:rsidRDefault="005442F4" w:rsidP="003A715F">
      <w:pPr>
        <w:pStyle w:val="ConsPlusNormal"/>
        <w:ind w:firstLine="709"/>
        <w:jc w:val="center"/>
        <w:outlineLvl w:val="2"/>
        <w:rPr>
          <w:rFonts w:ascii="Times New Roman" w:hAnsi="Times New Roman" w:cs="Times New Roman"/>
          <w:sz w:val="28"/>
          <w:szCs w:val="28"/>
        </w:rPr>
      </w:pPr>
      <w:r w:rsidRPr="008579E1">
        <w:rPr>
          <w:rFonts w:ascii="Times New Roman" w:hAnsi="Times New Roman" w:cs="Times New Roman"/>
          <w:sz w:val="28"/>
          <w:szCs w:val="28"/>
        </w:rPr>
        <w:t>3.</w:t>
      </w:r>
      <w:r w:rsidR="003A715F" w:rsidRPr="008579E1">
        <w:rPr>
          <w:rFonts w:ascii="Times New Roman" w:hAnsi="Times New Roman" w:cs="Times New Roman"/>
          <w:sz w:val="28"/>
          <w:szCs w:val="28"/>
        </w:rPr>
        <w:t>1.</w:t>
      </w:r>
      <w:r w:rsidRPr="008579E1">
        <w:rPr>
          <w:rFonts w:ascii="Times New Roman" w:hAnsi="Times New Roman" w:cs="Times New Roman"/>
          <w:sz w:val="28"/>
          <w:szCs w:val="28"/>
        </w:rPr>
        <w:t>2. Прием и регистрация заявления  и прилагаемых к нему документов.</w:t>
      </w:r>
    </w:p>
    <w:p w:rsidR="005442F4" w:rsidRPr="008579E1" w:rsidRDefault="005442F4" w:rsidP="00E2297C">
      <w:pPr>
        <w:pStyle w:val="ConsPlusNormal"/>
        <w:ind w:firstLine="709"/>
        <w:jc w:val="both"/>
        <w:rPr>
          <w:rFonts w:ascii="Times New Roman" w:hAnsi="Times New Roman" w:cs="Times New Roman"/>
          <w:sz w:val="28"/>
          <w:szCs w:val="28"/>
        </w:rPr>
      </w:pPr>
      <w:r w:rsidRPr="008579E1">
        <w:rPr>
          <w:rFonts w:ascii="Times New Roman" w:hAnsi="Times New Roman" w:cs="Times New Roman"/>
          <w:sz w:val="28"/>
          <w:szCs w:val="28"/>
        </w:rPr>
        <w:t>Основанием для начала административной процедуры по приему и регистрации заявления</w:t>
      </w:r>
      <w:r w:rsidRPr="008579E1">
        <w:rPr>
          <w:rFonts w:ascii="Times New Roman" w:hAnsi="Times New Roman" w:cs="Times New Roman"/>
          <w:sz w:val="28"/>
          <w:szCs w:val="28"/>
        </w:rPr>
        <w:tab/>
        <w:t xml:space="preserve">заявителя о выдаче </w:t>
      </w:r>
      <w:r w:rsidR="009F0C66" w:rsidRPr="008579E1">
        <w:rPr>
          <w:rFonts w:ascii="Times New Roman" w:hAnsi="Times New Roman" w:cs="Times New Roman"/>
          <w:sz w:val="28"/>
          <w:szCs w:val="28"/>
        </w:rPr>
        <w:t>Р</w:t>
      </w:r>
      <w:r w:rsidRPr="008579E1">
        <w:rPr>
          <w:rFonts w:ascii="Times New Roman" w:hAnsi="Times New Roman" w:cs="Times New Roman"/>
          <w:sz w:val="28"/>
          <w:szCs w:val="28"/>
        </w:rPr>
        <w:t xml:space="preserve">азрешения на строительство является обращение </w:t>
      </w:r>
      <w:r w:rsidR="000F1502" w:rsidRPr="008579E1">
        <w:rPr>
          <w:rFonts w:ascii="Times New Roman" w:hAnsi="Times New Roman" w:cs="Times New Roman"/>
          <w:sz w:val="28"/>
          <w:szCs w:val="28"/>
        </w:rPr>
        <w:t>застройщика</w:t>
      </w:r>
      <w:r w:rsidRPr="008579E1">
        <w:rPr>
          <w:rFonts w:ascii="Times New Roman" w:hAnsi="Times New Roman" w:cs="Times New Roman"/>
          <w:sz w:val="28"/>
          <w:szCs w:val="28"/>
        </w:rPr>
        <w:t xml:space="preserve"> в </w:t>
      </w:r>
      <w:r w:rsidR="00E2297C" w:rsidRPr="008579E1">
        <w:rPr>
          <w:rFonts w:ascii="Times New Roman" w:hAnsi="Times New Roman" w:cs="Times New Roman"/>
          <w:sz w:val="28"/>
          <w:szCs w:val="28"/>
        </w:rPr>
        <w:t xml:space="preserve"> Минстрой </w:t>
      </w:r>
      <w:r w:rsidRPr="008579E1">
        <w:rPr>
          <w:rFonts w:ascii="Times New Roman" w:hAnsi="Times New Roman" w:cs="Times New Roman"/>
          <w:sz w:val="28"/>
          <w:szCs w:val="28"/>
        </w:rPr>
        <w:t>с приложением к нему</w:t>
      </w:r>
      <w:r w:rsidR="000F1502" w:rsidRPr="008579E1">
        <w:rPr>
          <w:rFonts w:ascii="Times New Roman" w:hAnsi="Times New Roman" w:cs="Times New Roman"/>
          <w:sz w:val="28"/>
          <w:szCs w:val="28"/>
        </w:rPr>
        <w:t xml:space="preserve"> необходимых </w:t>
      </w:r>
      <w:r w:rsidRPr="008579E1">
        <w:rPr>
          <w:rFonts w:ascii="Times New Roman" w:hAnsi="Times New Roman" w:cs="Times New Roman"/>
          <w:sz w:val="28"/>
          <w:szCs w:val="28"/>
        </w:rPr>
        <w:t>документов.</w:t>
      </w:r>
    </w:p>
    <w:p w:rsidR="00FB3FA8" w:rsidRPr="008579E1" w:rsidRDefault="00FB3FA8" w:rsidP="005442F4">
      <w:pPr>
        <w:pStyle w:val="ConsPlusNormal"/>
        <w:ind w:firstLine="709"/>
        <w:jc w:val="both"/>
        <w:rPr>
          <w:rFonts w:ascii="Times New Roman" w:hAnsi="Times New Roman" w:cs="Times New Roman"/>
          <w:sz w:val="28"/>
          <w:szCs w:val="28"/>
        </w:rPr>
      </w:pPr>
      <w:r w:rsidRPr="008579E1">
        <w:rPr>
          <w:rFonts w:ascii="Times New Roman" w:hAnsi="Times New Roman" w:cs="Times New Roman"/>
          <w:sz w:val="28"/>
          <w:szCs w:val="28"/>
        </w:rPr>
        <w:t xml:space="preserve">3.1.2.1. </w:t>
      </w:r>
      <w:r w:rsidR="00E2297C" w:rsidRPr="008579E1">
        <w:rPr>
          <w:rFonts w:ascii="Times New Roman" w:hAnsi="Times New Roman" w:cs="Times New Roman"/>
          <w:sz w:val="28"/>
          <w:szCs w:val="28"/>
        </w:rPr>
        <w:t xml:space="preserve">Поступившее в Минстрой заявление в течение 1 (одного) рабочего дня регистрируется </w:t>
      </w:r>
      <w:r w:rsidR="000F1502" w:rsidRPr="008579E1">
        <w:rPr>
          <w:rFonts w:ascii="Times New Roman" w:hAnsi="Times New Roman" w:cs="Times New Roman"/>
          <w:sz w:val="28"/>
          <w:szCs w:val="28"/>
        </w:rPr>
        <w:t>С</w:t>
      </w:r>
      <w:r w:rsidR="00E2297C" w:rsidRPr="008579E1">
        <w:rPr>
          <w:rFonts w:ascii="Times New Roman" w:hAnsi="Times New Roman" w:cs="Times New Roman"/>
          <w:sz w:val="28"/>
          <w:szCs w:val="28"/>
        </w:rPr>
        <w:t>пециалистом, ответственным за делопроизводство, и передается Министру.</w:t>
      </w:r>
    </w:p>
    <w:p w:rsidR="005D1584" w:rsidRPr="008579E1" w:rsidRDefault="00E2297C" w:rsidP="005442F4">
      <w:pPr>
        <w:pStyle w:val="ConsPlusNormal"/>
        <w:ind w:firstLine="709"/>
        <w:jc w:val="both"/>
        <w:rPr>
          <w:rFonts w:ascii="Times New Roman" w:hAnsi="Times New Roman" w:cs="Times New Roman"/>
          <w:sz w:val="28"/>
          <w:szCs w:val="28"/>
        </w:rPr>
      </w:pPr>
      <w:r w:rsidRPr="008579E1">
        <w:rPr>
          <w:rFonts w:ascii="Times New Roman" w:hAnsi="Times New Roman" w:cs="Times New Roman"/>
          <w:sz w:val="28"/>
          <w:szCs w:val="28"/>
        </w:rPr>
        <w:t>При получении заявления</w:t>
      </w:r>
      <w:r w:rsidR="005D1584" w:rsidRPr="008579E1">
        <w:rPr>
          <w:rFonts w:ascii="Times New Roman" w:hAnsi="Times New Roman" w:cs="Times New Roman"/>
          <w:sz w:val="28"/>
          <w:szCs w:val="28"/>
        </w:rPr>
        <w:t>, предоставленного лично заявителем, проверяется наличие представленных документов</w:t>
      </w:r>
      <w:r w:rsidR="000F1502" w:rsidRPr="008579E1">
        <w:rPr>
          <w:rFonts w:ascii="Times New Roman" w:hAnsi="Times New Roman" w:cs="Times New Roman"/>
          <w:sz w:val="28"/>
          <w:szCs w:val="28"/>
        </w:rPr>
        <w:t>, необходимых для выдачи Разрешения</w:t>
      </w:r>
      <w:r w:rsidR="005D1584" w:rsidRPr="008579E1">
        <w:rPr>
          <w:rFonts w:ascii="Times New Roman" w:hAnsi="Times New Roman" w:cs="Times New Roman"/>
          <w:sz w:val="28"/>
          <w:szCs w:val="28"/>
        </w:rPr>
        <w:t>, наличие полного наименования организации застройщика, его юридического и почтового адреса, фамилии, имени, отчества руководителя, телефона контактного лица и исходящей даты регистрации заявления.</w:t>
      </w:r>
    </w:p>
    <w:p w:rsidR="00FB3FA8" w:rsidRPr="008579E1" w:rsidRDefault="00FB3FA8" w:rsidP="00FB3FA8">
      <w:pPr>
        <w:widowControl w:val="0"/>
        <w:tabs>
          <w:tab w:val="left" w:pos="0"/>
          <w:tab w:val="left" w:pos="720"/>
          <w:tab w:val="left" w:pos="1440"/>
        </w:tabs>
        <w:spacing w:after="0" w:line="240" w:lineRule="auto"/>
        <w:ind w:firstLine="720"/>
        <w:jc w:val="both"/>
        <w:rPr>
          <w:rFonts w:ascii="Times New Roman" w:eastAsia="Times New Roman" w:hAnsi="Times New Roman" w:cs="Times New Roman"/>
          <w:sz w:val="28"/>
          <w:szCs w:val="28"/>
        </w:rPr>
      </w:pPr>
      <w:r w:rsidRPr="008579E1">
        <w:rPr>
          <w:rFonts w:ascii="Times New Roman" w:eastAsia="Times New Roman" w:hAnsi="Times New Roman" w:cs="Times New Roman"/>
          <w:sz w:val="28"/>
          <w:szCs w:val="28"/>
        </w:rPr>
        <w:t>При регистрации в правом нижнем углу первого листа заявления проставляется регистрационный штамп Минстроя установленной формы, в котором указывается регистрационный номер и дата регистрации.</w:t>
      </w:r>
    </w:p>
    <w:p w:rsidR="00FB3FA8" w:rsidRPr="008579E1" w:rsidRDefault="00FB3FA8" w:rsidP="00FB3FA8">
      <w:pPr>
        <w:widowControl w:val="0"/>
        <w:tabs>
          <w:tab w:val="left" w:pos="0"/>
          <w:tab w:val="left" w:pos="720"/>
          <w:tab w:val="left" w:pos="1440"/>
        </w:tabs>
        <w:spacing w:after="0" w:line="240" w:lineRule="auto"/>
        <w:ind w:firstLine="720"/>
        <w:jc w:val="both"/>
        <w:rPr>
          <w:rFonts w:ascii="Times New Roman" w:eastAsia="Times New Roman" w:hAnsi="Times New Roman" w:cs="Times New Roman"/>
          <w:sz w:val="28"/>
          <w:szCs w:val="28"/>
        </w:rPr>
      </w:pPr>
      <w:r w:rsidRPr="008579E1">
        <w:rPr>
          <w:rFonts w:ascii="Times New Roman" w:eastAsia="Times New Roman" w:hAnsi="Times New Roman" w:cs="Times New Roman"/>
          <w:sz w:val="28"/>
          <w:szCs w:val="28"/>
        </w:rPr>
        <w:t>Регистрационный номер проставляется в виде порядкового номера.</w:t>
      </w:r>
    </w:p>
    <w:p w:rsidR="00FB3FA8" w:rsidRPr="008579E1" w:rsidRDefault="00FB3FA8" w:rsidP="00FB3FA8">
      <w:pPr>
        <w:widowControl w:val="0"/>
        <w:tabs>
          <w:tab w:val="left" w:pos="0"/>
          <w:tab w:val="left" w:pos="720"/>
          <w:tab w:val="left" w:pos="1440"/>
        </w:tabs>
        <w:spacing w:after="0" w:line="240" w:lineRule="auto"/>
        <w:ind w:firstLine="720"/>
        <w:jc w:val="both"/>
        <w:rPr>
          <w:rFonts w:ascii="Times New Roman" w:eastAsia="Times New Roman" w:hAnsi="Times New Roman" w:cs="Times New Roman"/>
          <w:sz w:val="28"/>
          <w:szCs w:val="28"/>
        </w:rPr>
      </w:pPr>
      <w:r w:rsidRPr="008579E1">
        <w:rPr>
          <w:rFonts w:ascii="Times New Roman" w:eastAsia="Times New Roman" w:hAnsi="Times New Roman" w:cs="Times New Roman"/>
          <w:sz w:val="28"/>
          <w:szCs w:val="28"/>
        </w:rPr>
        <w:t>В случае если место, предназначенное для штампа, занято текстом письма, штамп может быть проставлен в ином месте, обеспечивающим его прочтение.</w:t>
      </w:r>
    </w:p>
    <w:p w:rsidR="00FB3FA8" w:rsidRPr="008579E1" w:rsidRDefault="00FB3FA8" w:rsidP="00FB3FA8">
      <w:pPr>
        <w:widowControl w:val="0"/>
        <w:tabs>
          <w:tab w:val="left" w:pos="0"/>
          <w:tab w:val="left" w:pos="720"/>
          <w:tab w:val="left" w:pos="1440"/>
        </w:tabs>
        <w:spacing w:after="0" w:line="240" w:lineRule="auto"/>
        <w:ind w:firstLine="720"/>
        <w:jc w:val="both"/>
        <w:rPr>
          <w:rFonts w:ascii="Times New Roman" w:eastAsia="Times New Roman" w:hAnsi="Times New Roman" w:cs="Times New Roman"/>
          <w:sz w:val="28"/>
          <w:szCs w:val="28"/>
        </w:rPr>
      </w:pPr>
      <w:r w:rsidRPr="008579E1">
        <w:rPr>
          <w:rFonts w:ascii="Times New Roman" w:eastAsia="Times New Roman" w:hAnsi="Times New Roman" w:cs="Times New Roman"/>
          <w:sz w:val="28"/>
          <w:szCs w:val="28"/>
        </w:rPr>
        <w:t>Пакет документов является приложением к заявлению.</w:t>
      </w:r>
    </w:p>
    <w:p w:rsidR="00DD0F94" w:rsidRPr="008579E1" w:rsidRDefault="005442F4" w:rsidP="00FB3FA8">
      <w:pPr>
        <w:pStyle w:val="ConsPlusNormal"/>
        <w:ind w:firstLine="709"/>
        <w:jc w:val="both"/>
        <w:rPr>
          <w:rFonts w:ascii="Times New Roman" w:hAnsi="Times New Roman" w:cs="Times New Roman"/>
          <w:sz w:val="28"/>
          <w:szCs w:val="28"/>
        </w:rPr>
      </w:pPr>
      <w:r w:rsidRPr="008579E1">
        <w:rPr>
          <w:rFonts w:ascii="Times New Roman" w:hAnsi="Times New Roman" w:cs="Times New Roman"/>
          <w:sz w:val="28"/>
          <w:szCs w:val="28"/>
        </w:rPr>
        <w:t xml:space="preserve">Документы, поступившие почтовым отправлением, регистрируются в день их поступления в </w:t>
      </w:r>
      <w:r w:rsidR="00FB3FA8" w:rsidRPr="008579E1">
        <w:rPr>
          <w:rFonts w:ascii="Times New Roman" w:hAnsi="Times New Roman" w:cs="Times New Roman"/>
          <w:sz w:val="28"/>
          <w:szCs w:val="28"/>
        </w:rPr>
        <w:t xml:space="preserve">Минстрой, </w:t>
      </w:r>
      <w:r w:rsidRPr="008579E1">
        <w:rPr>
          <w:rFonts w:ascii="Times New Roman" w:hAnsi="Times New Roman" w:cs="Times New Roman"/>
          <w:sz w:val="28"/>
          <w:szCs w:val="28"/>
        </w:rPr>
        <w:t>а документы, поступившие в электронной</w:t>
      </w:r>
      <w:r w:rsidR="00DD0F94" w:rsidRPr="008579E1">
        <w:rPr>
          <w:rFonts w:ascii="Times New Roman" w:hAnsi="Times New Roman" w:cs="Times New Roman"/>
          <w:sz w:val="28"/>
          <w:szCs w:val="28"/>
        </w:rPr>
        <w:t xml:space="preserve"> форме, в том числе посредством </w:t>
      </w:r>
      <w:r w:rsidR="0027007D" w:rsidRPr="008579E1">
        <w:rPr>
          <w:rFonts w:ascii="Times New Roman" w:hAnsi="Times New Roman" w:cs="Times New Roman"/>
          <w:sz w:val="28"/>
          <w:szCs w:val="28"/>
        </w:rPr>
        <w:t>Р</w:t>
      </w:r>
      <w:r w:rsidRPr="008579E1">
        <w:rPr>
          <w:rFonts w:ascii="Times New Roman" w:hAnsi="Times New Roman" w:cs="Times New Roman"/>
          <w:sz w:val="28"/>
          <w:szCs w:val="28"/>
        </w:rPr>
        <w:t>ПГУ, – не позднее рабочего дня, следующего за днем их поступления</w:t>
      </w:r>
      <w:r w:rsidR="00DD0F94" w:rsidRPr="008579E1">
        <w:rPr>
          <w:rFonts w:ascii="Times New Roman" w:hAnsi="Times New Roman" w:cs="Times New Roman"/>
          <w:sz w:val="28"/>
          <w:szCs w:val="28"/>
        </w:rPr>
        <w:t>.</w:t>
      </w:r>
    </w:p>
    <w:p w:rsidR="005442F4" w:rsidRPr="008579E1" w:rsidRDefault="005442F4" w:rsidP="005442F4">
      <w:pPr>
        <w:pStyle w:val="ConsPlusNormal"/>
        <w:ind w:firstLine="709"/>
        <w:jc w:val="both"/>
        <w:rPr>
          <w:rFonts w:ascii="Times New Roman" w:hAnsi="Times New Roman" w:cs="Times New Roman"/>
          <w:sz w:val="28"/>
          <w:szCs w:val="28"/>
        </w:rPr>
      </w:pPr>
      <w:r w:rsidRPr="008579E1">
        <w:rPr>
          <w:rFonts w:ascii="Times New Roman" w:hAnsi="Times New Roman" w:cs="Times New Roman"/>
          <w:sz w:val="28"/>
          <w:szCs w:val="28"/>
        </w:rPr>
        <w:t xml:space="preserve">При получении заявления о выдаче </w:t>
      </w:r>
      <w:r w:rsidR="00FB3FA8" w:rsidRPr="008579E1">
        <w:rPr>
          <w:rFonts w:ascii="Times New Roman" w:hAnsi="Times New Roman" w:cs="Times New Roman"/>
          <w:sz w:val="28"/>
          <w:szCs w:val="28"/>
        </w:rPr>
        <w:t>Р</w:t>
      </w:r>
      <w:r w:rsidRPr="008579E1">
        <w:rPr>
          <w:rFonts w:ascii="Times New Roman" w:hAnsi="Times New Roman" w:cs="Times New Roman"/>
          <w:sz w:val="28"/>
          <w:szCs w:val="28"/>
        </w:rPr>
        <w:t xml:space="preserve">азрешения в форме электронного документа </w:t>
      </w:r>
      <w:r w:rsidR="000F1502" w:rsidRPr="008579E1">
        <w:rPr>
          <w:rFonts w:ascii="Times New Roman" w:hAnsi="Times New Roman" w:cs="Times New Roman"/>
          <w:sz w:val="28"/>
          <w:szCs w:val="28"/>
        </w:rPr>
        <w:t>Специалист</w:t>
      </w:r>
      <w:r w:rsidRPr="008579E1">
        <w:rPr>
          <w:rFonts w:ascii="Times New Roman" w:hAnsi="Times New Roman" w:cs="Times New Roman"/>
          <w:sz w:val="28"/>
          <w:szCs w:val="28"/>
        </w:rPr>
        <w:t xml:space="preserve"> не позднее рабочего дня, следующего за днем поступления заявления о выдаче </w:t>
      </w:r>
      <w:r w:rsidR="00FB3FA8" w:rsidRPr="008579E1">
        <w:rPr>
          <w:rFonts w:ascii="Times New Roman" w:hAnsi="Times New Roman" w:cs="Times New Roman"/>
          <w:sz w:val="28"/>
          <w:szCs w:val="28"/>
        </w:rPr>
        <w:t>Р</w:t>
      </w:r>
      <w:r w:rsidRPr="008579E1">
        <w:rPr>
          <w:rFonts w:ascii="Times New Roman" w:hAnsi="Times New Roman" w:cs="Times New Roman"/>
          <w:sz w:val="28"/>
          <w:szCs w:val="28"/>
        </w:rPr>
        <w:t xml:space="preserve">азрешения, направляет </w:t>
      </w:r>
      <w:r w:rsidR="000F1502" w:rsidRPr="008579E1">
        <w:rPr>
          <w:rFonts w:ascii="Times New Roman" w:hAnsi="Times New Roman" w:cs="Times New Roman"/>
          <w:sz w:val="28"/>
          <w:szCs w:val="28"/>
        </w:rPr>
        <w:t xml:space="preserve">застройщику </w:t>
      </w:r>
      <w:r w:rsidRPr="008579E1">
        <w:rPr>
          <w:rFonts w:ascii="Times New Roman" w:hAnsi="Times New Roman" w:cs="Times New Roman"/>
          <w:sz w:val="28"/>
          <w:szCs w:val="28"/>
        </w:rPr>
        <w:lastRenderedPageBreak/>
        <w:t xml:space="preserve">уведомление в электронной форме, подтверждающее получение и регистрацию заявления о выдаче </w:t>
      </w:r>
      <w:r w:rsidR="00FB3FA8" w:rsidRPr="008579E1">
        <w:rPr>
          <w:rFonts w:ascii="Times New Roman" w:hAnsi="Times New Roman" w:cs="Times New Roman"/>
          <w:sz w:val="28"/>
          <w:szCs w:val="28"/>
        </w:rPr>
        <w:t>Р</w:t>
      </w:r>
      <w:r w:rsidRPr="008579E1">
        <w:rPr>
          <w:rFonts w:ascii="Times New Roman" w:hAnsi="Times New Roman" w:cs="Times New Roman"/>
          <w:sz w:val="28"/>
          <w:szCs w:val="28"/>
        </w:rPr>
        <w:t>азрешения.</w:t>
      </w:r>
    </w:p>
    <w:p w:rsidR="00DD0F94" w:rsidRPr="008579E1" w:rsidRDefault="005442F4" w:rsidP="003A715F">
      <w:pPr>
        <w:pStyle w:val="ConsPlusNormal"/>
        <w:ind w:firstLine="709"/>
        <w:jc w:val="both"/>
        <w:rPr>
          <w:rFonts w:ascii="Times New Roman" w:hAnsi="Times New Roman" w:cs="Times New Roman"/>
          <w:sz w:val="28"/>
          <w:szCs w:val="28"/>
        </w:rPr>
      </w:pPr>
      <w:r w:rsidRPr="008579E1">
        <w:rPr>
          <w:rFonts w:ascii="Times New Roman" w:hAnsi="Times New Roman" w:cs="Times New Roman"/>
          <w:sz w:val="28"/>
          <w:szCs w:val="28"/>
        </w:rPr>
        <w:t>В случае представления заявления через МФЦ Камчатского края, уполномоченное должностное лицо МФЦ Камчатского края осуществляет</w:t>
      </w:r>
      <w:r w:rsidR="00DD0F94" w:rsidRPr="008579E1">
        <w:rPr>
          <w:rFonts w:ascii="Times New Roman" w:hAnsi="Times New Roman" w:cs="Times New Roman"/>
          <w:sz w:val="28"/>
          <w:szCs w:val="28"/>
        </w:rPr>
        <w:t>:</w:t>
      </w:r>
    </w:p>
    <w:p w:rsidR="00BB076F" w:rsidRPr="008579E1" w:rsidRDefault="00DD0F94" w:rsidP="005D1584">
      <w:pPr>
        <w:pStyle w:val="ConsPlusNormal"/>
        <w:ind w:firstLine="709"/>
        <w:jc w:val="both"/>
        <w:rPr>
          <w:rFonts w:ascii="Times New Roman" w:hAnsi="Times New Roman" w:cs="Times New Roman"/>
          <w:i/>
        </w:rPr>
      </w:pPr>
      <w:r w:rsidRPr="008579E1">
        <w:rPr>
          <w:rFonts w:ascii="Times New Roman" w:hAnsi="Times New Roman" w:cs="Times New Roman"/>
          <w:sz w:val="28"/>
          <w:szCs w:val="28"/>
        </w:rPr>
        <w:t xml:space="preserve">- </w:t>
      </w:r>
      <w:r w:rsidR="005442F4" w:rsidRPr="008579E1">
        <w:rPr>
          <w:rFonts w:ascii="Times New Roman" w:hAnsi="Times New Roman" w:cs="Times New Roman"/>
          <w:sz w:val="28"/>
          <w:szCs w:val="28"/>
        </w:rPr>
        <w:t xml:space="preserve">процедуру приема заявления. </w:t>
      </w:r>
      <w:proofErr w:type="gramStart"/>
      <w:r w:rsidR="005442F4" w:rsidRPr="008579E1">
        <w:rPr>
          <w:rFonts w:ascii="Times New Roman" w:hAnsi="Times New Roman" w:cs="Times New Roman"/>
          <w:sz w:val="28"/>
          <w:szCs w:val="28"/>
        </w:rPr>
        <w:t>Принятое заявление регистрирует</w:t>
      </w:r>
      <w:r w:rsidRPr="008579E1">
        <w:rPr>
          <w:rFonts w:ascii="Times New Roman" w:hAnsi="Times New Roman" w:cs="Times New Roman"/>
          <w:sz w:val="28"/>
          <w:szCs w:val="28"/>
        </w:rPr>
        <w:t>ся</w:t>
      </w:r>
      <w:r w:rsidR="005442F4" w:rsidRPr="008579E1">
        <w:rPr>
          <w:rFonts w:ascii="Times New Roman" w:hAnsi="Times New Roman" w:cs="Times New Roman"/>
          <w:sz w:val="28"/>
          <w:szCs w:val="28"/>
        </w:rPr>
        <w:t xml:space="preserve"> в установленном порядке в автоматизированной информационной системе АИС «МФЦ» (далее – АИС «МФЦ») с автоматическим присвоением ему персонального регистрационного номера, размещает</w:t>
      </w:r>
      <w:r w:rsidRPr="008579E1">
        <w:rPr>
          <w:rFonts w:ascii="Times New Roman" w:hAnsi="Times New Roman" w:cs="Times New Roman"/>
          <w:sz w:val="28"/>
          <w:szCs w:val="28"/>
        </w:rPr>
        <w:t>ся</w:t>
      </w:r>
      <w:r w:rsidR="005442F4" w:rsidRPr="008579E1">
        <w:rPr>
          <w:rFonts w:ascii="Times New Roman" w:hAnsi="Times New Roman" w:cs="Times New Roman"/>
          <w:sz w:val="28"/>
          <w:szCs w:val="28"/>
        </w:rPr>
        <w:t xml:space="preserve"> в форме электронных копий</w:t>
      </w:r>
      <w:r w:rsidR="005D1584" w:rsidRPr="008579E1">
        <w:rPr>
          <w:rFonts w:ascii="Times New Roman" w:hAnsi="Times New Roman" w:cs="Times New Roman"/>
          <w:sz w:val="28"/>
          <w:szCs w:val="28"/>
        </w:rPr>
        <w:t>,</w:t>
      </w:r>
      <w:r w:rsidR="005442F4" w:rsidRPr="008579E1">
        <w:rPr>
          <w:rFonts w:ascii="Times New Roman" w:hAnsi="Times New Roman" w:cs="Times New Roman"/>
          <w:sz w:val="28"/>
          <w:szCs w:val="28"/>
        </w:rPr>
        <w:t xml:space="preserve"> и направляет</w:t>
      </w:r>
      <w:r w:rsidRPr="008579E1">
        <w:rPr>
          <w:rFonts w:ascii="Times New Roman" w:hAnsi="Times New Roman" w:cs="Times New Roman"/>
          <w:sz w:val="28"/>
          <w:szCs w:val="28"/>
        </w:rPr>
        <w:t>ся</w:t>
      </w:r>
      <w:r w:rsidR="005442F4" w:rsidRPr="008579E1">
        <w:rPr>
          <w:rFonts w:ascii="Times New Roman" w:hAnsi="Times New Roman" w:cs="Times New Roman"/>
          <w:sz w:val="28"/>
          <w:szCs w:val="28"/>
        </w:rPr>
        <w:t xml:space="preserve"> для рассмотрения в </w:t>
      </w:r>
      <w:r w:rsidR="005D1584" w:rsidRPr="008579E1">
        <w:rPr>
          <w:rFonts w:ascii="Times New Roman" w:hAnsi="Times New Roman" w:cs="Times New Roman"/>
          <w:sz w:val="28"/>
          <w:szCs w:val="28"/>
        </w:rPr>
        <w:t>Минстрой;</w:t>
      </w:r>
      <w:proofErr w:type="gramEnd"/>
    </w:p>
    <w:p w:rsidR="00BB076F" w:rsidRPr="008579E1" w:rsidRDefault="00DD0F94" w:rsidP="005D1584">
      <w:pPr>
        <w:pStyle w:val="ConsPlusNormal"/>
        <w:ind w:firstLine="709"/>
        <w:jc w:val="both"/>
        <w:rPr>
          <w:rFonts w:ascii="Times New Roman" w:hAnsi="Times New Roman" w:cs="Times New Roman"/>
          <w:sz w:val="16"/>
          <w:szCs w:val="16"/>
        </w:rPr>
      </w:pPr>
      <w:r w:rsidRPr="008579E1">
        <w:rPr>
          <w:rFonts w:ascii="Times New Roman" w:hAnsi="Times New Roman" w:cs="Times New Roman"/>
          <w:sz w:val="28"/>
          <w:szCs w:val="28"/>
        </w:rPr>
        <w:t>- в</w:t>
      </w:r>
      <w:r w:rsidR="005442F4" w:rsidRPr="008579E1">
        <w:rPr>
          <w:rFonts w:ascii="Times New Roman" w:hAnsi="Times New Roman" w:cs="Times New Roman"/>
          <w:sz w:val="28"/>
          <w:szCs w:val="28"/>
        </w:rPr>
        <w:t xml:space="preserve">ыдает </w:t>
      </w:r>
      <w:r w:rsidR="000F1502" w:rsidRPr="008579E1">
        <w:rPr>
          <w:rFonts w:ascii="Times New Roman" w:hAnsi="Times New Roman" w:cs="Times New Roman"/>
          <w:sz w:val="28"/>
          <w:szCs w:val="28"/>
        </w:rPr>
        <w:t>застройщику</w:t>
      </w:r>
      <w:r w:rsidR="005442F4" w:rsidRPr="008579E1">
        <w:rPr>
          <w:rFonts w:ascii="Times New Roman" w:hAnsi="Times New Roman" w:cs="Times New Roman"/>
          <w:sz w:val="28"/>
          <w:szCs w:val="28"/>
        </w:rPr>
        <w:t xml:space="preserve"> расписку о приеме заявления и документов с указанием ФИО уполномоченного должностного лица</w:t>
      </w:r>
      <w:r w:rsidR="000F1502" w:rsidRPr="008579E1">
        <w:rPr>
          <w:rFonts w:ascii="Times New Roman" w:hAnsi="Times New Roman" w:cs="Times New Roman"/>
          <w:sz w:val="28"/>
          <w:szCs w:val="28"/>
        </w:rPr>
        <w:t xml:space="preserve"> МФЦ</w:t>
      </w:r>
      <w:r w:rsidR="005442F4" w:rsidRPr="008579E1">
        <w:rPr>
          <w:rFonts w:ascii="Times New Roman" w:hAnsi="Times New Roman" w:cs="Times New Roman"/>
          <w:sz w:val="28"/>
          <w:szCs w:val="28"/>
        </w:rPr>
        <w:t>, принявшего</w:t>
      </w:r>
      <w:r w:rsidR="000459C9" w:rsidRPr="008579E1">
        <w:rPr>
          <w:rFonts w:ascii="Times New Roman" w:hAnsi="Times New Roman" w:cs="Times New Roman"/>
          <w:sz w:val="28"/>
          <w:szCs w:val="28"/>
        </w:rPr>
        <w:t xml:space="preserve"> </w:t>
      </w:r>
      <w:r w:rsidR="005442F4" w:rsidRPr="008579E1">
        <w:rPr>
          <w:rFonts w:ascii="Times New Roman" w:hAnsi="Times New Roman" w:cs="Times New Roman"/>
          <w:sz w:val="28"/>
          <w:szCs w:val="28"/>
        </w:rPr>
        <w:t>заявлени</w:t>
      </w:r>
      <w:r w:rsidR="004F5DC5" w:rsidRPr="008579E1">
        <w:rPr>
          <w:rFonts w:ascii="Times New Roman" w:hAnsi="Times New Roman" w:cs="Times New Roman"/>
          <w:sz w:val="28"/>
          <w:szCs w:val="28"/>
        </w:rPr>
        <w:t>е</w:t>
      </w:r>
      <w:r w:rsidR="005442F4" w:rsidRPr="008579E1">
        <w:rPr>
          <w:rFonts w:ascii="Times New Roman" w:hAnsi="Times New Roman" w:cs="Times New Roman"/>
          <w:sz w:val="28"/>
          <w:szCs w:val="28"/>
        </w:rPr>
        <w:t xml:space="preserve">, даты приема, срока оказания услуги, контактов </w:t>
      </w:r>
      <w:r w:rsidR="005D1584" w:rsidRPr="008579E1">
        <w:rPr>
          <w:rFonts w:ascii="Times New Roman" w:hAnsi="Times New Roman" w:cs="Times New Roman"/>
          <w:sz w:val="28"/>
          <w:szCs w:val="28"/>
        </w:rPr>
        <w:t>Минстроя.</w:t>
      </w:r>
    </w:p>
    <w:p w:rsidR="005442F4" w:rsidRPr="008579E1" w:rsidRDefault="005442F4" w:rsidP="00BB076F">
      <w:pPr>
        <w:pStyle w:val="ConsPlusNormal"/>
        <w:ind w:firstLine="709"/>
        <w:jc w:val="both"/>
        <w:rPr>
          <w:rFonts w:ascii="Times New Roman" w:hAnsi="Times New Roman" w:cs="Times New Roman"/>
          <w:sz w:val="28"/>
          <w:szCs w:val="28"/>
        </w:rPr>
      </w:pPr>
      <w:r w:rsidRPr="008579E1">
        <w:rPr>
          <w:rFonts w:ascii="Times New Roman" w:hAnsi="Times New Roman" w:cs="Times New Roman"/>
          <w:sz w:val="28"/>
          <w:szCs w:val="28"/>
        </w:rPr>
        <w:t>Максимальный срок выполнения действия 15 минут.</w:t>
      </w:r>
    </w:p>
    <w:p w:rsidR="005442F4" w:rsidRPr="008579E1" w:rsidRDefault="005442F4" w:rsidP="005D1584">
      <w:pPr>
        <w:pStyle w:val="ConsPlusNormal"/>
        <w:ind w:firstLine="709"/>
        <w:jc w:val="both"/>
        <w:rPr>
          <w:rFonts w:ascii="Times New Roman" w:hAnsi="Times New Roman" w:cs="Times New Roman"/>
        </w:rPr>
      </w:pPr>
      <w:r w:rsidRPr="008579E1">
        <w:rPr>
          <w:rFonts w:ascii="Times New Roman" w:hAnsi="Times New Roman" w:cs="Times New Roman"/>
          <w:sz w:val="28"/>
          <w:szCs w:val="28"/>
        </w:rPr>
        <w:t xml:space="preserve">Зарегистрированный пакет оригиналов документов передается в </w:t>
      </w:r>
      <w:r w:rsidR="005D1584" w:rsidRPr="008579E1">
        <w:rPr>
          <w:rFonts w:ascii="Times New Roman" w:hAnsi="Times New Roman" w:cs="Times New Roman"/>
          <w:sz w:val="28"/>
          <w:szCs w:val="28"/>
        </w:rPr>
        <w:t xml:space="preserve">Минстрой </w:t>
      </w:r>
      <w:r w:rsidRPr="008579E1">
        <w:rPr>
          <w:rFonts w:ascii="Times New Roman" w:hAnsi="Times New Roman" w:cs="Times New Roman"/>
          <w:sz w:val="28"/>
          <w:szCs w:val="28"/>
        </w:rPr>
        <w:t xml:space="preserve">в порядке, определенном соглашением между </w:t>
      </w:r>
      <w:r w:rsidR="00DD0F94" w:rsidRPr="008579E1">
        <w:rPr>
          <w:rFonts w:ascii="Times New Roman" w:hAnsi="Times New Roman" w:cs="Times New Roman"/>
          <w:sz w:val="28"/>
          <w:szCs w:val="28"/>
        </w:rPr>
        <w:t xml:space="preserve">уполномоченным </w:t>
      </w:r>
      <w:r w:rsidRPr="008579E1">
        <w:rPr>
          <w:rFonts w:ascii="Times New Roman" w:hAnsi="Times New Roman" w:cs="Times New Roman"/>
          <w:sz w:val="28"/>
          <w:szCs w:val="28"/>
        </w:rPr>
        <w:t xml:space="preserve">МФЦ и </w:t>
      </w:r>
      <w:r w:rsidR="005D1584" w:rsidRPr="008579E1">
        <w:rPr>
          <w:rFonts w:ascii="Times New Roman" w:hAnsi="Times New Roman" w:cs="Times New Roman"/>
          <w:sz w:val="28"/>
          <w:szCs w:val="28"/>
        </w:rPr>
        <w:t>Минстроем.</w:t>
      </w:r>
    </w:p>
    <w:p w:rsidR="00FB3FA8" w:rsidRPr="008579E1" w:rsidRDefault="005442F4" w:rsidP="005442F4">
      <w:pPr>
        <w:pStyle w:val="ConsPlusNormal"/>
        <w:ind w:firstLine="709"/>
        <w:jc w:val="both"/>
        <w:rPr>
          <w:rFonts w:ascii="Times New Roman" w:hAnsi="Times New Roman" w:cs="Times New Roman"/>
          <w:sz w:val="28"/>
          <w:szCs w:val="28"/>
        </w:rPr>
      </w:pPr>
      <w:r w:rsidRPr="008579E1">
        <w:rPr>
          <w:rFonts w:ascii="Times New Roman" w:hAnsi="Times New Roman" w:cs="Times New Roman"/>
          <w:sz w:val="28"/>
          <w:szCs w:val="28"/>
        </w:rPr>
        <w:t>3.1.</w:t>
      </w:r>
      <w:r w:rsidR="003A715F" w:rsidRPr="008579E1">
        <w:rPr>
          <w:rFonts w:ascii="Times New Roman" w:hAnsi="Times New Roman" w:cs="Times New Roman"/>
          <w:sz w:val="28"/>
          <w:szCs w:val="28"/>
        </w:rPr>
        <w:t>2</w:t>
      </w:r>
      <w:r w:rsidRPr="008579E1">
        <w:rPr>
          <w:rFonts w:ascii="Times New Roman" w:hAnsi="Times New Roman" w:cs="Times New Roman"/>
          <w:sz w:val="28"/>
          <w:szCs w:val="28"/>
        </w:rPr>
        <w:t>.</w:t>
      </w:r>
      <w:r w:rsidR="003A715F" w:rsidRPr="008579E1">
        <w:rPr>
          <w:rFonts w:ascii="Times New Roman" w:hAnsi="Times New Roman" w:cs="Times New Roman"/>
          <w:sz w:val="28"/>
          <w:szCs w:val="28"/>
        </w:rPr>
        <w:t>2.</w:t>
      </w:r>
      <w:r w:rsidR="00FB3FA8" w:rsidRPr="008579E1">
        <w:rPr>
          <w:rFonts w:ascii="Times New Roman" w:hAnsi="Times New Roman" w:cs="Times New Roman"/>
          <w:sz w:val="28"/>
          <w:szCs w:val="28"/>
        </w:rPr>
        <w:t xml:space="preserve"> Министр в течение 15 минут с момента поступления к нему указанного документа </w:t>
      </w:r>
      <w:proofErr w:type="gramStart"/>
      <w:r w:rsidR="00FB3FA8" w:rsidRPr="008579E1">
        <w:rPr>
          <w:rFonts w:ascii="Times New Roman" w:hAnsi="Times New Roman" w:cs="Times New Roman"/>
          <w:sz w:val="28"/>
          <w:szCs w:val="28"/>
        </w:rPr>
        <w:t>визирует и направляет</w:t>
      </w:r>
      <w:proofErr w:type="gramEnd"/>
      <w:r w:rsidR="00B42855" w:rsidRPr="008579E1">
        <w:rPr>
          <w:rFonts w:ascii="Times New Roman" w:hAnsi="Times New Roman" w:cs="Times New Roman"/>
          <w:sz w:val="28"/>
          <w:szCs w:val="28"/>
        </w:rPr>
        <w:t xml:space="preserve"> </w:t>
      </w:r>
      <w:r w:rsidR="000F1502" w:rsidRPr="008579E1">
        <w:rPr>
          <w:rFonts w:ascii="Times New Roman" w:hAnsi="Times New Roman" w:cs="Times New Roman"/>
          <w:sz w:val="28"/>
          <w:szCs w:val="28"/>
        </w:rPr>
        <w:t xml:space="preserve">его </w:t>
      </w:r>
      <w:r w:rsidR="00FB3FA8" w:rsidRPr="008579E1">
        <w:rPr>
          <w:rFonts w:ascii="Times New Roman" w:hAnsi="Times New Roman" w:cs="Times New Roman"/>
          <w:sz w:val="28"/>
          <w:szCs w:val="28"/>
        </w:rPr>
        <w:t>начальнику отдела архитектуры и градостроительства (далее  начальник отдела).</w:t>
      </w:r>
    </w:p>
    <w:p w:rsidR="000F1502" w:rsidRPr="008579E1" w:rsidRDefault="00374B36" w:rsidP="005442F4">
      <w:pPr>
        <w:pStyle w:val="ConsPlusNormal"/>
        <w:ind w:firstLine="709"/>
        <w:jc w:val="both"/>
        <w:rPr>
          <w:rFonts w:ascii="Times New Roman" w:hAnsi="Times New Roman" w:cs="Times New Roman"/>
          <w:sz w:val="28"/>
          <w:szCs w:val="28"/>
        </w:rPr>
      </w:pPr>
      <w:r w:rsidRPr="008579E1">
        <w:rPr>
          <w:rFonts w:ascii="Times New Roman" w:hAnsi="Times New Roman" w:cs="Times New Roman"/>
          <w:sz w:val="28"/>
          <w:szCs w:val="28"/>
        </w:rPr>
        <w:t>3.1.2.4. Начальник отдела в день поступления к нему заявления</w:t>
      </w:r>
      <w:r w:rsidR="000F1502" w:rsidRPr="008579E1">
        <w:rPr>
          <w:rFonts w:ascii="Times New Roman" w:hAnsi="Times New Roman" w:cs="Times New Roman"/>
          <w:sz w:val="28"/>
          <w:szCs w:val="28"/>
        </w:rPr>
        <w:t xml:space="preserve"> и документов, назначает Специалиста, ответственного за предоставление государственной услуги.</w:t>
      </w:r>
    </w:p>
    <w:p w:rsidR="005442F4" w:rsidRPr="008579E1" w:rsidRDefault="00374B36" w:rsidP="005442F4">
      <w:pPr>
        <w:pStyle w:val="ConsPlusNormal"/>
        <w:ind w:firstLine="709"/>
        <w:jc w:val="both"/>
        <w:rPr>
          <w:rFonts w:ascii="Times New Roman" w:hAnsi="Times New Roman" w:cs="Times New Roman"/>
          <w:sz w:val="28"/>
          <w:szCs w:val="28"/>
        </w:rPr>
      </w:pPr>
      <w:r w:rsidRPr="008579E1">
        <w:rPr>
          <w:rFonts w:ascii="Times New Roman" w:hAnsi="Times New Roman" w:cs="Times New Roman"/>
          <w:sz w:val="28"/>
          <w:szCs w:val="28"/>
        </w:rPr>
        <w:t xml:space="preserve">3.1.2.5. </w:t>
      </w:r>
      <w:r w:rsidR="005442F4" w:rsidRPr="008579E1">
        <w:rPr>
          <w:rFonts w:ascii="Times New Roman" w:hAnsi="Times New Roman" w:cs="Times New Roman"/>
          <w:sz w:val="28"/>
          <w:szCs w:val="28"/>
        </w:rPr>
        <w:t xml:space="preserve">Результатом выполнения административной процедуры по приему и регистрации заявления о выдаче </w:t>
      </w:r>
      <w:r w:rsidR="005D1584" w:rsidRPr="008579E1">
        <w:rPr>
          <w:rFonts w:ascii="Times New Roman" w:hAnsi="Times New Roman" w:cs="Times New Roman"/>
          <w:sz w:val="28"/>
          <w:szCs w:val="28"/>
        </w:rPr>
        <w:t>Р</w:t>
      </w:r>
      <w:r w:rsidR="005442F4" w:rsidRPr="008579E1">
        <w:rPr>
          <w:rFonts w:ascii="Times New Roman" w:hAnsi="Times New Roman" w:cs="Times New Roman"/>
          <w:sz w:val="28"/>
          <w:szCs w:val="28"/>
        </w:rPr>
        <w:t xml:space="preserve">азрешения является прием и регистрация заявления о выдаче </w:t>
      </w:r>
      <w:r w:rsidR="005D1584" w:rsidRPr="008579E1">
        <w:rPr>
          <w:rFonts w:ascii="Times New Roman" w:hAnsi="Times New Roman" w:cs="Times New Roman"/>
          <w:sz w:val="28"/>
          <w:szCs w:val="28"/>
        </w:rPr>
        <w:t>Р</w:t>
      </w:r>
      <w:r w:rsidR="005442F4" w:rsidRPr="008579E1">
        <w:rPr>
          <w:rFonts w:ascii="Times New Roman" w:hAnsi="Times New Roman" w:cs="Times New Roman"/>
          <w:sz w:val="28"/>
          <w:szCs w:val="28"/>
        </w:rPr>
        <w:t>азрешения и документов.</w:t>
      </w:r>
    </w:p>
    <w:p w:rsidR="005442F4" w:rsidRPr="008579E1" w:rsidRDefault="003A715F" w:rsidP="005442F4">
      <w:pPr>
        <w:pStyle w:val="ConsPlusNormal"/>
        <w:ind w:firstLine="709"/>
        <w:jc w:val="both"/>
        <w:rPr>
          <w:rFonts w:ascii="Times New Roman" w:hAnsi="Times New Roman" w:cs="Times New Roman"/>
          <w:sz w:val="28"/>
          <w:szCs w:val="28"/>
        </w:rPr>
      </w:pPr>
      <w:r w:rsidRPr="008579E1">
        <w:rPr>
          <w:rFonts w:ascii="Times New Roman" w:hAnsi="Times New Roman" w:cs="Times New Roman"/>
          <w:sz w:val="28"/>
          <w:szCs w:val="28"/>
        </w:rPr>
        <w:t>3.1.2.</w:t>
      </w:r>
      <w:r w:rsidR="00374B36" w:rsidRPr="008579E1">
        <w:rPr>
          <w:rFonts w:ascii="Times New Roman" w:hAnsi="Times New Roman" w:cs="Times New Roman"/>
          <w:sz w:val="28"/>
          <w:szCs w:val="28"/>
        </w:rPr>
        <w:t>6</w:t>
      </w:r>
      <w:r w:rsidRPr="008579E1">
        <w:rPr>
          <w:rFonts w:ascii="Times New Roman" w:hAnsi="Times New Roman" w:cs="Times New Roman"/>
          <w:sz w:val="28"/>
          <w:szCs w:val="28"/>
        </w:rPr>
        <w:t xml:space="preserve">. </w:t>
      </w:r>
      <w:r w:rsidR="005442F4" w:rsidRPr="008579E1">
        <w:rPr>
          <w:rFonts w:ascii="Times New Roman" w:hAnsi="Times New Roman" w:cs="Times New Roman"/>
          <w:sz w:val="28"/>
          <w:szCs w:val="28"/>
        </w:rPr>
        <w:t xml:space="preserve">Срок выполнения административной процедуры по приему и регистрации заявления о выдаче </w:t>
      </w:r>
      <w:r w:rsidR="005D1584" w:rsidRPr="008579E1">
        <w:rPr>
          <w:rFonts w:ascii="Times New Roman" w:hAnsi="Times New Roman" w:cs="Times New Roman"/>
          <w:sz w:val="28"/>
          <w:szCs w:val="28"/>
        </w:rPr>
        <w:t>Р</w:t>
      </w:r>
      <w:r w:rsidR="005442F4" w:rsidRPr="008579E1">
        <w:rPr>
          <w:rFonts w:ascii="Times New Roman" w:hAnsi="Times New Roman" w:cs="Times New Roman"/>
          <w:sz w:val="28"/>
          <w:szCs w:val="28"/>
        </w:rPr>
        <w:t>азрешения и документов – один день.</w:t>
      </w:r>
    </w:p>
    <w:p w:rsidR="005442F4" w:rsidRPr="008579E1" w:rsidRDefault="003A715F" w:rsidP="008579E1">
      <w:pPr>
        <w:pStyle w:val="ConsPlusNormal"/>
        <w:ind w:firstLine="709"/>
        <w:jc w:val="both"/>
        <w:outlineLvl w:val="2"/>
        <w:rPr>
          <w:rFonts w:ascii="Times New Roman" w:hAnsi="Times New Roman" w:cs="Times New Roman"/>
          <w:sz w:val="28"/>
          <w:szCs w:val="28"/>
        </w:rPr>
      </w:pPr>
      <w:r w:rsidRPr="008579E1">
        <w:rPr>
          <w:rFonts w:ascii="Times New Roman" w:hAnsi="Times New Roman" w:cs="Times New Roman"/>
          <w:sz w:val="28"/>
          <w:szCs w:val="28"/>
        </w:rPr>
        <w:t>3.1.3</w:t>
      </w:r>
      <w:r w:rsidR="005442F4" w:rsidRPr="008579E1">
        <w:rPr>
          <w:rFonts w:ascii="Times New Roman" w:hAnsi="Times New Roman" w:cs="Times New Roman"/>
          <w:sz w:val="28"/>
          <w:szCs w:val="28"/>
        </w:rPr>
        <w:t xml:space="preserve">. Рассмотрение представленных документов и принятие решения о выдаче </w:t>
      </w:r>
      <w:r w:rsidR="00374B36" w:rsidRPr="008579E1">
        <w:rPr>
          <w:rFonts w:ascii="Times New Roman" w:hAnsi="Times New Roman" w:cs="Times New Roman"/>
          <w:sz w:val="28"/>
          <w:szCs w:val="28"/>
        </w:rPr>
        <w:t>Р</w:t>
      </w:r>
      <w:r w:rsidR="005442F4" w:rsidRPr="008579E1">
        <w:rPr>
          <w:rFonts w:ascii="Times New Roman" w:hAnsi="Times New Roman" w:cs="Times New Roman"/>
          <w:sz w:val="28"/>
          <w:szCs w:val="28"/>
        </w:rPr>
        <w:t>азрешения</w:t>
      </w:r>
      <w:r w:rsidR="00374B36" w:rsidRPr="008579E1">
        <w:rPr>
          <w:rFonts w:ascii="Times New Roman" w:hAnsi="Times New Roman" w:cs="Times New Roman"/>
          <w:sz w:val="28"/>
          <w:szCs w:val="28"/>
        </w:rPr>
        <w:t>.</w:t>
      </w:r>
    </w:p>
    <w:p w:rsidR="00DD0F94" w:rsidRPr="008579E1" w:rsidRDefault="003A715F" w:rsidP="00374B36">
      <w:pPr>
        <w:pStyle w:val="ConsPlusNormal"/>
        <w:ind w:firstLine="709"/>
        <w:jc w:val="both"/>
        <w:rPr>
          <w:rFonts w:ascii="Times New Roman" w:hAnsi="Times New Roman" w:cs="Times New Roman"/>
          <w:sz w:val="28"/>
          <w:szCs w:val="28"/>
        </w:rPr>
      </w:pPr>
      <w:r w:rsidRPr="008579E1">
        <w:rPr>
          <w:rFonts w:ascii="Times New Roman" w:hAnsi="Times New Roman" w:cs="Times New Roman"/>
          <w:sz w:val="28"/>
          <w:szCs w:val="28"/>
        </w:rPr>
        <w:t>3.1.3.1.</w:t>
      </w:r>
      <w:r w:rsidR="005442F4" w:rsidRPr="008579E1">
        <w:rPr>
          <w:rFonts w:ascii="Times New Roman" w:hAnsi="Times New Roman" w:cs="Times New Roman"/>
          <w:sz w:val="28"/>
          <w:szCs w:val="28"/>
        </w:rPr>
        <w:t xml:space="preserve">Основанием для начала административной процедуры по рассмотрению заявления о выдаче </w:t>
      </w:r>
      <w:r w:rsidR="00374B36" w:rsidRPr="008579E1">
        <w:rPr>
          <w:rFonts w:ascii="Times New Roman" w:hAnsi="Times New Roman" w:cs="Times New Roman"/>
          <w:sz w:val="28"/>
          <w:szCs w:val="28"/>
        </w:rPr>
        <w:t>Р</w:t>
      </w:r>
      <w:r w:rsidR="005442F4" w:rsidRPr="008579E1">
        <w:rPr>
          <w:rFonts w:ascii="Times New Roman" w:hAnsi="Times New Roman" w:cs="Times New Roman"/>
          <w:sz w:val="28"/>
          <w:szCs w:val="28"/>
        </w:rPr>
        <w:t xml:space="preserve">азрешения, является поступление заявления о выдаче </w:t>
      </w:r>
      <w:r w:rsidR="00374B36" w:rsidRPr="008579E1">
        <w:rPr>
          <w:rFonts w:ascii="Times New Roman" w:hAnsi="Times New Roman" w:cs="Times New Roman"/>
          <w:sz w:val="28"/>
          <w:szCs w:val="28"/>
        </w:rPr>
        <w:t>Р</w:t>
      </w:r>
      <w:r w:rsidR="005442F4" w:rsidRPr="008579E1">
        <w:rPr>
          <w:rFonts w:ascii="Times New Roman" w:hAnsi="Times New Roman" w:cs="Times New Roman"/>
          <w:sz w:val="28"/>
          <w:szCs w:val="28"/>
        </w:rPr>
        <w:t xml:space="preserve">азрешения </w:t>
      </w:r>
      <w:r w:rsidR="000F1502" w:rsidRPr="008579E1">
        <w:rPr>
          <w:rFonts w:ascii="Times New Roman" w:hAnsi="Times New Roman" w:cs="Times New Roman"/>
          <w:sz w:val="28"/>
          <w:szCs w:val="28"/>
        </w:rPr>
        <w:t>С</w:t>
      </w:r>
      <w:r w:rsidR="00374B36" w:rsidRPr="008579E1">
        <w:rPr>
          <w:rFonts w:ascii="Times New Roman" w:hAnsi="Times New Roman" w:cs="Times New Roman"/>
          <w:sz w:val="28"/>
          <w:szCs w:val="28"/>
        </w:rPr>
        <w:t>пециалисту</w:t>
      </w:r>
      <w:r w:rsidR="00B42855" w:rsidRPr="008579E1">
        <w:rPr>
          <w:rFonts w:ascii="Times New Roman" w:hAnsi="Times New Roman" w:cs="Times New Roman"/>
          <w:sz w:val="28"/>
          <w:szCs w:val="28"/>
        </w:rPr>
        <w:t>.</w:t>
      </w:r>
    </w:p>
    <w:p w:rsidR="005442F4" w:rsidRPr="008579E1" w:rsidRDefault="00DD0F94" w:rsidP="00374B36">
      <w:pPr>
        <w:pStyle w:val="ConsPlusNormal"/>
        <w:ind w:firstLine="540"/>
        <w:jc w:val="both"/>
        <w:rPr>
          <w:rFonts w:ascii="Times New Roman" w:hAnsi="Times New Roman" w:cs="Times New Roman"/>
          <w:sz w:val="28"/>
          <w:szCs w:val="28"/>
        </w:rPr>
      </w:pPr>
      <w:r w:rsidRPr="008579E1">
        <w:rPr>
          <w:rFonts w:ascii="Times New Roman" w:hAnsi="Times New Roman" w:cs="Times New Roman"/>
          <w:sz w:val="28"/>
          <w:szCs w:val="28"/>
        </w:rPr>
        <w:t>З</w:t>
      </w:r>
      <w:r w:rsidR="005442F4" w:rsidRPr="008579E1">
        <w:rPr>
          <w:rFonts w:ascii="Times New Roman" w:hAnsi="Times New Roman" w:cs="Times New Roman"/>
          <w:sz w:val="28"/>
          <w:szCs w:val="28"/>
        </w:rPr>
        <w:t>аявлени</w:t>
      </w:r>
      <w:r w:rsidRPr="008579E1">
        <w:rPr>
          <w:rFonts w:ascii="Times New Roman" w:hAnsi="Times New Roman" w:cs="Times New Roman"/>
          <w:sz w:val="28"/>
          <w:szCs w:val="28"/>
        </w:rPr>
        <w:t>е</w:t>
      </w:r>
      <w:r w:rsidR="005442F4" w:rsidRPr="008579E1">
        <w:rPr>
          <w:rFonts w:ascii="Times New Roman" w:hAnsi="Times New Roman" w:cs="Times New Roman"/>
          <w:sz w:val="28"/>
          <w:szCs w:val="28"/>
        </w:rPr>
        <w:t xml:space="preserve"> с приложением документов </w:t>
      </w:r>
      <w:r w:rsidRPr="008579E1">
        <w:rPr>
          <w:rFonts w:ascii="Times New Roman" w:hAnsi="Times New Roman" w:cs="Times New Roman"/>
          <w:sz w:val="28"/>
          <w:szCs w:val="28"/>
        </w:rPr>
        <w:t xml:space="preserve">передается </w:t>
      </w:r>
      <w:r w:rsidR="000F1502" w:rsidRPr="008579E1">
        <w:rPr>
          <w:rFonts w:ascii="Times New Roman" w:hAnsi="Times New Roman" w:cs="Times New Roman"/>
          <w:sz w:val="28"/>
          <w:szCs w:val="28"/>
        </w:rPr>
        <w:t>Специалисту</w:t>
      </w:r>
      <w:r w:rsidR="005442F4" w:rsidRPr="008579E1">
        <w:rPr>
          <w:rFonts w:ascii="Times New Roman" w:hAnsi="Times New Roman" w:cs="Times New Roman"/>
          <w:sz w:val="28"/>
          <w:szCs w:val="28"/>
        </w:rPr>
        <w:t xml:space="preserve"> для исполнения.</w:t>
      </w:r>
    </w:p>
    <w:p w:rsidR="00767FD0" w:rsidRPr="008579E1" w:rsidRDefault="003A715F" w:rsidP="005442F4">
      <w:pPr>
        <w:autoSpaceDE w:val="0"/>
        <w:autoSpaceDN w:val="0"/>
        <w:adjustRightInd w:val="0"/>
        <w:spacing w:after="0" w:line="240" w:lineRule="auto"/>
        <w:ind w:firstLine="540"/>
        <w:jc w:val="both"/>
        <w:rPr>
          <w:rFonts w:ascii="Times New Roman" w:eastAsia="Calibri" w:hAnsi="Times New Roman" w:cs="Times New Roman"/>
          <w:color w:val="000000" w:themeColor="text1"/>
          <w:sz w:val="28"/>
          <w:szCs w:val="28"/>
        </w:rPr>
      </w:pPr>
      <w:r w:rsidRPr="008579E1">
        <w:rPr>
          <w:rFonts w:ascii="Times New Roman" w:hAnsi="Times New Roman" w:cs="Times New Roman"/>
          <w:sz w:val="28"/>
          <w:szCs w:val="28"/>
        </w:rPr>
        <w:t>3.1.3.2.</w:t>
      </w:r>
      <w:r w:rsidR="000F1502" w:rsidRPr="008579E1">
        <w:rPr>
          <w:rFonts w:ascii="Times New Roman" w:hAnsi="Times New Roman" w:cs="Times New Roman"/>
          <w:sz w:val="28"/>
          <w:szCs w:val="28"/>
        </w:rPr>
        <w:t>Специалист</w:t>
      </w:r>
      <w:r w:rsidR="005442F4" w:rsidRPr="008579E1">
        <w:rPr>
          <w:rFonts w:ascii="Times New Roman" w:hAnsi="Times New Roman" w:cs="Times New Roman"/>
          <w:sz w:val="28"/>
          <w:szCs w:val="28"/>
        </w:rPr>
        <w:t xml:space="preserve"> в</w:t>
      </w:r>
      <w:r w:rsidR="005442F4" w:rsidRPr="008579E1">
        <w:rPr>
          <w:rFonts w:ascii="Times New Roman" w:eastAsia="Calibri" w:hAnsi="Times New Roman" w:cs="Times New Roman"/>
          <w:color w:val="000000" w:themeColor="text1"/>
          <w:sz w:val="28"/>
          <w:szCs w:val="28"/>
        </w:rPr>
        <w:t xml:space="preserve"> течение 3 (трёх) рабочих дней со дня регистрации заявления</w:t>
      </w:r>
      <w:r w:rsidR="00374B36" w:rsidRPr="008579E1">
        <w:rPr>
          <w:rFonts w:ascii="Times New Roman" w:eastAsia="Calibri" w:hAnsi="Times New Roman" w:cs="Times New Roman"/>
          <w:color w:val="000000" w:themeColor="text1"/>
          <w:sz w:val="28"/>
          <w:szCs w:val="28"/>
        </w:rPr>
        <w:t xml:space="preserve"> осуществляет проверку соответствия предоставленных документов требованиям Градостроительного кодекса Российской Федерации, других нормативных правовых актов Российской Федерации и Камчатского края, обеспечивает объективное, всестороннее и </w:t>
      </w:r>
      <w:r w:rsidR="00767FD0" w:rsidRPr="008579E1">
        <w:rPr>
          <w:rFonts w:ascii="Times New Roman" w:eastAsia="Calibri" w:hAnsi="Times New Roman" w:cs="Times New Roman"/>
          <w:color w:val="000000" w:themeColor="text1"/>
          <w:sz w:val="28"/>
          <w:szCs w:val="28"/>
        </w:rPr>
        <w:t>своевременное рассмотрение заявления с прилагаемыми документами, в том числе выявляет основания для отказа.</w:t>
      </w:r>
    </w:p>
    <w:p w:rsidR="005442F4" w:rsidRPr="008579E1" w:rsidRDefault="00767FD0" w:rsidP="005442F4">
      <w:pPr>
        <w:autoSpaceDE w:val="0"/>
        <w:autoSpaceDN w:val="0"/>
        <w:adjustRightInd w:val="0"/>
        <w:spacing w:after="0" w:line="240" w:lineRule="auto"/>
        <w:ind w:firstLine="540"/>
        <w:jc w:val="both"/>
        <w:rPr>
          <w:rFonts w:ascii="Times New Roman" w:eastAsia="Calibri" w:hAnsi="Times New Roman" w:cs="Times New Roman"/>
          <w:color w:val="000000" w:themeColor="text1"/>
          <w:sz w:val="28"/>
          <w:szCs w:val="28"/>
        </w:rPr>
      </w:pPr>
      <w:r w:rsidRPr="008579E1">
        <w:rPr>
          <w:rFonts w:ascii="Times New Roman" w:eastAsia="Calibri" w:hAnsi="Times New Roman" w:cs="Times New Roman"/>
          <w:color w:val="000000" w:themeColor="text1"/>
          <w:sz w:val="28"/>
          <w:szCs w:val="28"/>
        </w:rPr>
        <w:t>Фамилия Специалиста</w:t>
      </w:r>
      <w:r w:rsidR="000F1502" w:rsidRPr="008579E1">
        <w:rPr>
          <w:rFonts w:ascii="Times New Roman" w:eastAsia="Calibri" w:hAnsi="Times New Roman" w:cs="Times New Roman"/>
          <w:color w:val="000000" w:themeColor="text1"/>
          <w:sz w:val="28"/>
          <w:szCs w:val="28"/>
        </w:rPr>
        <w:t xml:space="preserve"> Минстроя</w:t>
      </w:r>
      <w:r w:rsidRPr="008579E1">
        <w:rPr>
          <w:rFonts w:ascii="Times New Roman" w:eastAsia="Calibri" w:hAnsi="Times New Roman" w:cs="Times New Roman"/>
          <w:color w:val="000000" w:themeColor="text1"/>
          <w:sz w:val="28"/>
          <w:szCs w:val="28"/>
        </w:rPr>
        <w:t xml:space="preserve">, в обязанности которого входит подготовка и выдача Разрешений, фиксируется в </w:t>
      </w:r>
      <w:r w:rsidR="00A850DB" w:rsidRPr="008579E1">
        <w:rPr>
          <w:rFonts w:ascii="Times New Roman" w:eastAsia="Calibri" w:hAnsi="Times New Roman" w:cs="Times New Roman"/>
          <w:color w:val="000000" w:themeColor="text1"/>
          <w:sz w:val="28"/>
          <w:szCs w:val="28"/>
        </w:rPr>
        <w:t xml:space="preserve">системе </w:t>
      </w:r>
      <w:proofErr w:type="spellStart"/>
      <w:r w:rsidR="00A850DB" w:rsidRPr="008579E1">
        <w:rPr>
          <w:rFonts w:ascii="Times New Roman" w:eastAsia="Calibri" w:hAnsi="Times New Roman" w:cs="Times New Roman"/>
          <w:color w:val="000000" w:themeColor="text1"/>
          <w:sz w:val="28"/>
          <w:szCs w:val="28"/>
        </w:rPr>
        <w:t>делопризводства</w:t>
      </w:r>
      <w:proofErr w:type="spellEnd"/>
      <w:r w:rsidRPr="008579E1">
        <w:rPr>
          <w:rFonts w:ascii="Times New Roman" w:eastAsia="Calibri" w:hAnsi="Times New Roman" w:cs="Times New Roman"/>
          <w:color w:val="000000" w:themeColor="text1"/>
          <w:sz w:val="28"/>
          <w:szCs w:val="28"/>
        </w:rPr>
        <w:t>.</w:t>
      </w:r>
    </w:p>
    <w:p w:rsidR="001D1DBB" w:rsidRPr="008579E1" w:rsidRDefault="005442F4" w:rsidP="005442F4">
      <w:pPr>
        <w:autoSpaceDE w:val="0"/>
        <w:autoSpaceDN w:val="0"/>
        <w:adjustRightInd w:val="0"/>
        <w:spacing w:after="0" w:line="240" w:lineRule="auto"/>
        <w:ind w:firstLine="709"/>
        <w:jc w:val="both"/>
        <w:rPr>
          <w:rFonts w:ascii="Times New Roman" w:eastAsia="Calibri" w:hAnsi="Times New Roman" w:cs="Times New Roman"/>
          <w:color w:val="000000" w:themeColor="text1"/>
          <w:sz w:val="28"/>
          <w:szCs w:val="28"/>
        </w:rPr>
      </w:pPr>
      <w:r w:rsidRPr="008579E1">
        <w:rPr>
          <w:rFonts w:ascii="Times New Roman" w:eastAsia="Calibri" w:hAnsi="Times New Roman" w:cs="Times New Roman"/>
          <w:color w:val="000000" w:themeColor="text1"/>
          <w:sz w:val="28"/>
          <w:szCs w:val="28"/>
        </w:rPr>
        <w:t xml:space="preserve">В </w:t>
      </w:r>
      <w:r w:rsidR="00DD0F94" w:rsidRPr="008579E1">
        <w:rPr>
          <w:rFonts w:ascii="Times New Roman" w:eastAsia="Calibri" w:hAnsi="Times New Roman" w:cs="Times New Roman"/>
          <w:color w:val="000000" w:themeColor="text1"/>
          <w:sz w:val="28"/>
          <w:szCs w:val="28"/>
        </w:rPr>
        <w:t xml:space="preserve">течение 1 рабочего дня со дня получения заявления о выдаче </w:t>
      </w:r>
      <w:r w:rsidR="00767FD0" w:rsidRPr="008579E1">
        <w:rPr>
          <w:rFonts w:ascii="Times New Roman" w:eastAsia="Calibri" w:hAnsi="Times New Roman" w:cs="Times New Roman"/>
          <w:color w:val="000000" w:themeColor="text1"/>
          <w:sz w:val="28"/>
          <w:szCs w:val="28"/>
        </w:rPr>
        <w:t>Р</w:t>
      </w:r>
      <w:r w:rsidR="00DD0F94" w:rsidRPr="008579E1">
        <w:rPr>
          <w:rFonts w:ascii="Times New Roman" w:eastAsia="Calibri" w:hAnsi="Times New Roman" w:cs="Times New Roman"/>
          <w:color w:val="000000" w:themeColor="text1"/>
          <w:sz w:val="28"/>
          <w:szCs w:val="28"/>
        </w:rPr>
        <w:t xml:space="preserve">азрешения, </w:t>
      </w:r>
      <w:r w:rsidR="00A850DB" w:rsidRPr="008579E1">
        <w:rPr>
          <w:rFonts w:ascii="Times New Roman" w:eastAsia="Calibri" w:hAnsi="Times New Roman" w:cs="Times New Roman"/>
          <w:color w:val="000000" w:themeColor="text1"/>
          <w:sz w:val="28"/>
          <w:szCs w:val="28"/>
        </w:rPr>
        <w:t>Специалист</w:t>
      </w:r>
      <w:r w:rsidR="00DD0F94" w:rsidRPr="008579E1">
        <w:rPr>
          <w:rFonts w:ascii="Times New Roman" w:eastAsia="Calibri" w:hAnsi="Times New Roman" w:cs="Times New Roman"/>
          <w:color w:val="000000" w:themeColor="text1"/>
          <w:sz w:val="28"/>
          <w:szCs w:val="28"/>
        </w:rPr>
        <w:t xml:space="preserve">, направляет межведомственный запрос в государственные органы, органы местного самоуправления и </w:t>
      </w:r>
      <w:r w:rsidR="00DD0F94" w:rsidRPr="008579E1">
        <w:rPr>
          <w:rFonts w:ascii="Times New Roman" w:eastAsia="Calibri" w:hAnsi="Times New Roman" w:cs="Times New Roman"/>
          <w:color w:val="000000" w:themeColor="text1"/>
          <w:sz w:val="28"/>
          <w:szCs w:val="28"/>
        </w:rPr>
        <w:lastRenderedPageBreak/>
        <w:t>подведомственные государственным органам или органам местного самоуправления организации о предоставлении документов, указанных в пункте 2.7.</w:t>
      </w:r>
      <w:r w:rsidR="001D1DBB" w:rsidRPr="008579E1">
        <w:rPr>
          <w:rFonts w:ascii="Times New Roman" w:eastAsia="Calibri" w:hAnsi="Times New Roman" w:cs="Times New Roman"/>
          <w:color w:val="000000" w:themeColor="text1"/>
          <w:sz w:val="28"/>
          <w:szCs w:val="28"/>
        </w:rPr>
        <w:t>6 части 2.7 раздела 2 нас</w:t>
      </w:r>
      <w:r w:rsidRPr="008579E1">
        <w:rPr>
          <w:rFonts w:ascii="Times New Roman" w:eastAsia="Calibri" w:hAnsi="Times New Roman" w:cs="Times New Roman"/>
          <w:color w:val="000000" w:themeColor="text1"/>
          <w:sz w:val="28"/>
          <w:szCs w:val="28"/>
        </w:rPr>
        <w:t xml:space="preserve">тоящего </w:t>
      </w:r>
      <w:r w:rsidR="00A850DB" w:rsidRPr="008579E1">
        <w:rPr>
          <w:rFonts w:ascii="Times New Roman" w:eastAsia="Calibri" w:hAnsi="Times New Roman" w:cs="Times New Roman"/>
          <w:color w:val="000000" w:themeColor="text1"/>
          <w:sz w:val="28"/>
          <w:szCs w:val="28"/>
        </w:rPr>
        <w:t>Р</w:t>
      </w:r>
      <w:r w:rsidRPr="008579E1">
        <w:rPr>
          <w:rFonts w:ascii="Times New Roman" w:eastAsia="Calibri" w:hAnsi="Times New Roman" w:cs="Times New Roman"/>
          <w:color w:val="000000" w:themeColor="text1"/>
          <w:sz w:val="28"/>
          <w:szCs w:val="28"/>
        </w:rPr>
        <w:t>егламента</w:t>
      </w:r>
      <w:r w:rsidR="001D1DBB" w:rsidRPr="008579E1">
        <w:rPr>
          <w:rFonts w:ascii="Times New Roman" w:eastAsia="Calibri" w:hAnsi="Times New Roman" w:cs="Times New Roman"/>
          <w:color w:val="000000" w:themeColor="text1"/>
          <w:sz w:val="28"/>
          <w:szCs w:val="28"/>
        </w:rPr>
        <w:t>.</w:t>
      </w:r>
    </w:p>
    <w:p w:rsidR="005442F4" w:rsidRPr="008579E1" w:rsidRDefault="005442F4" w:rsidP="001D1DBB">
      <w:pPr>
        <w:autoSpaceDE w:val="0"/>
        <w:autoSpaceDN w:val="0"/>
        <w:adjustRightInd w:val="0"/>
        <w:spacing w:after="0" w:line="240" w:lineRule="auto"/>
        <w:ind w:firstLine="709"/>
        <w:jc w:val="both"/>
        <w:rPr>
          <w:rFonts w:ascii="Times New Roman" w:eastAsia="Calibri" w:hAnsi="Times New Roman" w:cs="Times New Roman"/>
          <w:color w:val="000000" w:themeColor="text1"/>
          <w:sz w:val="28"/>
          <w:szCs w:val="28"/>
        </w:rPr>
      </w:pPr>
      <w:bookmarkStart w:id="3" w:name="P217"/>
      <w:bookmarkEnd w:id="3"/>
      <w:r w:rsidRPr="008579E1">
        <w:rPr>
          <w:rFonts w:ascii="Times New Roman" w:eastAsia="Calibri" w:hAnsi="Times New Roman" w:cs="Times New Roman"/>
          <w:color w:val="000000" w:themeColor="text1"/>
          <w:sz w:val="28"/>
          <w:szCs w:val="28"/>
        </w:rPr>
        <w:t xml:space="preserve">В течение 1 (одного) рабочего дня, следующего за днем получения запрашиваемой информации в рамках межведомственного информационного взаимодействия, </w:t>
      </w:r>
      <w:r w:rsidR="00A850DB" w:rsidRPr="008579E1">
        <w:rPr>
          <w:rFonts w:ascii="Times New Roman" w:eastAsia="Calibri" w:hAnsi="Times New Roman" w:cs="Times New Roman"/>
          <w:color w:val="000000" w:themeColor="text1"/>
          <w:sz w:val="28"/>
          <w:szCs w:val="28"/>
        </w:rPr>
        <w:t>С</w:t>
      </w:r>
      <w:r w:rsidRPr="008579E1">
        <w:rPr>
          <w:rFonts w:ascii="Times New Roman" w:eastAsia="Calibri" w:hAnsi="Times New Roman" w:cs="Times New Roman"/>
          <w:color w:val="000000" w:themeColor="text1"/>
          <w:sz w:val="28"/>
          <w:szCs w:val="28"/>
        </w:rPr>
        <w:t>пециалист проверяет полноту полученной информации.</w:t>
      </w:r>
    </w:p>
    <w:p w:rsidR="00767FD0" w:rsidRPr="008579E1" w:rsidRDefault="004F6D8D" w:rsidP="001D1DBB">
      <w:pPr>
        <w:autoSpaceDE w:val="0"/>
        <w:autoSpaceDN w:val="0"/>
        <w:adjustRightInd w:val="0"/>
        <w:spacing w:after="0" w:line="240" w:lineRule="auto"/>
        <w:ind w:firstLine="709"/>
        <w:jc w:val="both"/>
        <w:rPr>
          <w:rFonts w:ascii="Times New Roman" w:eastAsia="Calibri" w:hAnsi="Times New Roman" w:cs="Times New Roman"/>
          <w:color w:val="000000" w:themeColor="text1"/>
          <w:sz w:val="28"/>
          <w:szCs w:val="28"/>
        </w:rPr>
      </w:pPr>
      <w:r w:rsidRPr="008579E1">
        <w:rPr>
          <w:rFonts w:ascii="Times New Roman" w:eastAsia="Calibri" w:hAnsi="Times New Roman" w:cs="Times New Roman"/>
          <w:color w:val="000000" w:themeColor="text1"/>
          <w:sz w:val="28"/>
          <w:szCs w:val="28"/>
        </w:rPr>
        <w:t xml:space="preserve">Результатом исполнения административной процедуры является принятие </w:t>
      </w:r>
      <w:r w:rsidR="00A850DB" w:rsidRPr="008579E1">
        <w:rPr>
          <w:rFonts w:ascii="Times New Roman" w:eastAsia="Calibri" w:hAnsi="Times New Roman" w:cs="Times New Roman"/>
          <w:color w:val="000000" w:themeColor="text1"/>
          <w:sz w:val="28"/>
          <w:szCs w:val="28"/>
        </w:rPr>
        <w:t>С</w:t>
      </w:r>
      <w:r w:rsidRPr="008579E1">
        <w:rPr>
          <w:rFonts w:ascii="Times New Roman" w:eastAsia="Calibri" w:hAnsi="Times New Roman" w:cs="Times New Roman"/>
          <w:color w:val="000000" w:themeColor="text1"/>
          <w:sz w:val="28"/>
          <w:szCs w:val="28"/>
        </w:rPr>
        <w:t>пециалистом, в обязанности которого входит подготовка и выдача Разрешений, решения о возможности (невозможности) выдачи Разрешения.</w:t>
      </w:r>
    </w:p>
    <w:p w:rsidR="004F6D8D" w:rsidRPr="008579E1" w:rsidRDefault="004F6D8D" w:rsidP="008579E1">
      <w:pPr>
        <w:autoSpaceDE w:val="0"/>
        <w:autoSpaceDN w:val="0"/>
        <w:adjustRightInd w:val="0"/>
        <w:spacing w:after="0" w:line="240" w:lineRule="auto"/>
        <w:ind w:firstLine="709"/>
        <w:jc w:val="both"/>
        <w:rPr>
          <w:rFonts w:ascii="Times New Roman" w:eastAsia="Calibri" w:hAnsi="Times New Roman" w:cs="Times New Roman"/>
          <w:color w:val="000000" w:themeColor="text1"/>
          <w:sz w:val="28"/>
          <w:szCs w:val="28"/>
        </w:rPr>
      </w:pPr>
      <w:r w:rsidRPr="008579E1">
        <w:rPr>
          <w:rFonts w:ascii="Times New Roman" w:eastAsia="Calibri" w:hAnsi="Times New Roman" w:cs="Times New Roman"/>
          <w:color w:val="000000" w:themeColor="text1"/>
          <w:sz w:val="28"/>
          <w:szCs w:val="28"/>
        </w:rPr>
        <w:t>3.1.4. Оформление и выдача Разрешения или подготовка мотивированного отказа в выдаче Разрешения.</w:t>
      </w:r>
    </w:p>
    <w:p w:rsidR="004F6D8D" w:rsidRPr="008579E1" w:rsidRDefault="004F6D8D" w:rsidP="004F6D8D">
      <w:pPr>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8579E1">
        <w:rPr>
          <w:rFonts w:ascii="Times New Roman" w:hAnsi="Times New Roman" w:cs="Times New Roman"/>
          <w:color w:val="000000" w:themeColor="text1"/>
          <w:sz w:val="28"/>
          <w:szCs w:val="28"/>
        </w:rPr>
        <w:t xml:space="preserve">3.1.4.1.Основанием для начала административной процедуры является наличие оснований для оформления и выдачи </w:t>
      </w:r>
      <w:r w:rsidR="00A850DB" w:rsidRPr="008579E1">
        <w:rPr>
          <w:rFonts w:ascii="Times New Roman" w:hAnsi="Times New Roman" w:cs="Times New Roman"/>
          <w:color w:val="000000" w:themeColor="text1"/>
          <w:sz w:val="28"/>
          <w:szCs w:val="28"/>
        </w:rPr>
        <w:t>С</w:t>
      </w:r>
      <w:r w:rsidRPr="008579E1">
        <w:rPr>
          <w:rFonts w:ascii="Times New Roman" w:hAnsi="Times New Roman" w:cs="Times New Roman"/>
          <w:color w:val="000000" w:themeColor="text1"/>
          <w:sz w:val="28"/>
          <w:szCs w:val="28"/>
        </w:rPr>
        <w:t>пециалистом Разрешения или подготовка мотивированного отказа в выдаче Разрешения.</w:t>
      </w:r>
    </w:p>
    <w:p w:rsidR="004F6D8D" w:rsidRPr="008579E1" w:rsidRDefault="004F6D8D" w:rsidP="004F6D8D">
      <w:pPr>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8579E1">
        <w:rPr>
          <w:rFonts w:ascii="Times New Roman" w:hAnsi="Times New Roman" w:cs="Times New Roman"/>
          <w:color w:val="000000" w:themeColor="text1"/>
          <w:sz w:val="28"/>
          <w:szCs w:val="28"/>
        </w:rPr>
        <w:t xml:space="preserve">3.1.4.2. В случае установления факта предоставления застройщиком неполного комплекта документов, несоответствие документов требованиям законодательства или сомнения в их подлинности, </w:t>
      </w:r>
      <w:r w:rsidR="00A850DB" w:rsidRPr="008579E1">
        <w:rPr>
          <w:rFonts w:ascii="Times New Roman" w:hAnsi="Times New Roman" w:cs="Times New Roman"/>
          <w:color w:val="000000" w:themeColor="text1"/>
          <w:sz w:val="28"/>
          <w:szCs w:val="28"/>
        </w:rPr>
        <w:t>С</w:t>
      </w:r>
      <w:r w:rsidRPr="008579E1">
        <w:rPr>
          <w:rFonts w:ascii="Times New Roman" w:hAnsi="Times New Roman" w:cs="Times New Roman"/>
          <w:color w:val="000000" w:themeColor="text1"/>
          <w:sz w:val="28"/>
          <w:szCs w:val="28"/>
        </w:rPr>
        <w:t>пециалист готовит проект письма об отказе в выдаче Разрешения.</w:t>
      </w:r>
    </w:p>
    <w:p w:rsidR="007553A0" w:rsidRPr="008579E1" w:rsidRDefault="007553A0" w:rsidP="004F6D8D">
      <w:pPr>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8579E1">
        <w:rPr>
          <w:rFonts w:ascii="Times New Roman" w:hAnsi="Times New Roman" w:cs="Times New Roman"/>
          <w:color w:val="000000" w:themeColor="text1"/>
          <w:sz w:val="28"/>
          <w:szCs w:val="28"/>
        </w:rPr>
        <w:t xml:space="preserve">В письме в обязательном порядке указывается основания для отказа в соответствии с пунктом 2.9 настоящего </w:t>
      </w:r>
      <w:r w:rsidR="00A850DB" w:rsidRPr="008579E1">
        <w:rPr>
          <w:rFonts w:ascii="Times New Roman" w:hAnsi="Times New Roman" w:cs="Times New Roman"/>
          <w:color w:val="000000" w:themeColor="text1"/>
          <w:sz w:val="28"/>
          <w:szCs w:val="28"/>
        </w:rPr>
        <w:t>Р</w:t>
      </w:r>
      <w:r w:rsidRPr="008579E1">
        <w:rPr>
          <w:rFonts w:ascii="Times New Roman" w:hAnsi="Times New Roman" w:cs="Times New Roman"/>
          <w:color w:val="000000" w:themeColor="text1"/>
          <w:sz w:val="28"/>
          <w:szCs w:val="28"/>
        </w:rPr>
        <w:t>егламента, к письму прилагаются весь пакет документов.</w:t>
      </w:r>
    </w:p>
    <w:p w:rsidR="007553A0" w:rsidRPr="008579E1" w:rsidRDefault="007553A0" w:rsidP="004F6D8D">
      <w:pPr>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8579E1">
        <w:rPr>
          <w:rFonts w:ascii="Times New Roman" w:hAnsi="Times New Roman" w:cs="Times New Roman"/>
          <w:color w:val="000000" w:themeColor="text1"/>
          <w:sz w:val="28"/>
          <w:szCs w:val="28"/>
        </w:rPr>
        <w:t>Письмо подписывается  Министром (замещающим его заместителем), после чего ему присваивается исходящий номер в соответствие с номенклатурой дел Минстроя.</w:t>
      </w:r>
    </w:p>
    <w:p w:rsidR="00DF594F" w:rsidRPr="008579E1" w:rsidRDefault="00DF594F" w:rsidP="00DF594F">
      <w:pPr>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8579E1">
        <w:rPr>
          <w:rFonts w:ascii="Times New Roman" w:hAnsi="Times New Roman" w:cs="Times New Roman"/>
          <w:color w:val="000000" w:themeColor="text1"/>
          <w:sz w:val="28"/>
          <w:szCs w:val="28"/>
        </w:rPr>
        <w:t xml:space="preserve">Уведомление </w:t>
      </w:r>
      <w:r w:rsidR="00A850DB" w:rsidRPr="008579E1">
        <w:rPr>
          <w:rFonts w:ascii="Times New Roman" w:hAnsi="Times New Roman" w:cs="Times New Roman"/>
          <w:color w:val="000000" w:themeColor="text1"/>
          <w:sz w:val="28"/>
          <w:szCs w:val="28"/>
        </w:rPr>
        <w:t>застройщика</w:t>
      </w:r>
      <w:r w:rsidRPr="008579E1">
        <w:rPr>
          <w:rFonts w:ascii="Times New Roman" w:hAnsi="Times New Roman" w:cs="Times New Roman"/>
          <w:color w:val="000000" w:themeColor="text1"/>
          <w:sz w:val="28"/>
          <w:szCs w:val="28"/>
        </w:rPr>
        <w:t xml:space="preserve"> о принятом решении осуществляется </w:t>
      </w:r>
      <w:r w:rsidR="00A850DB" w:rsidRPr="008579E1">
        <w:rPr>
          <w:rFonts w:ascii="Times New Roman" w:hAnsi="Times New Roman" w:cs="Times New Roman"/>
          <w:color w:val="000000" w:themeColor="text1"/>
          <w:sz w:val="28"/>
          <w:szCs w:val="28"/>
        </w:rPr>
        <w:t>Специалистом</w:t>
      </w:r>
      <w:r w:rsidRPr="008579E1">
        <w:rPr>
          <w:rFonts w:ascii="Times New Roman" w:hAnsi="Times New Roman" w:cs="Times New Roman"/>
          <w:color w:val="000000" w:themeColor="text1"/>
          <w:sz w:val="28"/>
          <w:szCs w:val="28"/>
        </w:rPr>
        <w:t xml:space="preserve"> по желанию заявителя:</w:t>
      </w:r>
    </w:p>
    <w:p w:rsidR="00DF594F" w:rsidRPr="008579E1" w:rsidRDefault="00DF594F" w:rsidP="00DF594F">
      <w:pPr>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8579E1">
        <w:rPr>
          <w:rFonts w:ascii="Times New Roman" w:hAnsi="Times New Roman" w:cs="Times New Roman"/>
          <w:color w:val="000000" w:themeColor="text1"/>
          <w:sz w:val="28"/>
          <w:szCs w:val="28"/>
        </w:rPr>
        <w:t>- лично;</w:t>
      </w:r>
    </w:p>
    <w:p w:rsidR="00DF594F" w:rsidRPr="008579E1" w:rsidRDefault="00DF594F" w:rsidP="00DF594F">
      <w:pPr>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8579E1">
        <w:rPr>
          <w:rFonts w:ascii="Times New Roman" w:hAnsi="Times New Roman" w:cs="Times New Roman"/>
          <w:color w:val="000000" w:themeColor="text1"/>
          <w:sz w:val="28"/>
          <w:szCs w:val="28"/>
        </w:rPr>
        <w:t>- по почте;</w:t>
      </w:r>
    </w:p>
    <w:p w:rsidR="00DF594F" w:rsidRPr="008579E1" w:rsidRDefault="00DF594F" w:rsidP="00DF594F">
      <w:pPr>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8579E1">
        <w:rPr>
          <w:rFonts w:ascii="Times New Roman" w:hAnsi="Times New Roman" w:cs="Times New Roman"/>
          <w:color w:val="000000" w:themeColor="text1"/>
          <w:sz w:val="28"/>
          <w:szCs w:val="28"/>
        </w:rPr>
        <w:t>- на адрес электронной почты за</w:t>
      </w:r>
      <w:r w:rsidR="002B40CA" w:rsidRPr="008579E1">
        <w:rPr>
          <w:rFonts w:ascii="Times New Roman" w:hAnsi="Times New Roman" w:cs="Times New Roman"/>
          <w:color w:val="000000" w:themeColor="text1"/>
          <w:sz w:val="28"/>
          <w:szCs w:val="28"/>
        </w:rPr>
        <w:t>стройщика</w:t>
      </w:r>
      <w:r w:rsidRPr="008579E1">
        <w:rPr>
          <w:rFonts w:ascii="Times New Roman" w:hAnsi="Times New Roman" w:cs="Times New Roman"/>
          <w:color w:val="000000" w:themeColor="text1"/>
          <w:sz w:val="28"/>
          <w:szCs w:val="28"/>
        </w:rPr>
        <w:t>;</w:t>
      </w:r>
    </w:p>
    <w:p w:rsidR="00DF594F" w:rsidRPr="008579E1" w:rsidRDefault="00DF594F" w:rsidP="00DF594F">
      <w:pPr>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8579E1">
        <w:rPr>
          <w:rFonts w:ascii="Times New Roman" w:hAnsi="Times New Roman" w:cs="Times New Roman"/>
          <w:color w:val="000000" w:themeColor="text1"/>
          <w:sz w:val="28"/>
          <w:szCs w:val="28"/>
        </w:rPr>
        <w:t xml:space="preserve">- по телефону; </w:t>
      </w:r>
    </w:p>
    <w:p w:rsidR="00A850DB" w:rsidRPr="008579E1" w:rsidRDefault="00DF594F" w:rsidP="00DF594F">
      <w:pPr>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8579E1">
        <w:rPr>
          <w:rFonts w:ascii="Times New Roman" w:hAnsi="Times New Roman" w:cs="Times New Roman"/>
          <w:color w:val="000000" w:themeColor="text1"/>
          <w:sz w:val="28"/>
          <w:szCs w:val="28"/>
        </w:rPr>
        <w:t>-</w:t>
      </w:r>
      <w:proofErr w:type="gramStart"/>
      <w:r w:rsidRPr="008579E1">
        <w:rPr>
          <w:rFonts w:ascii="Times New Roman" w:hAnsi="Times New Roman" w:cs="Times New Roman"/>
          <w:color w:val="000000" w:themeColor="text1"/>
          <w:sz w:val="28"/>
          <w:szCs w:val="28"/>
        </w:rPr>
        <w:t>через</w:t>
      </w:r>
      <w:proofErr w:type="gramEnd"/>
      <w:r w:rsidRPr="008579E1">
        <w:rPr>
          <w:rFonts w:ascii="Times New Roman" w:hAnsi="Times New Roman" w:cs="Times New Roman"/>
          <w:color w:val="000000" w:themeColor="text1"/>
          <w:sz w:val="28"/>
          <w:szCs w:val="28"/>
        </w:rPr>
        <w:t xml:space="preserve"> уполномоченный МФЦ</w:t>
      </w:r>
      <w:r w:rsidR="00A850DB" w:rsidRPr="008579E1">
        <w:rPr>
          <w:rFonts w:ascii="Times New Roman" w:hAnsi="Times New Roman" w:cs="Times New Roman"/>
          <w:color w:val="000000" w:themeColor="text1"/>
          <w:sz w:val="28"/>
          <w:szCs w:val="28"/>
        </w:rPr>
        <w:t>;</w:t>
      </w:r>
    </w:p>
    <w:p w:rsidR="00DF594F" w:rsidRPr="008579E1" w:rsidRDefault="00DF594F" w:rsidP="00DF594F">
      <w:pPr>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8579E1">
        <w:rPr>
          <w:rFonts w:ascii="Times New Roman" w:hAnsi="Times New Roman" w:cs="Times New Roman"/>
          <w:color w:val="000000" w:themeColor="text1"/>
          <w:sz w:val="28"/>
          <w:szCs w:val="28"/>
        </w:rPr>
        <w:t xml:space="preserve">- в электронной форме в личный кабинет </w:t>
      </w:r>
      <w:r w:rsidR="00A850DB" w:rsidRPr="008579E1">
        <w:rPr>
          <w:rFonts w:ascii="Times New Roman" w:hAnsi="Times New Roman" w:cs="Times New Roman"/>
          <w:color w:val="000000" w:themeColor="text1"/>
          <w:sz w:val="28"/>
          <w:szCs w:val="28"/>
        </w:rPr>
        <w:t>застройщика</w:t>
      </w:r>
      <w:r w:rsidRPr="008579E1">
        <w:rPr>
          <w:rFonts w:ascii="Times New Roman" w:hAnsi="Times New Roman" w:cs="Times New Roman"/>
          <w:color w:val="000000" w:themeColor="text1"/>
          <w:sz w:val="28"/>
          <w:szCs w:val="28"/>
        </w:rPr>
        <w:t xml:space="preserve"> (при направлении заявления через РПГУ). В данном случае документы готовятся в формате </w:t>
      </w:r>
      <w:proofErr w:type="spellStart"/>
      <w:r w:rsidRPr="008579E1">
        <w:rPr>
          <w:rFonts w:ascii="Times New Roman" w:hAnsi="Times New Roman" w:cs="Times New Roman"/>
          <w:color w:val="000000" w:themeColor="text1"/>
          <w:sz w:val="28"/>
          <w:szCs w:val="28"/>
          <w:lang w:val="en-US"/>
        </w:rPr>
        <w:t>pdf</w:t>
      </w:r>
      <w:proofErr w:type="spellEnd"/>
      <w:r w:rsidRPr="008579E1">
        <w:rPr>
          <w:rFonts w:ascii="Times New Roman" w:hAnsi="Times New Roman" w:cs="Times New Roman"/>
          <w:color w:val="000000" w:themeColor="text1"/>
          <w:sz w:val="28"/>
          <w:szCs w:val="28"/>
        </w:rPr>
        <w:t xml:space="preserve">, подписываются </w:t>
      </w:r>
      <w:r w:rsidR="00A850DB" w:rsidRPr="008579E1">
        <w:rPr>
          <w:rFonts w:ascii="Times New Roman" w:hAnsi="Times New Roman" w:cs="Times New Roman"/>
          <w:color w:val="000000" w:themeColor="text1"/>
          <w:sz w:val="28"/>
          <w:szCs w:val="28"/>
        </w:rPr>
        <w:t>ЭП</w:t>
      </w:r>
      <w:r w:rsidRPr="008579E1">
        <w:rPr>
          <w:rFonts w:ascii="Times New Roman" w:hAnsi="Times New Roman" w:cs="Times New Roman"/>
          <w:color w:val="000000" w:themeColor="text1"/>
          <w:sz w:val="28"/>
          <w:szCs w:val="28"/>
        </w:rPr>
        <w:t xml:space="preserve"> уполномоченного должностного лица Минстроя.</w:t>
      </w:r>
    </w:p>
    <w:p w:rsidR="00DF594F" w:rsidRPr="008579E1" w:rsidRDefault="00DF594F" w:rsidP="00DF594F">
      <w:pPr>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8579E1">
        <w:rPr>
          <w:rFonts w:ascii="Times New Roman" w:eastAsia="Times New Roman" w:hAnsi="Times New Roman" w:cs="Times New Roman"/>
          <w:noProof/>
          <w:sz w:val="28"/>
          <w:szCs w:val="28"/>
        </w:rPr>
        <w:t>Срок отправления уведомления об отказе в рассмотрении заявления о выдаче Разрешения не должен превышать 7 рабочих дней с момента его подписания.</w:t>
      </w:r>
    </w:p>
    <w:p w:rsidR="00B24C8F" w:rsidRPr="008579E1" w:rsidRDefault="00B24C8F" w:rsidP="00B24C8F">
      <w:pPr>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8579E1">
        <w:rPr>
          <w:rFonts w:ascii="Times New Roman" w:hAnsi="Times New Roman" w:cs="Times New Roman"/>
          <w:color w:val="000000" w:themeColor="text1"/>
          <w:sz w:val="28"/>
          <w:szCs w:val="28"/>
        </w:rPr>
        <w:t>3.1.4.2. В случае</w:t>
      </w:r>
      <w:proofErr w:type="gramStart"/>
      <w:r w:rsidR="00DF594F" w:rsidRPr="008579E1">
        <w:rPr>
          <w:rFonts w:ascii="Times New Roman" w:hAnsi="Times New Roman" w:cs="Times New Roman"/>
          <w:color w:val="000000" w:themeColor="text1"/>
          <w:sz w:val="28"/>
          <w:szCs w:val="28"/>
        </w:rPr>
        <w:t>,</w:t>
      </w:r>
      <w:proofErr w:type="gramEnd"/>
      <w:r w:rsidRPr="008579E1">
        <w:rPr>
          <w:rFonts w:ascii="Times New Roman" w:hAnsi="Times New Roman" w:cs="Times New Roman"/>
          <w:color w:val="000000" w:themeColor="text1"/>
          <w:sz w:val="28"/>
          <w:szCs w:val="28"/>
        </w:rPr>
        <w:t xml:space="preserve"> если представленные застройщиком документы соответствуют установленным требованиям, </w:t>
      </w:r>
      <w:r w:rsidR="00A850DB" w:rsidRPr="008579E1">
        <w:rPr>
          <w:rFonts w:ascii="Times New Roman" w:hAnsi="Times New Roman" w:cs="Times New Roman"/>
          <w:color w:val="000000" w:themeColor="text1"/>
          <w:sz w:val="28"/>
          <w:szCs w:val="28"/>
        </w:rPr>
        <w:t>С</w:t>
      </w:r>
      <w:r w:rsidRPr="008579E1">
        <w:rPr>
          <w:rFonts w:ascii="Times New Roman" w:hAnsi="Times New Roman" w:cs="Times New Roman"/>
          <w:color w:val="000000" w:themeColor="text1"/>
          <w:sz w:val="28"/>
          <w:szCs w:val="28"/>
        </w:rPr>
        <w:t>пециалист</w:t>
      </w:r>
      <w:r w:rsidR="00B42855" w:rsidRPr="008579E1">
        <w:rPr>
          <w:rFonts w:ascii="Times New Roman" w:hAnsi="Times New Roman" w:cs="Times New Roman"/>
          <w:color w:val="000000" w:themeColor="text1"/>
          <w:sz w:val="28"/>
          <w:szCs w:val="28"/>
        </w:rPr>
        <w:t xml:space="preserve"> </w:t>
      </w:r>
      <w:r w:rsidRPr="008579E1">
        <w:rPr>
          <w:rFonts w:ascii="Times New Roman" w:hAnsi="Times New Roman" w:cs="Times New Roman"/>
          <w:color w:val="000000" w:themeColor="text1"/>
          <w:sz w:val="28"/>
          <w:szCs w:val="28"/>
        </w:rPr>
        <w:t>оформляет Разрешение.</w:t>
      </w:r>
    </w:p>
    <w:p w:rsidR="00B24C8F" w:rsidRPr="008579E1" w:rsidRDefault="00B24C8F" w:rsidP="00B24C8F">
      <w:pPr>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8579E1">
        <w:rPr>
          <w:rFonts w:ascii="Times New Roman" w:hAnsi="Times New Roman" w:cs="Times New Roman"/>
          <w:color w:val="000000" w:themeColor="text1"/>
          <w:sz w:val="28"/>
          <w:szCs w:val="28"/>
        </w:rPr>
        <w:t xml:space="preserve">Срок выполнения административных действий – до </w:t>
      </w:r>
      <w:r w:rsidR="00DF594F" w:rsidRPr="008579E1">
        <w:rPr>
          <w:rFonts w:ascii="Times New Roman" w:hAnsi="Times New Roman" w:cs="Times New Roman"/>
          <w:color w:val="000000" w:themeColor="text1"/>
          <w:sz w:val="28"/>
          <w:szCs w:val="28"/>
        </w:rPr>
        <w:t>2-</w:t>
      </w:r>
      <w:r w:rsidRPr="008579E1">
        <w:rPr>
          <w:rFonts w:ascii="Times New Roman" w:hAnsi="Times New Roman" w:cs="Times New Roman"/>
          <w:color w:val="000000" w:themeColor="text1"/>
          <w:sz w:val="28"/>
          <w:szCs w:val="28"/>
        </w:rPr>
        <w:t>х часов.</w:t>
      </w:r>
    </w:p>
    <w:p w:rsidR="00DF594F" w:rsidRPr="008579E1" w:rsidRDefault="00DF594F" w:rsidP="00DF594F">
      <w:pPr>
        <w:spacing w:after="0" w:line="240" w:lineRule="auto"/>
        <w:ind w:firstLine="708"/>
        <w:jc w:val="both"/>
        <w:rPr>
          <w:rFonts w:ascii="Times New Roman" w:eastAsia="Times New Roman" w:hAnsi="Times New Roman" w:cs="Times New Roman"/>
          <w:noProof/>
          <w:sz w:val="28"/>
          <w:szCs w:val="28"/>
        </w:rPr>
      </w:pPr>
      <w:proofErr w:type="gramStart"/>
      <w:r w:rsidRPr="008579E1">
        <w:rPr>
          <w:rFonts w:ascii="Times New Roman" w:eastAsia="Times New Roman" w:hAnsi="Times New Roman" w:cs="Times New Roman"/>
          <w:noProof/>
          <w:sz w:val="28"/>
          <w:szCs w:val="28"/>
        </w:rPr>
        <w:t>Разрешени</w:t>
      </w:r>
      <w:r w:rsidR="00A850DB" w:rsidRPr="008579E1">
        <w:rPr>
          <w:rFonts w:ascii="Times New Roman" w:eastAsia="Times New Roman" w:hAnsi="Times New Roman" w:cs="Times New Roman"/>
          <w:noProof/>
          <w:sz w:val="28"/>
          <w:szCs w:val="28"/>
        </w:rPr>
        <w:t>я</w:t>
      </w:r>
      <w:r w:rsidRPr="008579E1">
        <w:rPr>
          <w:rFonts w:ascii="Times New Roman" w:eastAsia="Times New Roman" w:hAnsi="Times New Roman" w:cs="Times New Roman"/>
          <w:noProof/>
          <w:sz w:val="28"/>
          <w:szCs w:val="28"/>
        </w:rPr>
        <w:t xml:space="preserve"> оформля</w:t>
      </w:r>
      <w:r w:rsidR="00A850DB" w:rsidRPr="008579E1">
        <w:rPr>
          <w:rFonts w:ascii="Times New Roman" w:eastAsia="Times New Roman" w:hAnsi="Times New Roman" w:cs="Times New Roman"/>
          <w:noProof/>
          <w:sz w:val="28"/>
          <w:szCs w:val="28"/>
        </w:rPr>
        <w:t>ю</w:t>
      </w:r>
      <w:r w:rsidRPr="008579E1">
        <w:rPr>
          <w:rFonts w:ascii="Times New Roman" w:eastAsia="Times New Roman" w:hAnsi="Times New Roman" w:cs="Times New Roman"/>
          <w:noProof/>
          <w:sz w:val="28"/>
          <w:szCs w:val="28"/>
        </w:rPr>
        <w:t xml:space="preserve">тся в четырех экземплярах по формам, </w:t>
      </w:r>
      <w:r w:rsidR="00A850DB" w:rsidRPr="008579E1">
        <w:rPr>
          <w:rFonts w:ascii="Times New Roman" w:eastAsia="Times New Roman" w:hAnsi="Times New Roman" w:cs="Times New Roman"/>
          <w:noProof/>
          <w:sz w:val="28"/>
          <w:szCs w:val="28"/>
        </w:rPr>
        <w:t xml:space="preserve">утверждённым Приказом Министерства строительства и жилищно-коммунального хозяйства Российской Федерации от 19.02.2015 № 117/пр «Об утверждении формы разрешения на строительство и формы разрешения на ввод объекта в эксплуатацию», </w:t>
      </w:r>
      <w:r w:rsidRPr="008579E1">
        <w:rPr>
          <w:rFonts w:ascii="Times New Roman" w:eastAsia="Times New Roman" w:hAnsi="Times New Roman" w:cs="Times New Roman"/>
          <w:noProof/>
          <w:sz w:val="28"/>
          <w:szCs w:val="28"/>
        </w:rPr>
        <w:t xml:space="preserve">приведённым в Приложении № 6 (разрешение на </w:t>
      </w:r>
      <w:r w:rsidRPr="008579E1">
        <w:rPr>
          <w:rFonts w:ascii="Times New Roman" w:eastAsia="Times New Roman" w:hAnsi="Times New Roman" w:cs="Times New Roman"/>
          <w:noProof/>
          <w:sz w:val="28"/>
          <w:szCs w:val="28"/>
        </w:rPr>
        <w:lastRenderedPageBreak/>
        <w:t>строительство) и Приложении № 7 (разрешение на ввод объекта в эксплуатацию)настоящего Регламента.</w:t>
      </w:r>
      <w:proofErr w:type="gramEnd"/>
      <w:r w:rsidRPr="008579E1">
        <w:rPr>
          <w:rFonts w:ascii="Times New Roman" w:eastAsia="Times New Roman" w:hAnsi="Times New Roman" w:cs="Times New Roman"/>
          <w:noProof/>
          <w:sz w:val="28"/>
          <w:szCs w:val="28"/>
        </w:rPr>
        <w:t xml:space="preserve"> В Разрешении указываются следующие данные:</w:t>
      </w:r>
    </w:p>
    <w:p w:rsidR="00DF594F" w:rsidRPr="008579E1" w:rsidRDefault="00DF594F" w:rsidP="00DF594F">
      <w:pPr>
        <w:numPr>
          <w:ilvl w:val="0"/>
          <w:numId w:val="25"/>
        </w:numPr>
        <w:spacing w:after="0" w:line="240" w:lineRule="auto"/>
        <w:jc w:val="both"/>
        <w:rPr>
          <w:rFonts w:ascii="Times New Roman" w:eastAsia="Times New Roman" w:hAnsi="Times New Roman" w:cs="Times New Roman"/>
          <w:noProof/>
          <w:sz w:val="28"/>
          <w:szCs w:val="28"/>
        </w:rPr>
      </w:pPr>
      <w:r w:rsidRPr="008579E1">
        <w:rPr>
          <w:rFonts w:ascii="Times New Roman" w:eastAsia="Times New Roman" w:hAnsi="Times New Roman" w:cs="Times New Roman"/>
          <w:noProof/>
          <w:sz w:val="28"/>
          <w:szCs w:val="28"/>
        </w:rPr>
        <w:t>полное название организации, её юридический адрес;</w:t>
      </w:r>
    </w:p>
    <w:p w:rsidR="00DF594F" w:rsidRPr="008579E1" w:rsidRDefault="00DF594F" w:rsidP="00DF594F">
      <w:pPr>
        <w:numPr>
          <w:ilvl w:val="0"/>
          <w:numId w:val="25"/>
        </w:numPr>
        <w:spacing w:after="0" w:line="240" w:lineRule="auto"/>
        <w:jc w:val="both"/>
        <w:rPr>
          <w:rFonts w:ascii="Times New Roman" w:eastAsia="Times New Roman" w:hAnsi="Times New Roman" w:cs="Times New Roman"/>
          <w:sz w:val="28"/>
          <w:szCs w:val="28"/>
        </w:rPr>
      </w:pPr>
      <w:r w:rsidRPr="008579E1">
        <w:rPr>
          <w:rFonts w:ascii="Times New Roman" w:eastAsia="Times New Roman" w:hAnsi="Times New Roman" w:cs="Times New Roman"/>
          <w:noProof/>
          <w:sz w:val="28"/>
          <w:szCs w:val="28"/>
        </w:rPr>
        <w:t>номер Разрешения, присваемого в соответсвии с инструкцией</w:t>
      </w:r>
      <w:r w:rsidRPr="008579E1">
        <w:rPr>
          <w:rFonts w:ascii="Times New Roman" w:eastAsia="Times New Roman" w:hAnsi="Times New Roman" w:cs="Times New Roman"/>
          <w:sz w:val="28"/>
          <w:szCs w:val="28"/>
        </w:rPr>
        <w:t xml:space="preserve"> о</w:t>
      </w:r>
      <w:r w:rsidR="00B42855" w:rsidRPr="008579E1">
        <w:rPr>
          <w:rFonts w:ascii="Times New Roman" w:eastAsia="Times New Roman" w:hAnsi="Times New Roman" w:cs="Times New Roman"/>
          <w:sz w:val="28"/>
          <w:szCs w:val="28"/>
        </w:rPr>
        <w:t xml:space="preserve"> </w:t>
      </w:r>
      <w:r w:rsidRPr="008579E1">
        <w:rPr>
          <w:rFonts w:ascii="Times New Roman" w:eastAsia="Times New Roman" w:hAnsi="Times New Roman" w:cs="Times New Roman"/>
          <w:sz w:val="28"/>
          <w:szCs w:val="28"/>
        </w:rPr>
        <w:t>порядке заполнения формы Разрешения</w:t>
      </w:r>
      <w:r w:rsidRPr="008579E1">
        <w:rPr>
          <w:rFonts w:ascii="Times New Roman" w:eastAsia="Times New Roman" w:hAnsi="Times New Roman" w:cs="Times New Roman"/>
          <w:noProof/>
          <w:sz w:val="28"/>
          <w:szCs w:val="28"/>
        </w:rPr>
        <w:t>;</w:t>
      </w:r>
    </w:p>
    <w:p w:rsidR="00DF594F" w:rsidRPr="008579E1" w:rsidRDefault="00DF594F" w:rsidP="00DF594F">
      <w:pPr>
        <w:numPr>
          <w:ilvl w:val="0"/>
          <w:numId w:val="25"/>
        </w:numPr>
        <w:spacing w:after="0" w:line="240" w:lineRule="auto"/>
        <w:jc w:val="both"/>
        <w:rPr>
          <w:rFonts w:ascii="Times New Roman" w:eastAsia="Times New Roman" w:hAnsi="Times New Roman" w:cs="Times New Roman"/>
          <w:sz w:val="28"/>
          <w:szCs w:val="28"/>
        </w:rPr>
      </w:pPr>
      <w:r w:rsidRPr="008579E1">
        <w:rPr>
          <w:rFonts w:ascii="Times New Roman" w:eastAsia="Times New Roman" w:hAnsi="Times New Roman" w:cs="Times New Roman"/>
          <w:sz w:val="28"/>
          <w:szCs w:val="28"/>
        </w:rPr>
        <w:t>наименование органа, выдающего Разрешение;</w:t>
      </w:r>
    </w:p>
    <w:p w:rsidR="00DF594F" w:rsidRPr="008579E1" w:rsidRDefault="00DF594F" w:rsidP="00DF594F">
      <w:pPr>
        <w:numPr>
          <w:ilvl w:val="0"/>
          <w:numId w:val="25"/>
        </w:numPr>
        <w:spacing w:after="0" w:line="240" w:lineRule="auto"/>
        <w:jc w:val="both"/>
        <w:rPr>
          <w:rFonts w:ascii="Times New Roman" w:eastAsia="Times New Roman" w:hAnsi="Times New Roman" w:cs="Times New Roman"/>
          <w:sz w:val="28"/>
          <w:szCs w:val="28"/>
        </w:rPr>
      </w:pPr>
      <w:r w:rsidRPr="008579E1">
        <w:rPr>
          <w:rFonts w:ascii="Times New Roman" w:eastAsia="Times New Roman" w:hAnsi="Times New Roman" w:cs="Times New Roman"/>
          <w:sz w:val="28"/>
          <w:szCs w:val="28"/>
        </w:rPr>
        <w:t>разрешённый вид деятельности;</w:t>
      </w:r>
    </w:p>
    <w:p w:rsidR="00DF594F" w:rsidRPr="008579E1" w:rsidRDefault="00DF594F" w:rsidP="00DF594F">
      <w:pPr>
        <w:numPr>
          <w:ilvl w:val="0"/>
          <w:numId w:val="25"/>
        </w:numPr>
        <w:spacing w:after="0" w:line="240" w:lineRule="auto"/>
        <w:jc w:val="both"/>
        <w:rPr>
          <w:rFonts w:ascii="Times New Roman" w:eastAsia="Times New Roman" w:hAnsi="Times New Roman" w:cs="Times New Roman"/>
          <w:sz w:val="28"/>
          <w:szCs w:val="28"/>
        </w:rPr>
      </w:pPr>
      <w:r w:rsidRPr="008579E1">
        <w:rPr>
          <w:rFonts w:ascii="Times New Roman" w:eastAsia="Times New Roman" w:hAnsi="Times New Roman" w:cs="Times New Roman"/>
          <w:sz w:val="28"/>
          <w:szCs w:val="28"/>
        </w:rPr>
        <w:t>полное название объекта в соответствие с проектом;</w:t>
      </w:r>
    </w:p>
    <w:p w:rsidR="00DF594F" w:rsidRPr="008579E1" w:rsidRDefault="00DF594F" w:rsidP="00DF594F">
      <w:pPr>
        <w:numPr>
          <w:ilvl w:val="0"/>
          <w:numId w:val="25"/>
        </w:numPr>
        <w:spacing w:after="0" w:line="240" w:lineRule="auto"/>
        <w:jc w:val="both"/>
        <w:rPr>
          <w:rFonts w:ascii="Times New Roman" w:eastAsia="Times New Roman" w:hAnsi="Times New Roman" w:cs="Times New Roman"/>
          <w:sz w:val="28"/>
          <w:szCs w:val="28"/>
        </w:rPr>
      </w:pPr>
      <w:r w:rsidRPr="008579E1">
        <w:rPr>
          <w:rFonts w:ascii="Times New Roman" w:eastAsia="Times New Roman" w:hAnsi="Times New Roman" w:cs="Times New Roman"/>
          <w:sz w:val="28"/>
          <w:szCs w:val="28"/>
        </w:rPr>
        <w:t>адрес или место нахождения объекта;</w:t>
      </w:r>
    </w:p>
    <w:p w:rsidR="00DF594F" w:rsidRPr="008579E1" w:rsidRDefault="00DF594F" w:rsidP="00DF594F">
      <w:pPr>
        <w:numPr>
          <w:ilvl w:val="0"/>
          <w:numId w:val="25"/>
        </w:numPr>
        <w:spacing w:after="0" w:line="240" w:lineRule="auto"/>
        <w:jc w:val="both"/>
        <w:rPr>
          <w:rFonts w:ascii="Times New Roman" w:eastAsia="Times New Roman" w:hAnsi="Times New Roman" w:cs="Times New Roman"/>
          <w:sz w:val="28"/>
          <w:szCs w:val="28"/>
        </w:rPr>
      </w:pPr>
      <w:r w:rsidRPr="008579E1">
        <w:rPr>
          <w:rFonts w:ascii="Times New Roman" w:eastAsia="Times New Roman" w:hAnsi="Times New Roman" w:cs="Times New Roman"/>
          <w:sz w:val="28"/>
          <w:szCs w:val="28"/>
        </w:rPr>
        <w:t>другие условия Разрешения.</w:t>
      </w:r>
    </w:p>
    <w:p w:rsidR="00DF594F" w:rsidRPr="008579E1" w:rsidRDefault="00A850DB" w:rsidP="007553A0">
      <w:pPr>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8579E1">
        <w:rPr>
          <w:rFonts w:ascii="Times New Roman" w:eastAsia="Times New Roman" w:hAnsi="Times New Roman" w:cs="Times New Roman"/>
          <w:sz w:val="28"/>
          <w:szCs w:val="28"/>
        </w:rPr>
        <w:t xml:space="preserve">Оформленные </w:t>
      </w:r>
      <w:r w:rsidR="00DF594F" w:rsidRPr="008579E1">
        <w:rPr>
          <w:rFonts w:ascii="Times New Roman" w:eastAsia="Times New Roman" w:hAnsi="Times New Roman" w:cs="Times New Roman"/>
          <w:sz w:val="28"/>
          <w:szCs w:val="28"/>
        </w:rPr>
        <w:t>Разрешени</w:t>
      </w:r>
      <w:r w:rsidRPr="008579E1">
        <w:rPr>
          <w:rFonts w:ascii="Times New Roman" w:eastAsia="Times New Roman" w:hAnsi="Times New Roman" w:cs="Times New Roman"/>
          <w:sz w:val="28"/>
          <w:szCs w:val="28"/>
        </w:rPr>
        <w:t>я</w:t>
      </w:r>
      <w:r w:rsidR="00B42855" w:rsidRPr="008579E1">
        <w:rPr>
          <w:rFonts w:ascii="Times New Roman" w:eastAsia="Times New Roman" w:hAnsi="Times New Roman" w:cs="Times New Roman"/>
          <w:sz w:val="28"/>
          <w:szCs w:val="28"/>
        </w:rPr>
        <w:t xml:space="preserve"> </w:t>
      </w:r>
      <w:r w:rsidR="00DF594F" w:rsidRPr="008579E1">
        <w:rPr>
          <w:rFonts w:ascii="Times New Roman" w:eastAsia="Times New Roman" w:hAnsi="Times New Roman" w:cs="Times New Roman"/>
          <w:sz w:val="28"/>
          <w:szCs w:val="28"/>
        </w:rPr>
        <w:t>направля</w:t>
      </w:r>
      <w:r w:rsidR="00B42855" w:rsidRPr="008579E1">
        <w:rPr>
          <w:rFonts w:ascii="Times New Roman" w:eastAsia="Times New Roman" w:hAnsi="Times New Roman" w:cs="Times New Roman"/>
          <w:sz w:val="28"/>
          <w:szCs w:val="28"/>
        </w:rPr>
        <w:t>ю</w:t>
      </w:r>
      <w:r w:rsidR="00DF594F" w:rsidRPr="008579E1">
        <w:rPr>
          <w:rFonts w:ascii="Times New Roman" w:eastAsia="Times New Roman" w:hAnsi="Times New Roman" w:cs="Times New Roman"/>
          <w:sz w:val="28"/>
          <w:szCs w:val="28"/>
        </w:rPr>
        <w:t>тся на подпись Министру.</w:t>
      </w:r>
    </w:p>
    <w:p w:rsidR="00DF594F" w:rsidRPr="008579E1" w:rsidRDefault="00DF594F" w:rsidP="00DF594F">
      <w:pPr>
        <w:spacing w:after="0" w:line="240" w:lineRule="auto"/>
        <w:ind w:firstLine="708"/>
        <w:jc w:val="both"/>
        <w:rPr>
          <w:rFonts w:ascii="Times New Roman" w:eastAsia="Times New Roman" w:hAnsi="Times New Roman" w:cs="Times New Roman"/>
          <w:noProof/>
          <w:sz w:val="28"/>
          <w:szCs w:val="28"/>
        </w:rPr>
      </w:pPr>
      <w:r w:rsidRPr="008579E1">
        <w:rPr>
          <w:rFonts w:ascii="Times New Roman" w:eastAsia="Times New Roman" w:hAnsi="Times New Roman" w:cs="Times New Roman"/>
          <w:noProof/>
          <w:sz w:val="28"/>
          <w:szCs w:val="28"/>
        </w:rPr>
        <w:t xml:space="preserve">Подпись </w:t>
      </w:r>
      <w:r w:rsidRPr="008579E1">
        <w:rPr>
          <w:rFonts w:ascii="Times New Roman" w:eastAsia="Times New Roman" w:hAnsi="Times New Roman" w:cs="Times New Roman"/>
          <w:sz w:val="28"/>
          <w:szCs w:val="28"/>
        </w:rPr>
        <w:t>Министра</w:t>
      </w:r>
      <w:r w:rsidRPr="008579E1">
        <w:rPr>
          <w:rFonts w:ascii="Times New Roman" w:eastAsia="Times New Roman" w:hAnsi="Times New Roman" w:cs="Times New Roman"/>
          <w:noProof/>
          <w:sz w:val="28"/>
          <w:szCs w:val="28"/>
        </w:rPr>
        <w:t xml:space="preserve"> заверяется печатью Минстроя.</w:t>
      </w:r>
    </w:p>
    <w:p w:rsidR="00DF594F" w:rsidRPr="008579E1" w:rsidRDefault="00DF594F" w:rsidP="00DF594F">
      <w:pPr>
        <w:spacing w:after="0" w:line="240" w:lineRule="auto"/>
        <w:ind w:firstLine="708"/>
        <w:jc w:val="both"/>
        <w:rPr>
          <w:rFonts w:ascii="Times New Roman" w:eastAsia="Times New Roman" w:hAnsi="Times New Roman" w:cs="Times New Roman"/>
          <w:noProof/>
          <w:sz w:val="28"/>
          <w:szCs w:val="28"/>
        </w:rPr>
      </w:pPr>
      <w:r w:rsidRPr="008579E1">
        <w:rPr>
          <w:rFonts w:ascii="Times New Roman" w:eastAsia="Times New Roman" w:hAnsi="Times New Roman" w:cs="Times New Roman"/>
          <w:noProof/>
          <w:sz w:val="28"/>
          <w:szCs w:val="28"/>
        </w:rPr>
        <w:t xml:space="preserve">В Разрешении в обязательном порядке указывается дата его выдачи. </w:t>
      </w:r>
    </w:p>
    <w:p w:rsidR="00DF594F" w:rsidRPr="008579E1" w:rsidRDefault="00DF594F" w:rsidP="00DF594F">
      <w:pPr>
        <w:spacing w:after="0" w:line="240" w:lineRule="auto"/>
        <w:ind w:firstLine="708"/>
        <w:jc w:val="both"/>
        <w:rPr>
          <w:rFonts w:ascii="Times New Roman" w:eastAsia="Times New Roman" w:hAnsi="Times New Roman" w:cs="Times New Roman"/>
          <w:noProof/>
          <w:sz w:val="28"/>
          <w:szCs w:val="28"/>
        </w:rPr>
      </w:pPr>
      <w:r w:rsidRPr="008579E1">
        <w:rPr>
          <w:rFonts w:ascii="Times New Roman" w:eastAsia="Times New Roman" w:hAnsi="Times New Roman" w:cs="Times New Roman"/>
          <w:noProof/>
          <w:sz w:val="28"/>
          <w:szCs w:val="28"/>
        </w:rPr>
        <w:t>Срок выполнения административных действий – до 10 минут.</w:t>
      </w:r>
    </w:p>
    <w:p w:rsidR="005442F4" w:rsidRPr="008579E1" w:rsidRDefault="003A715F" w:rsidP="008579E1">
      <w:pPr>
        <w:pStyle w:val="ConsPlusNormal"/>
        <w:ind w:firstLine="709"/>
        <w:jc w:val="both"/>
        <w:outlineLvl w:val="2"/>
        <w:rPr>
          <w:rFonts w:ascii="Times New Roman" w:hAnsi="Times New Roman" w:cs="Times New Roman"/>
          <w:sz w:val="28"/>
          <w:szCs w:val="28"/>
        </w:rPr>
      </w:pPr>
      <w:r w:rsidRPr="008579E1">
        <w:rPr>
          <w:rFonts w:ascii="Times New Roman" w:hAnsi="Times New Roman" w:cs="Times New Roman"/>
          <w:sz w:val="28"/>
          <w:szCs w:val="28"/>
        </w:rPr>
        <w:t>3.1.</w:t>
      </w:r>
      <w:r w:rsidR="00DF594F" w:rsidRPr="008579E1">
        <w:rPr>
          <w:rFonts w:ascii="Times New Roman" w:hAnsi="Times New Roman" w:cs="Times New Roman"/>
          <w:sz w:val="28"/>
          <w:szCs w:val="28"/>
        </w:rPr>
        <w:t>5</w:t>
      </w:r>
      <w:r w:rsidR="005442F4" w:rsidRPr="008579E1">
        <w:rPr>
          <w:rFonts w:ascii="Times New Roman" w:hAnsi="Times New Roman" w:cs="Times New Roman"/>
          <w:sz w:val="28"/>
          <w:szCs w:val="28"/>
        </w:rPr>
        <w:t xml:space="preserve">. Выдача </w:t>
      </w:r>
      <w:r w:rsidR="00DF594F" w:rsidRPr="008579E1">
        <w:rPr>
          <w:rFonts w:ascii="Times New Roman" w:hAnsi="Times New Roman" w:cs="Times New Roman"/>
          <w:sz w:val="28"/>
          <w:szCs w:val="28"/>
        </w:rPr>
        <w:t>Р</w:t>
      </w:r>
      <w:r w:rsidR="005442F4" w:rsidRPr="008579E1">
        <w:rPr>
          <w:rFonts w:ascii="Times New Roman" w:hAnsi="Times New Roman" w:cs="Times New Roman"/>
          <w:sz w:val="28"/>
          <w:szCs w:val="28"/>
        </w:rPr>
        <w:t xml:space="preserve">азрешения или </w:t>
      </w:r>
      <w:r w:rsidR="00A850DB" w:rsidRPr="008579E1">
        <w:rPr>
          <w:rFonts w:ascii="Times New Roman" w:hAnsi="Times New Roman" w:cs="Times New Roman"/>
          <w:sz w:val="28"/>
          <w:szCs w:val="28"/>
        </w:rPr>
        <w:t>письма</w:t>
      </w:r>
      <w:r w:rsidR="005442F4" w:rsidRPr="008579E1">
        <w:rPr>
          <w:rFonts w:ascii="Times New Roman" w:hAnsi="Times New Roman" w:cs="Times New Roman"/>
          <w:sz w:val="28"/>
          <w:szCs w:val="28"/>
        </w:rPr>
        <w:t xml:space="preserve"> об отказе в выдаче такого разрешения</w:t>
      </w:r>
      <w:r w:rsidRPr="008579E1">
        <w:rPr>
          <w:rFonts w:ascii="Times New Roman" w:hAnsi="Times New Roman" w:cs="Times New Roman"/>
          <w:sz w:val="28"/>
          <w:szCs w:val="28"/>
        </w:rPr>
        <w:t>.</w:t>
      </w:r>
    </w:p>
    <w:p w:rsidR="005442F4" w:rsidRPr="008579E1" w:rsidRDefault="005442F4" w:rsidP="00D736FC">
      <w:pPr>
        <w:pStyle w:val="aff1"/>
        <w:ind w:firstLine="709"/>
        <w:jc w:val="both"/>
        <w:rPr>
          <w:rFonts w:ascii="Times New Roman" w:hAnsi="Times New Roman" w:cs="Times New Roman"/>
          <w:color w:val="000000" w:themeColor="text1"/>
          <w:sz w:val="28"/>
          <w:szCs w:val="28"/>
        </w:rPr>
      </w:pPr>
      <w:r w:rsidRPr="008579E1">
        <w:rPr>
          <w:rFonts w:ascii="Times New Roman" w:hAnsi="Times New Roman" w:cs="Times New Roman"/>
          <w:color w:val="000000" w:themeColor="text1"/>
          <w:sz w:val="28"/>
          <w:szCs w:val="28"/>
        </w:rPr>
        <w:t xml:space="preserve">Основанием для начала административной процедуры является поступление </w:t>
      </w:r>
      <w:r w:rsidR="00A850DB" w:rsidRPr="008579E1">
        <w:rPr>
          <w:rFonts w:ascii="Times New Roman" w:hAnsi="Times New Roman" w:cs="Times New Roman"/>
          <w:color w:val="000000" w:themeColor="text1"/>
          <w:sz w:val="28"/>
          <w:szCs w:val="28"/>
        </w:rPr>
        <w:t>Специалисту</w:t>
      </w:r>
      <w:r w:rsidR="00B42855" w:rsidRPr="008579E1">
        <w:rPr>
          <w:rFonts w:ascii="Times New Roman" w:hAnsi="Times New Roman" w:cs="Times New Roman"/>
          <w:color w:val="000000" w:themeColor="text1"/>
          <w:sz w:val="28"/>
          <w:szCs w:val="28"/>
        </w:rPr>
        <w:t xml:space="preserve"> </w:t>
      </w:r>
      <w:r w:rsidRPr="008579E1">
        <w:rPr>
          <w:rFonts w:ascii="Times New Roman" w:hAnsi="Times New Roman" w:cs="Times New Roman"/>
          <w:color w:val="000000" w:themeColor="text1"/>
          <w:sz w:val="28"/>
          <w:szCs w:val="28"/>
        </w:rPr>
        <w:t xml:space="preserve">подписанного </w:t>
      </w:r>
      <w:r w:rsidR="00A850DB" w:rsidRPr="008579E1">
        <w:rPr>
          <w:rFonts w:ascii="Times New Roman" w:hAnsi="Times New Roman" w:cs="Times New Roman"/>
          <w:color w:val="000000" w:themeColor="text1"/>
          <w:sz w:val="28"/>
          <w:szCs w:val="28"/>
        </w:rPr>
        <w:t>Р</w:t>
      </w:r>
      <w:r w:rsidRPr="008579E1">
        <w:rPr>
          <w:rFonts w:ascii="Times New Roman" w:hAnsi="Times New Roman" w:cs="Times New Roman"/>
          <w:color w:val="000000" w:themeColor="text1"/>
          <w:sz w:val="28"/>
          <w:szCs w:val="28"/>
        </w:rPr>
        <w:t xml:space="preserve">азрешения или </w:t>
      </w:r>
      <w:r w:rsidR="00A850DB" w:rsidRPr="008579E1">
        <w:rPr>
          <w:rFonts w:ascii="Times New Roman" w:hAnsi="Times New Roman" w:cs="Times New Roman"/>
          <w:color w:val="000000" w:themeColor="text1"/>
          <w:sz w:val="28"/>
          <w:szCs w:val="28"/>
        </w:rPr>
        <w:t>письма</w:t>
      </w:r>
      <w:r w:rsidRPr="008579E1">
        <w:rPr>
          <w:rFonts w:ascii="Times New Roman" w:hAnsi="Times New Roman" w:cs="Times New Roman"/>
          <w:color w:val="000000" w:themeColor="text1"/>
          <w:sz w:val="28"/>
          <w:szCs w:val="28"/>
        </w:rPr>
        <w:t xml:space="preserve"> об отказе в выдаче такого </w:t>
      </w:r>
      <w:r w:rsidR="00A850DB" w:rsidRPr="008579E1">
        <w:rPr>
          <w:rFonts w:ascii="Times New Roman" w:hAnsi="Times New Roman" w:cs="Times New Roman"/>
          <w:color w:val="000000" w:themeColor="text1"/>
          <w:sz w:val="28"/>
          <w:szCs w:val="28"/>
        </w:rPr>
        <w:t>Р</w:t>
      </w:r>
      <w:r w:rsidRPr="008579E1">
        <w:rPr>
          <w:rFonts w:ascii="Times New Roman" w:hAnsi="Times New Roman" w:cs="Times New Roman"/>
          <w:color w:val="000000" w:themeColor="text1"/>
          <w:sz w:val="28"/>
          <w:szCs w:val="28"/>
        </w:rPr>
        <w:t>азрешения.</w:t>
      </w:r>
    </w:p>
    <w:p w:rsidR="00654BB6" w:rsidRPr="008579E1" w:rsidRDefault="000B6BDD" w:rsidP="00D736FC">
      <w:pPr>
        <w:pStyle w:val="aff1"/>
        <w:ind w:firstLine="709"/>
        <w:jc w:val="both"/>
        <w:rPr>
          <w:rFonts w:ascii="Times New Roman" w:hAnsi="Times New Roman" w:cs="Times New Roman"/>
          <w:color w:val="000000" w:themeColor="text1"/>
          <w:sz w:val="28"/>
          <w:szCs w:val="28"/>
        </w:rPr>
      </w:pPr>
      <w:r w:rsidRPr="008579E1">
        <w:rPr>
          <w:rFonts w:ascii="Times New Roman" w:hAnsi="Times New Roman" w:cs="Times New Roman"/>
          <w:color w:val="000000" w:themeColor="text1"/>
          <w:sz w:val="28"/>
          <w:szCs w:val="28"/>
        </w:rPr>
        <w:t>Специалист</w:t>
      </w:r>
      <w:r w:rsidR="00654BB6" w:rsidRPr="008579E1">
        <w:rPr>
          <w:rFonts w:ascii="Times New Roman" w:hAnsi="Times New Roman" w:cs="Times New Roman"/>
          <w:color w:val="000000" w:themeColor="text1"/>
          <w:sz w:val="28"/>
          <w:szCs w:val="28"/>
        </w:rPr>
        <w:t>:</w:t>
      </w:r>
    </w:p>
    <w:p w:rsidR="00654BB6" w:rsidRPr="008579E1" w:rsidRDefault="00622E27" w:rsidP="00D736FC">
      <w:pPr>
        <w:pStyle w:val="aff1"/>
        <w:ind w:firstLine="709"/>
        <w:jc w:val="both"/>
        <w:rPr>
          <w:rFonts w:ascii="Times New Roman" w:hAnsi="Times New Roman" w:cs="Times New Roman"/>
          <w:color w:val="000000" w:themeColor="text1"/>
          <w:sz w:val="28"/>
          <w:szCs w:val="28"/>
        </w:rPr>
      </w:pPr>
      <w:r w:rsidRPr="008579E1">
        <w:rPr>
          <w:rFonts w:ascii="Times New Roman" w:hAnsi="Times New Roman" w:cs="Times New Roman"/>
          <w:color w:val="000000" w:themeColor="text1"/>
          <w:sz w:val="28"/>
          <w:szCs w:val="28"/>
        </w:rPr>
        <w:t>1)</w:t>
      </w:r>
      <w:r w:rsidR="00654BB6" w:rsidRPr="008579E1">
        <w:rPr>
          <w:rFonts w:ascii="Times New Roman" w:hAnsi="Times New Roman" w:cs="Times New Roman"/>
          <w:color w:val="000000" w:themeColor="text1"/>
          <w:sz w:val="28"/>
          <w:szCs w:val="28"/>
        </w:rPr>
        <w:t>регистрирует:</w:t>
      </w:r>
    </w:p>
    <w:p w:rsidR="00654BB6" w:rsidRPr="008579E1" w:rsidRDefault="00654BB6" w:rsidP="00D736FC">
      <w:pPr>
        <w:pStyle w:val="aff1"/>
        <w:ind w:firstLine="709"/>
        <w:jc w:val="both"/>
        <w:rPr>
          <w:rFonts w:ascii="Times New Roman" w:hAnsi="Times New Roman" w:cs="Times New Roman"/>
          <w:color w:val="000000" w:themeColor="text1"/>
          <w:sz w:val="28"/>
          <w:szCs w:val="28"/>
        </w:rPr>
      </w:pPr>
      <w:r w:rsidRPr="008579E1">
        <w:rPr>
          <w:rFonts w:ascii="Times New Roman" w:hAnsi="Times New Roman" w:cs="Times New Roman"/>
          <w:color w:val="000000" w:themeColor="text1"/>
          <w:sz w:val="28"/>
          <w:szCs w:val="28"/>
        </w:rPr>
        <w:t xml:space="preserve">- </w:t>
      </w:r>
      <w:r w:rsidR="000B6BDD" w:rsidRPr="008579E1">
        <w:rPr>
          <w:rFonts w:ascii="Times New Roman" w:hAnsi="Times New Roman" w:cs="Times New Roman"/>
          <w:color w:val="000000" w:themeColor="text1"/>
          <w:sz w:val="28"/>
          <w:szCs w:val="28"/>
        </w:rPr>
        <w:t>Р</w:t>
      </w:r>
      <w:r w:rsidRPr="008579E1">
        <w:rPr>
          <w:rFonts w:ascii="Times New Roman" w:hAnsi="Times New Roman" w:cs="Times New Roman"/>
          <w:color w:val="000000" w:themeColor="text1"/>
          <w:sz w:val="28"/>
          <w:szCs w:val="28"/>
        </w:rPr>
        <w:t xml:space="preserve">азрешение - в журнале регистрации </w:t>
      </w:r>
      <w:r w:rsidR="000B6BDD" w:rsidRPr="008579E1">
        <w:rPr>
          <w:rFonts w:ascii="Times New Roman" w:hAnsi="Times New Roman" w:cs="Times New Roman"/>
          <w:color w:val="000000" w:themeColor="text1"/>
          <w:sz w:val="28"/>
          <w:szCs w:val="28"/>
        </w:rPr>
        <w:t>Р</w:t>
      </w:r>
      <w:r w:rsidRPr="008579E1">
        <w:rPr>
          <w:rFonts w:ascii="Times New Roman" w:hAnsi="Times New Roman" w:cs="Times New Roman"/>
          <w:color w:val="000000" w:themeColor="text1"/>
          <w:sz w:val="28"/>
          <w:szCs w:val="28"/>
        </w:rPr>
        <w:t>азрешений</w:t>
      </w:r>
      <w:r w:rsidR="000B6BDD" w:rsidRPr="008579E1">
        <w:rPr>
          <w:rFonts w:ascii="Times New Roman" w:hAnsi="Times New Roman" w:cs="Times New Roman"/>
          <w:color w:val="000000" w:themeColor="text1"/>
          <w:sz w:val="28"/>
          <w:szCs w:val="28"/>
        </w:rPr>
        <w:t>;</w:t>
      </w:r>
    </w:p>
    <w:p w:rsidR="005442F4" w:rsidRPr="008579E1" w:rsidRDefault="00654BB6" w:rsidP="00D736FC">
      <w:pPr>
        <w:pStyle w:val="aff1"/>
        <w:ind w:firstLine="709"/>
        <w:jc w:val="both"/>
        <w:rPr>
          <w:rFonts w:ascii="Times New Roman" w:hAnsi="Times New Roman" w:cs="Times New Roman"/>
          <w:color w:val="000000" w:themeColor="text1"/>
          <w:sz w:val="28"/>
          <w:szCs w:val="28"/>
        </w:rPr>
      </w:pPr>
      <w:r w:rsidRPr="008579E1">
        <w:rPr>
          <w:rFonts w:ascii="Times New Roman" w:hAnsi="Times New Roman" w:cs="Times New Roman"/>
          <w:color w:val="000000" w:themeColor="text1"/>
          <w:sz w:val="28"/>
          <w:szCs w:val="28"/>
        </w:rPr>
        <w:t xml:space="preserve">- </w:t>
      </w:r>
      <w:r w:rsidR="000B6BDD" w:rsidRPr="008579E1">
        <w:rPr>
          <w:rFonts w:ascii="Times New Roman" w:hAnsi="Times New Roman" w:cs="Times New Roman"/>
          <w:color w:val="000000" w:themeColor="text1"/>
          <w:sz w:val="28"/>
          <w:szCs w:val="28"/>
        </w:rPr>
        <w:t>письмо</w:t>
      </w:r>
      <w:r w:rsidR="005442F4" w:rsidRPr="008579E1">
        <w:rPr>
          <w:rFonts w:ascii="Times New Roman" w:hAnsi="Times New Roman" w:cs="Times New Roman"/>
          <w:color w:val="000000" w:themeColor="text1"/>
          <w:sz w:val="28"/>
          <w:szCs w:val="28"/>
        </w:rPr>
        <w:t xml:space="preserve"> об отказе в выдаче </w:t>
      </w:r>
      <w:r w:rsidR="000B6BDD" w:rsidRPr="008579E1">
        <w:rPr>
          <w:rFonts w:ascii="Times New Roman" w:hAnsi="Times New Roman" w:cs="Times New Roman"/>
          <w:color w:val="000000" w:themeColor="text1"/>
          <w:sz w:val="28"/>
          <w:szCs w:val="28"/>
        </w:rPr>
        <w:t>Р</w:t>
      </w:r>
      <w:r w:rsidR="005442F4" w:rsidRPr="008579E1">
        <w:rPr>
          <w:rFonts w:ascii="Times New Roman" w:hAnsi="Times New Roman" w:cs="Times New Roman"/>
          <w:color w:val="000000" w:themeColor="text1"/>
          <w:sz w:val="28"/>
          <w:szCs w:val="28"/>
        </w:rPr>
        <w:t xml:space="preserve">азрешения - в </w:t>
      </w:r>
      <w:r w:rsidR="000B6BDD" w:rsidRPr="008579E1">
        <w:rPr>
          <w:rFonts w:ascii="Times New Roman" w:hAnsi="Times New Roman" w:cs="Times New Roman"/>
          <w:color w:val="000000" w:themeColor="text1"/>
          <w:sz w:val="28"/>
          <w:szCs w:val="28"/>
        </w:rPr>
        <w:t>системе делопроизводства Минстроя</w:t>
      </w:r>
      <w:r w:rsidR="005442F4" w:rsidRPr="008579E1">
        <w:rPr>
          <w:rFonts w:ascii="Times New Roman" w:hAnsi="Times New Roman" w:cs="Times New Roman"/>
          <w:color w:val="000000" w:themeColor="text1"/>
          <w:sz w:val="28"/>
          <w:szCs w:val="28"/>
        </w:rPr>
        <w:t>;</w:t>
      </w:r>
    </w:p>
    <w:p w:rsidR="005442F4" w:rsidRPr="008579E1" w:rsidRDefault="00654BB6" w:rsidP="00D736FC">
      <w:pPr>
        <w:pStyle w:val="7"/>
        <w:shd w:val="clear" w:color="auto" w:fill="auto"/>
        <w:spacing w:before="0" w:line="240" w:lineRule="auto"/>
        <w:ind w:firstLine="709"/>
        <w:jc w:val="both"/>
        <w:rPr>
          <w:color w:val="000000" w:themeColor="text1"/>
          <w:sz w:val="28"/>
          <w:szCs w:val="28"/>
        </w:rPr>
      </w:pPr>
      <w:r w:rsidRPr="008579E1">
        <w:rPr>
          <w:color w:val="000000" w:themeColor="text1"/>
          <w:sz w:val="28"/>
          <w:szCs w:val="28"/>
        </w:rPr>
        <w:t xml:space="preserve">2) </w:t>
      </w:r>
      <w:r w:rsidR="005442F4" w:rsidRPr="008579E1">
        <w:rPr>
          <w:color w:val="000000" w:themeColor="text1"/>
          <w:sz w:val="28"/>
          <w:szCs w:val="28"/>
        </w:rPr>
        <w:t xml:space="preserve">сообщает заявителю о готовности к выдаче </w:t>
      </w:r>
      <w:r w:rsidR="000B6BDD" w:rsidRPr="008579E1">
        <w:rPr>
          <w:color w:val="000000" w:themeColor="text1"/>
          <w:sz w:val="28"/>
          <w:szCs w:val="28"/>
        </w:rPr>
        <w:t>Р</w:t>
      </w:r>
      <w:r w:rsidR="005442F4" w:rsidRPr="008579E1">
        <w:rPr>
          <w:color w:val="000000" w:themeColor="text1"/>
          <w:sz w:val="28"/>
          <w:szCs w:val="28"/>
        </w:rPr>
        <w:t xml:space="preserve">азрешения или </w:t>
      </w:r>
      <w:r w:rsidR="000B6BDD" w:rsidRPr="008579E1">
        <w:rPr>
          <w:color w:val="000000" w:themeColor="text1"/>
          <w:sz w:val="28"/>
          <w:szCs w:val="28"/>
        </w:rPr>
        <w:t>письма</w:t>
      </w:r>
      <w:r w:rsidR="005442F4" w:rsidRPr="008579E1">
        <w:rPr>
          <w:color w:val="000000" w:themeColor="text1"/>
          <w:sz w:val="28"/>
          <w:szCs w:val="28"/>
        </w:rPr>
        <w:t xml:space="preserve"> об отказе в выдаче такого </w:t>
      </w:r>
      <w:r w:rsidR="000B6BDD" w:rsidRPr="008579E1">
        <w:rPr>
          <w:color w:val="000000" w:themeColor="text1"/>
          <w:sz w:val="28"/>
          <w:szCs w:val="28"/>
        </w:rPr>
        <w:t>Р</w:t>
      </w:r>
      <w:r w:rsidR="005442F4" w:rsidRPr="008579E1">
        <w:rPr>
          <w:color w:val="000000" w:themeColor="text1"/>
          <w:sz w:val="28"/>
          <w:szCs w:val="28"/>
        </w:rPr>
        <w:t>азрешения;</w:t>
      </w:r>
    </w:p>
    <w:p w:rsidR="005442F4" w:rsidRPr="008579E1" w:rsidRDefault="00654BB6" w:rsidP="00D736FC">
      <w:pPr>
        <w:pStyle w:val="7"/>
        <w:shd w:val="clear" w:color="auto" w:fill="auto"/>
        <w:spacing w:before="0" w:line="240" w:lineRule="auto"/>
        <w:ind w:firstLine="709"/>
        <w:jc w:val="both"/>
        <w:rPr>
          <w:color w:val="000000" w:themeColor="text1"/>
          <w:sz w:val="28"/>
          <w:szCs w:val="28"/>
        </w:rPr>
      </w:pPr>
      <w:r w:rsidRPr="008579E1">
        <w:rPr>
          <w:rFonts w:eastAsia="Calibri"/>
          <w:color w:val="000000" w:themeColor="text1"/>
          <w:sz w:val="28"/>
          <w:szCs w:val="28"/>
          <w:lang w:eastAsia="en-US"/>
        </w:rPr>
        <w:t xml:space="preserve">3) </w:t>
      </w:r>
      <w:r w:rsidR="005442F4" w:rsidRPr="008579E1">
        <w:rPr>
          <w:rFonts w:eastAsia="Calibri"/>
          <w:color w:val="000000" w:themeColor="text1"/>
          <w:sz w:val="28"/>
          <w:szCs w:val="28"/>
          <w:lang w:eastAsia="en-US"/>
        </w:rPr>
        <w:t xml:space="preserve">направляет результат предоставления </w:t>
      </w:r>
      <w:r w:rsidR="000B6BDD" w:rsidRPr="008579E1">
        <w:rPr>
          <w:rFonts w:eastAsia="Calibri"/>
          <w:color w:val="000000" w:themeColor="text1"/>
          <w:sz w:val="28"/>
          <w:szCs w:val="28"/>
          <w:lang w:eastAsia="en-US"/>
        </w:rPr>
        <w:t xml:space="preserve">государственной </w:t>
      </w:r>
      <w:r w:rsidR="005442F4" w:rsidRPr="008579E1">
        <w:rPr>
          <w:rFonts w:eastAsia="Calibri"/>
          <w:color w:val="000000" w:themeColor="text1"/>
          <w:sz w:val="28"/>
          <w:szCs w:val="28"/>
          <w:lang w:eastAsia="en-US"/>
        </w:rPr>
        <w:t xml:space="preserve">услуги в </w:t>
      </w:r>
      <w:r w:rsidRPr="008579E1">
        <w:rPr>
          <w:rFonts w:eastAsia="Calibri"/>
          <w:color w:val="000000" w:themeColor="text1"/>
          <w:sz w:val="28"/>
          <w:szCs w:val="28"/>
          <w:lang w:eastAsia="en-US"/>
        </w:rPr>
        <w:t xml:space="preserve">уполномоченный </w:t>
      </w:r>
      <w:r w:rsidR="005442F4" w:rsidRPr="008579E1">
        <w:rPr>
          <w:rFonts w:eastAsia="Calibri"/>
          <w:color w:val="000000" w:themeColor="text1"/>
          <w:sz w:val="28"/>
          <w:szCs w:val="28"/>
          <w:lang w:eastAsia="en-US"/>
        </w:rPr>
        <w:t>МФЦ на бумажном носителе или в электронном виде</w:t>
      </w:r>
      <w:r w:rsidRPr="008579E1">
        <w:rPr>
          <w:rFonts w:eastAsia="Calibri"/>
          <w:color w:val="000000" w:themeColor="text1"/>
          <w:sz w:val="28"/>
          <w:szCs w:val="28"/>
          <w:lang w:eastAsia="en-US"/>
        </w:rPr>
        <w:t xml:space="preserve"> (</w:t>
      </w:r>
      <w:proofErr w:type="gramStart"/>
      <w:r w:rsidRPr="008579E1">
        <w:rPr>
          <w:rFonts w:eastAsia="Calibri"/>
          <w:color w:val="000000" w:themeColor="text1"/>
          <w:sz w:val="28"/>
          <w:szCs w:val="28"/>
          <w:lang w:eastAsia="en-US"/>
        </w:rPr>
        <w:t>при</w:t>
      </w:r>
      <w:proofErr w:type="gramEnd"/>
      <w:r w:rsidRPr="008579E1">
        <w:rPr>
          <w:rFonts w:eastAsia="Calibri"/>
          <w:color w:val="000000" w:themeColor="text1"/>
          <w:sz w:val="28"/>
          <w:szCs w:val="28"/>
          <w:lang w:eastAsia="en-US"/>
        </w:rPr>
        <w:t xml:space="preserve"> подачи заявления в уполномоченный МФЦ)</w:t>
      </w:r>
      <w:r w:rsidR="005442F4" w:rsidRPr="008579E1">
        <w:rPr>
          <w:rFonts w:eastAsia="Calibri"/>
          <w:color w:val="000000" w:themeColor="text1"/>
          <w:sz w:val="28"/>
          <w:szCs w:val="28"/>
          <w:lang w:eastAsia="en-US"/>
        </w:rPr>
        <w:t>;</w:t>
      </w:r>
    </w:p>
    <w:p w:rsidR="00654BB6" w:rsidRPr="008579E1" w:rsidRDefault="00654BB6" w:rsidP="00D736FC">
      <w:pPr>
        <w:pStyle w:val="7"/>
        <w:shd w:val="clear" w:color="auto" w:fill="auto"/>
        <w:spacing w:before="0" w:line="240" w:lineRule="auto"/>
        <w:ind w:firstLine="709"/>
        <w:jc w:val="both"/>
        <w:rPr>
          <w:color w:val="000000" w:themeColor="text1"/>
          <w:sz w:val="28"/>
          <w:szCs w:val="28"/>
        </w:rPr>
      </w:pPr>
      <w:r w:rsidRPr="008579E1">
        <w:rPr>
          <w:color w:val="000000" w:themeColor="text1"/>
          <w:sz w:val="28"/>
          <w:szCs w:val="28"/>
        </w:rPr>
        <w:t xml:space="preserve">4) </w:t>
      </w:r>
      <w:r w:rsidR="005442F4" w:rsidRPr="008579E1">
        <w:rPr>
          <w:color w:val="000000" w:themeColor="text1"/>
          <w:sz w:val="28"/>
          <w:szCs w:val="28"/>
        </w:rPr>
        <w:t>выдает подготовленный документ заявителю под роспись в графе соответствующего журнала регистрации</w:t>
      </w:r>
      <w:r w:rsidRPr="008579E1">
        <w:rPr>
          <w:color w:val="000000" w:themeColor="text1"/>
          <w:sz w:val="28"/>
          <w:szCs w:val="28"/>
        </w:rPr>
        <w:t>;</w:t>
      </w:r>
    </w:p>
    <w:p w:rsidR="005442F4" w:rsidRPr="008579E1" w:rsidRDefault="000B6BDD" w:rsidP="00D736FC">
      <w:pPr>
        <w:pStyle w:val="aff1"/>
        <w:ind w:firstLine="709"/>
        <w:jc w:val="both"/>
        <w:rPr>
          <w:rFonts w:ascii="Times New Roman" w:hAnsi="Times New Roman" w:cs="Times New Roman"/>
          <w:i/>
          <w:sz w:val="16"/>
          <w:szCs w:val="16"/>
        </w:rPr>
      </w:pPr>
      <w:r w:rsidRPr="008579E1">
        <w:rPr>
          <w:rFonts w:ascii="Times New Roman" w:hAnsi="Times New Roman" w:cs="Times New Roman"/>
          <w:color w:val="000000" w:themeColor="text1"/>
          <w:sz w:val="28"/>
          <w:szCs w:val="28"/>
        </w:rPr>
        <w:t>Застройщику</w:t>
      </w:r>
      <w:r w:rsidR="005442F4" w:rsidRPr="008579E1">
        <w:rPr>
          <w:rFonts w:ascii="Times New Roman" w:hAnsi="Times New Roman" w:cs="Times New Roman"/>
          <w:color w:val="000000" w:themeColor="text1"/>
          <w:sz w:val="28"/>
          <w:szCs w:val="28"/>
        </w:rPr>
        <w:t xml:space="preserve"> выдается </w:t>
      </w:r>
      <w:r w:rsidRPr="008579E1">
        <w:rPr>
          <w:rFonts w:ascii="Times New Roman" w:hAnsi="Times New Roman" w:cs="Times New Roman"/>
          <w:color w:val="000000" w:themeColor="text1"/>
          <w:sz w:val="28"/>
          <w:szCs w:val="28"/>
        </w:rPr>
        <w:t>три</w:t>
      </w:r>
      <w:r w:rsidR="005442F4" w:rsidRPr="008579E1">
        <w:rPr>
          <w:rFonts w:ascii="Times New Roman" w:hAnsi="Times New Roman" w:cs="Times New Roman"/>
          <w:color w:val="000000" w:themeColor="text1"/>
          <w:sz w:val="28"/>
          <w:szCs w:val="28"/>
        </w:rPr>
        <w:t xml:space="preserve"> экземпляр</w:t>
      </w:r>
      <w:r w:rsidR="00F43151" w:rsidRPr="008579E1">
        <w:rPr>
          <w:rFonts w:ascii="Times New Roman" w:hAnsi="Times New Roman" w:cs="Times New Roman"/>
          <w:color w:val="000000" w:themeColor="text1"/>
          <w:sz w:val="28"/>
          <w:szCs w:val="28"/>
        </w:rPr>
        <w:t>а</w:t>
      </w:r>
      <w:r w:rsidR="002B40CA" w:rsidRPr="008579E1">
        <w:rPr>
          <w:rFonts w:ascii="Times New Roman" w:hAnsi="Times New Roman" w:cs="Times New Roman"/>
          <w:color w:val="000000" w:themeColor="text1"/>
          <w:sz w:val="28"/>
          <w:szCs w:val="28"/>
        </w:rPr>
        <w:t xml:space="preserve"> </w:t>
      </w:r>
      <w:r w:rsidRPr="008579E1">
        <w:rPr>
          <w:rFonts w:ascii="Times New Roman" w:hAnsi="Times New Roman" w:cs="Times New Roman"/>
          <w:color w:val="000000" w:themeColor="text1"/>
          <w:sz w:val="28"/>
          <w:szCs w:val="28"/>
        </w:rPr>
        <w:t>Разрешения.</w:t>
      </w:r>
      <w:r w:rsidR="002B40CA" w:rsidRPr="008579E1">
        <w:rPr>
          <w:rFonts w:ascii="Times New Roman" w:hAnsi="Times New Roman" w:cs="Times New Roman"/>
          <w:color w:val="000000" w:themeColor="text1"/>
          <w:sz w:val="28"/>
          <w:szCs w:val="28"/>
        </w:rPr>
        <w:t xml:space="preserve"> </w:t>
      </w:r>
      <w:r w:rsidRPr="008579E1">
        <w:rPr>
          <w:rFonts w:ascii="Times New Roman" w:hAnsi="Times New Roman" w:cs="Times New Roman"/>
          <w:color w:val="000000" w:themeColor="text1"/>
          <w:sz w:val="28"/>
          <w:szCs w:val="28"/>
        </w:rPr>
        <w:t>Четвертый</w:t>
      </w:r>
      <w:r w:rsidR="0060398E" w:rsidRPr="008579E1">
        <w:rPr>
          <w:rFonts w:ascii="Times New Roman" w:hAnsi="Times New Roman" w:cs="Times New Roman"/>
          <w:color w:val="000000" w:themeColor="text1"/>
          <w:sz w:val="28"/>
          <w:szCs w:val="28"/>
        </w:rPr>
        <w:t xml:space="preserve"> экземпляр остается в </w:t>
      </w:r>
      <w:r w:rsidRPr="008579E1">
        <w:rPr>
          <w:rFonts w:ascii="Times New Roman" w:hAnsi="Times New Roman" w:cs="Times New Roman"/>
          <w:color w:val="000000" w:themeColor="text1"/>
          <w:sz w:val="28"/>
          <w:szCs w:val="28"/>
        </w:rPr>
        <w:t>Минстрое.</w:t>
      </w:r>
    </w:p>
    <w:p w:rsidR="005442F4" w:rsidRPr="008579E1" w:rsidRDefault="005442F4" w:rsidP="00D736FC">
      <w:pPr>
        <w:pStyle w:val="7"/>
        <w:shd w:val="clear" w:color="auto" w:fill="auto"/>
        <w:spacing w:before="0" w:line="240" w:lineRule="auto"/>
        <w:ind w:firstLine="709"/>
        <w:jc w:val="both"/>
        <w:rPr>
          <w:color w:val="000000" w:themeColor="text1"/>
          <w:sz w:val="28"/>
          <w:szCs w:val="28"/>
        </w:rPr>
      </w:pPr>
      <w:r w:rsidRPr="008579E1">
        <w:rPr>
          <w:color w:val="000000" w:themeColor="text1"/>
          <w:sz w:val="28"/>
          <w:szCs w:val="28"/>
        </w:rPr>
        <w:t xml:space="preserve">Выдача </w:t>
      </w:r>
      <w:r w:rsidR="000B6BDD" w:rsidRPr="008579E1">
        <w:rPr>
          <w:color w:val="000000" w:themeColor="text1"/>
          <w:sz w:val="28"/>
          <w:szCs w:val="28"/>
        </w:rPr>
        <w:t>Р</w:t>
      </w:r>
      <w:r w:rsidRPr="008579E1">
        <w:rPr>
          <w:color w:val="000000" w:themeColor="text1"/>
          <w:sz w:val="28"/>
          <w:szCs w:val="28"/>
        </w:rPr>
        <w:t xml:space="preserve">азрешения или </w:t>
      </w:r>
      <w:r w:rsidR="000B6BDD" w:rsidRPr="008579E1">
        <w:rPr>
          <w:color w:val="000000" w:themeColor="text1"/>
          <w:sz w:val="28"/>
          <w:szCs w:val="28"/>
        </w:rPr>
        <w:t>письмо</w:t>
      </w:r>
      <w:r w:rsidRPr="008579E1">
        <w:rPr>
          <w:color w:val="000000" w:themeColor="text1"/>
          <w:sz w:val="28"/>
          <w:szCs w:val="28"/>
        </w:rPr>
        <w:t xml:space="preserve"> об отказе в выдаче такого </w:t>
      </w:r>
      <w:r w:rsidR="000B6BDD" w:rsidRPr="008579E1">
        <w:rPr>
          <w:color w:val="000000" w:themeColor="text1"/>
          <w:sz w:val="28"/>
          <w:szCs w:val="28"/>
        </w:rPr>
        <w:t>Р</w:t>
      </w:r>
      <w:r w:rsidRPr="008579E1">
        <w:rPr>
          <w:color w:val="000000" w:themeColor="text1"/>
          <w:sz w:val="28"/>
          <w:szCs w:val="28"/>
        </w:rPr>
        <w:t xml:space="preserve">азрешения производится при предъявлении </w:t>
      </w:r>
      <w:r w:rsidR="000B6BDD" w:rsidRPr="008579E1">
        <w:rPr>
          <w:color w:val="000000" w:themeColor="text1"/>
          <w:sz w:val="28"/>
          <w:szCs w:val="28"/>
        </w:rPr>
        <w:t>застройщиком</w:t>
      </w:r>
      <w:r w:rsidRPr="008579E1">
        <w:rPr>
          <w:color w:val="000000" w:themeColor="text1"/>
          <w:sz w:val="28"/>
          <w:szCs w:val="28"/>
        </w:rPr>
        <w:t xml:space="preserve"> документа, удостоверяющего его личность, а в случае выдачи </w:t>
      </w:r>
      <w:r w:rsidR="000B6BDD" w:rsidRPr="008579E1">
        <w:rPr>
          <w:color w:val="000000" w:themeColor="text1"/>
          <w:sz w:val="28"/>
          <w:szCs w:val="28"/>
        </w:rPr>
        <w:t>Разрешения</w:t>
      </w:r>
      <w:r w:rsidRPr="008579E1">
        <w:rPr>
          <w:color w:val="000000" w:themeColor="text1"/>
          <w:sz w:val="28"/>
          <w:szCs w:val="28"/>
        </w:rPr>
        <w:t xml:space="preserve"> представителю </w:t>
      </w:r>
      <w:r w:rsidR="000B6BDD" w:rsidRPr="008579E1">
        <w:rPr>
          <w:color w:val="000000" w:themeColor="text1"/>
          <w:sz w:val="28"/>
          <w:szCs w:val="28"/>
        </w:rPr>
        <w:t>застройщика</w:t>
      </w:r>
      <w:r w:rsidRPr="008579E1">
        <w:rPr>
          <w:color w:val="000000" w:themeColor="text1"/>
          <w:sz w:val="28"/>
          <w:szCs w:val="28"/>
        </w:rPr>
        <w:t xml:space="preserve"> - документа, удостоверяющего личность представителя, и документа, подтверждающего его представительские полномочия.</w:t>
      </w:r>
    </w:p>
    <w:p w:rsidR="005442F4" w:rsidRPr="008579E1" w:rsidRDefault="005442F4" w:rsidP="00D736FC">
      <w:pPr>
        <w:pStyle w:val="aff1"/>
        <w:ind w:firstLine="709"/>
        <w:jc w:val="both"/>
        <w:rPr>
          <w:color w:val="000000" w:themeColor="text1"/>
          <w:sz w:val="28"/>
          <w:szCs w:val="28"/>
        </w:rPr>
      </w:pPr>
      <w:r w:rsidRPr="008579E1">
        <w:rPr>
          <w:rFonts w:ascii="Times New Roman" w:hAnsi="Times New Roman" w:cs="Times New Roman"/>
          <w:color w:val="000000" w:themeColor="text1"/>
          <w:sz w:val="28"/>
          <w:szCs w:val="28"/>
        </w:rPr>
        <w:t xml:space="preserve">В случае отказа в выдаче </w:t>
      </w:r>
      <w:r w:rsidR="000B6BDD" w:rsidRPr="008579E1">
        <w:rPr>
          <w:rFonts w:ascii="Times New Roman" w:hAnsi="Times New Roman" w:cs="Times New Roman"/>
          <w:color w:val="000000" w:themeColor="text1"/>
          <w:sz w:val="28"/>
          <w:szCs w:val="28"/>
        </w:rPr>
        <w:t>Р</w:t>
      </w:r>
      <w:r w:rsidRPr="008579E1">
        <w:rPr>
          <w:rFonts w:ascii="Times New Roman" w:hAnsi="Times New Roman" w:cs="Times New Roman"/>
          <w:color w:val="000000" w:themeColor="text1"/>
          <w:sz w:val="28"/>
          <w:szCs w:val="28"/>
        </w:rPr>
        <w:t xml:space="preserve">азрешения документы возвращаются </w:t>
      </w:r>
      <w:r w:rsidR="000B6BDD" w:rsidRPr="008579E1">
        <w:rPr>
          <w:rFonts w:ascii="Times New Roman" w:hAnsi="Times New Roman" w:cs="Times New Roman"/>
          <w:color w:val="000000" w:themeColor="text1"/>
          <w:sz w:val="28"/>
          <w:szCs w:val="28"/>
        </w:rPr>
        <w:t>застройщику</w:t>
      </w:r>
      <w:r w:rsidRPr="008579E1">
        <w:rPr>
          <w:rFonts w:ascii="Times New Roman" w:hAnsi="Times New Roman" w:cs="Times New Roman"/>
          <w:color w:val="000000" w:themeColor="text1"/>
          <w:sz w:val="28"/>
          <w:szCs w:val="28"/>
        </w:rPr>
        <w:t xml:space="preserve">. В случае неявки </w:t>
      </w:r>
      <w:r w:rsidR="000B6BDD" w:rsidRPr="008579E1">
        <w:rPr>
          <w:rFonts w:ascii="Times New Roman" w:hAnsi="Times New Roman" w:cs="Times New Roman"/>
          <w:color w:val="000000" w:themeColor="text1"/>
          <w:sz w:val="28"/>
          <w:szCs w:val="28"/>
        </w:rPr>
        <w:t>застройщика</w:t>
      </w:r>
      <w:r w:rsidRPr="008579E1">
        <w:rPr>
          <w:rFonts w:ascii="Times New Roman" w:hAnsi="Times New Roman" w:cs="Times New Roman"/>
          <w:color w:val="000000" w:themeColor="text1"/>
          <w:sz w:val="28"/>
          <w:szCs w:val="28"/>
        </w:rPr>
        <w:t xml:space="preserve"> для получения </w:t>
      </w:r>
      <w:r w:rsidR="000B6BDD" w:rsidRPr="008579E1">
        <w:rPr>
          <w:rFonts w:ascii="Times New Roman" w:hAnsi="Times New Roman" w:cs="Times New Roman"/>
          <w:color w:val="000000" w:themeColor="text1"/>
          <w:sz w:val="28"/>
          <w:szCs w:val="28"/>
        </w:rPr>
        <w:t>письма</w:t>
      </w:r>
      <w:r w:rsidRPr="008579E1">
        <w:rPr>
          <w:rFonts w:ascii="Times New Roman" w:hAnsi="Times New Roman" w:cs="Times New Roman"/>
          <w:color w:val="000000" w:themeColor="text1"/>
          <w:sz w:val="28"/>
          <w:szCs w:val="28"/>
        </w:rPr>
        <w:t xml:space="preserve"> об отказе в выдаче </w:t>
      </w:r>
      <w:r w:rsidR="000B6BDD" w:rsidRPr="008579E1">
        <w:rPr>
          <w:rFonts w:ascii="Times New Roman" w:hAnsi="Times New Roman" w:cs="Times New Roman"/>
          <w:color w:val="000000" w:themeColor="text1"/>
          <w:sz w:val="28"/>
          <w:szCs w:val="28"/>
        </w:rPr>
        <w:t>Р</w:t>
      </w:r>
      <w:r w:rsidRPr="008579E1">
        <w:rPr>
          <w:rFonts w:ascii="Times New Roman" w:hAnsi="Times New Roman" w:cs="Times New Roman"/>
          <w:color w:val="000000" w:themeColor="text1"/>
          <w:sz w:val="28"/>
          <w:szCs w:val="28"/>
        </w:rPr>
        <w:t xml:space="preserve">азрешения документы хранятся в </w:t>
      </w:r>
      <w:r w:rsidR="000B6BDD" w:rsidRPr="008579E1">
        <w:rPr>
          <w:rFonts w:ascii="Times New Roman" w:hAnsi="Times New Roman" w:cs="Times New Roman"/>
          <w:color w:val="000000" w:themeColor="text1"/>
          <w:sz w:val="28"/>
          <w:szCs w:val="28"/>
        </w:rPr>
        <w:t xml:space="preserve">Минстрое </w:t>
      </w:r>
      <w:r w:rsidRPr="008579E1">
        <w:rPr>
          <w:rFonts w:ascii="Times New Roman" w:hAnsi="Times New Roman" w:cs="Times New Roman"/>
          <w:color w:val="000000" w:themeColor="text1"/>
          <w:sz w:val="28"/>
          <w:szCs w:val="28"/>
        </w:rPr>
        <w:t>в течение одного года</w:t>
      </w:r>
      <w:r w:rsidRPr="008579E1">
        <w:rPr>
          <w:color w:val="000000" w:themeColor="text1"/>
          <w:sz w:val="28"/>
          <w:szCs w:val="28"/>
        </w:rPr>
        <w:t xml:space="preserve">. </w:t>
      </w:r>
    </w:p>
    <w:p w:rsidR="000B6BDD" w:rsidRPr="008579E1" w:rsidRDefault="005442F4" w:rsidP="00D736FC">
      <w:pPr>
        <w:pStyle w:val="aff1"/>
        <w:ind w:firstLine="709"/>
        <w:jc w:val="both"/>
        <w:rPr>
          <w:rFonts w:ascii="Times New Roman" w:hAnsi="Times New Roman" w:cs="Times New Roman"/>
          <w:color w:val="000000" w:themeColor="text1"/>
          <w:sz w:val="28"/>
          <w:szCs w:val="28"/>
        </w:rPr>
      </w:pPr>
      <w:r w:rsidRPr="008579E1">
        <w:rPr>
          <w:rFonts w:ascii="Times New Roman" w:hAnsi="Times New Roman" w:cs="Times New Roman"/>
          <w:color w:val="000000" w:themeColor="text1"/>
          <w:sz w:val="28"/>
          <w:szCs w:val="28"/>
        </w:rPr>
        <w:t xml:space="preserve">В случае неявки </w:t>
      </w:r>
      <w:r w:rsidR="000B6BDD" w:rsidRPr="008579E1">
        <w:rPr>
          <w:rFonts w:ascii="Times New Roman" w:hAnsi="Times New Roman" w:cs="Times New Roman"/>
          <w:color w:val="000000" w:themeColor="text1"/>
          <w:sz w:val="28"/>
          <w:szCs w:val="28"/>
        </w:rPr>
        <w:t>застройщика</w:t>
      </w:r>
      <w:r w:rsidRPr="008579E1">
        <w:rPr>
          <w:rFonts w:ascii="Times New Roman" w:hAnsi="Times New Roman" w:cs="Times New Roman"/>
          <w:color w:val="000000" w:themeColor="text1"/>
          <w:sz w:val="28"/>
          <w:szCs w:val="28"/>
        </w:rPr>
        <w:t xml:space="preserve"> в установленный срок за </w:t>
      </w:r>
      <w:r w:rsidR="000B6BDD" w:rsidRPr="008579E1">
        <w:rPr>
          <w:rFonts w:ascii="Times New Roman" w:hAnsi="Times New Roman" w:cs="Times New Roman"/>
          <w:color w:val="000000" w:themeColor="text1"/>
          <w:sz w:val="28"/>
          <w:szCs w:val="28"/>
        </w:rPr>
        <w:t>Р</w:t>
      </w:r>
      <w:r w:rsidRPr="008579E1">
        <w:rPr>
          <w:rFonts w:ascii="Times New Roman" w:hAnsi="Times New Roman" w:cs="Times New Roman"/>
          <w:color w:val="000000" w:themeColor="text1"/>
          <w:sz w:val="28"/>
          <w:szCs w:val="28"/>
        </w:rPr>
        <w:t>азрешением</w:t>
      </w:r>
      <w:r w:rsidR="000B6BDD" w:rsidRPr="008579E1">
        <w:rPr>
          <w:rFonts w:ascii="Times New Roman" w:hAnsi="Times New Roman" w:cs="Times New Roman"/>
          <w:color w:val="000000" w:themeColor="text1"/>
          <w:sz w:val="28"/>
          <w:szCs w:val="28"/>
        </w:rPr>
        <w:t>:</w:t>
      </w:r>
    </w:p>
    <w:p w:rsidR="000B6BDD" w:rsidRPr="008579E1" w:rsidRDefault="000B6BDD" w:rsidP="00D736FC">
      <w:pPr>
        <w:pStyle w:val="aff1"/>
        <w:ind w:firstLine="709"/>
        <w:jc w:val="both"/>
        <w:rPr>
          <w:rFonts w:ascii="Times New Roman" w:hAnsi="Times New Roman" w:cs="Times New Roman"/>
          <w:color w:val="000000" w:themeColor="text1"/>
          <w:sz w:val="28"/>
          <w:szCs w:val="28"/>
        </w:rPr>
      </w:pPr>
      <w:r w:rsidRPr="008579E1">
        <w:rPr>
          <w:rFonts w:ascii="Times New Roman" w:hAnsi="Times New Roman" w:cs="Times New Roman"/>
          <w:color w:val="000000" w:themeColor="text1"/>
          <w:sz w:val="28"/>
          <w:szCs w:val="28"/>
        </w:rPr>
        <w:t xml:space="preserve">- разрешение </w:t>
      </w:r>
      <w:r w:rsidR="005442F4" w:rsidRPr="008579E1">
        <w:rPr>
          <w:rFonts w:ascii="Times New Roman" w:hAnsi="Times New Roman" w:cs="Times New Roman"/>
          <w:color w:val="000000" w:themeColor="text1"/>
          <w:sz w:val="28"/>
          <w:szCs w:val="28"/>
        </w:rPr>
        <w:t xml:space="preserve"> на строительство остается в</w:t>
      </w:r>
      <w:r w:rsidRPr="008579E1">
        <w:rPr>
          <w:rFonts w:ascii="Times New Roman" w:hAnsi="Times New Roman" w:cs="Times New Roman"/>
          <w:color w:val="000000" w:themeColor="text1"/>
          <w:sz w:val="28"/>
          <w:szCs w:val="28"/>
        </w:rPr>
        <w:t xml:space="preserve"> Минстрое </w:t>
      </w:r>
      <w:r w:rsidR="005442F4" w:rsidRPr="008579E1">
        <w:rPr>
          <w:rFonts w:ascii="Times New Roman" w:hAnsi="Times New Roman" w:cs="Times New Roman"/>
          <w:color w:val="000000" w:themeColor="text1"/>
          <w:sz w:val="28"/>
          <w:szCs w:val="28"/>
        </w:rPr>
        <w:t>и хранится в течение срока действия такого разрешения</w:t>
      </w:r>
      <w:r w:rsidRPr="008579E1">
        <w:rPr>
          <w:rFonts w:ascii="Times New Roman" w:hAnsi="Times New Roman" w:cs="Times New Roman"/>
          <w:color w:val="000000" w:themeColor="text1"/>
          <w:sz w:val="28"/>
          <w:szCs w:val="28"/>
        </w:rPr>
        <w:t>;</w:t>
      </w:r>
    </w:p>
    <w:p w:rsidR="005442F4" w:rsidRPr="008579E1" w:rsidRDefault="000B6BDD" w:rsidP="00D736FC">
      <w:pPr>
        <w:pStyle w:val="aff1"/>
        <w:ind w:firstLine="709"/>
        <w:jc w:val="both"/>
        <w:rPr>
          <w:rFonts w:ascii="Times New Roman" w:hAnsi="Times New Roman" w:cs="Times New Roman"/>
          <w:color w:val="000000" w:themeColor="text1"/>
          <w:sz w:val="28"/>
          <w:szCs w:val="28"/>
        </w:rPr>
      </w:pPr>
      <w:r w:rsidRPr="008579E1">
        <w:rPr>
          <w:rFonts w:ascii="Times New Roman" w:hAnsi="Times New Roman" w:cs="Times New Roman"/>
          <w:color w:val="000000" w:themeColor="text1"/>
          <w:sz w:val="28"/>
          <w:szCs w:val="28"/>
        </w:rPr>
        <w:t xml:space="preserve">- разрешение на ввод объекта в эксплуатацию </w:t>
      </w:r>
      <w:proofErr w:type="gramStart"/>
      <w:r w:rsidR="005B53EA" w:rsidRPr="008579E1">
        <w:rPr>
          <w:rFonts w:ascii="Times New Roman" w:hAnsi="Times New Roman" w:cs="Times New Roman"/>
          <w:color w:val="000000" w:themeColor="text1"/>
          <w:sz w:val="28"/>
          <w:szCs w:val="28"/>
        </w:rPr>
        <w:t>–в</w:t>
      </w:r>
      <w:proofErr w:type="gramEnd"/>
      <w:r w:rsidR="005B53EA" w:rsidRPr="008579E1">
        <w:rPr>
          <w:rFonts w:ascii="Times New Roman" w:hAnsi="Times New Roman" w:cs="Times New Roman"/>
          <w:color w:val="000000" w:themeColor="text1"/>
          <w:sz w:val="28"/>
          <w:szCs w:val="28"/>
        </w:rPr>
        <w:t xml:space="preserve"> течени</w:t>
      </w:r>
      <w:r w:rsidR="002B40CA" w:rsidRPr="008579E1">
        <w:rPr>
          <w:rFonts w:ascii="Times New Roman" w:hAnsi="Times New Roman" w:cs="Times New Roman"/>
          <w:color w:val="000000" w:themeColor="text1"/>
          <w:sz w:val="28"/>
          <w:szCs w:val="28"/>
        </w:rPr>
        <w:t>е</w:t>
      </w:r>
      <w:r w:rsidR="005B53EA" w:rsidRPr="008579E1">
        <w:rPr>
          <w:rFonts w:ascii="Times New Roman" w:hAnsi="Times New Roman" w:cs="Times New Roman"/>
          <w:color w:val="000000" w:themeColor="text1"/>
          <w:sz w:val="28"/>
          <w:szCs w:val="28"/>
        </w:rPr>
        <w:t xml:space="preserve"> 1 года</w:t>
      </w:r>
      <w:r w:rsidR="005442F4" w:rsidRPr="008579E1">
        <w:rPr>
          <w:rFonts w:ascii="Times New Roman" w:hAnsi="Times New Roman" w:cs="Times New Roman"/>
          <w:color w:val="000000" w:themeColor="text1"/>
          <w:sz w:val="28"/>
          <w:szCs w:val="28"/>
        </w:rPr>
        <w:t>.</w:t>
      </w:r>
    </w:p>
    <w:p w:rsidR="005442F4" w:rsidRPr="008579E1" w:rsidRDefault="005442F4" w:rsidP="00D736FC">
      <w:pPr>
        <w:pStyle w:val="7"/>
        <w:shd w:val="clear" w:color="auto" w:fill="auto"/>
        <w:spacing w:before="0" w:line="240" w:lineRule="auto"/>
        <w:ind w:firstLine="709"/>
        <w:jc w:val="both"/>
        <w:rPr>
          <w:color w:val="000000" w:themeColor="text1"/>
          <w:sz w:val="28"/>
          <w:szCs w:val="28"/>
        </w:rPr>
      </w:pPr>
      <w:r w:rsidRPr="008579E1">
        <w:rPr>
          <w:color w:val="000000" w:themeColor="text1"/>
          <w:sz w:val="28"/>
          <w:szCs w:val="28"/>
        </w:rPr>
        <w:lastRenderedPageBreak/>
        <w:t>Разрешение на строительство выдается на срок, предусмотренный проектом организации строительства</w:t>
      </w:r>
      <w:r w:rsidR="00F43151" w:rsidRPr="008579E1">
        <w:rPr>
          <w:color w:val="000000" w:themeColor="text1"/>
          <w:sz w:val="28"/>
          <w:szCs w:val="28"/>
        </w:rPr>
        <w:t xml:space="preserve"> объекта</w:t>
      </w:r>
      <w:r w:rsidR="0060398E" w:rsidRPr="008579E1">
        <w:rPr>
          <w:color w:val="000000" w:themeColor="text1"/>
          <w:sz w:val="28"/>
          <w:szCs w:val="28"/>
        </w:rPr>
        <w:t>.</w:t>
      </w:r>
    </w:p>
    <w:p w:rsidR="005442F4" w:rsidRPr="008579E1" w:rsidRDefault="005B53EA" w:rsidP="00D736FC">
      <w:pPr>
        <w:pStyle w:val="7"/>
        <w:shd w:val="clear" w:color="auto" w:fill="auto"/>
        <w:spacing w:before="0" w:line="240" w:lineRule="auto"/>
        <w:ind w:firstLine="709"/>
        <w:jc w:val="both"/>
        <w:rPr>
          <w:color w:val="000000" w:themeColor="text1"/>
          <w:sz w:val="28"/>
          <w:szCs w:val="28"/>
        </w:rPr>
      </w:pPr>
      <w:r w:rsidRPr="008579E1">
        <w:rPr>
          <w:color w:val="000000" w:themeColor="text1"/>
          <w:sz w:val="28"/>
          <w:szCs w:val="28"/>
        </w:rPr>
        <w:t>Застройщик</w:t>
      </w:r>
      <w:r w:rsidR="005442F4" w:rsidRPr="008579E1">
        <w:rPr>
          <w:color w:val="000000" w:themeColor="text1"/>
          <w:sz w:val="28"/>
          <w:szCs w:val="28"/>
        </w:rPr>
        <w:t xml:space="preserve"> вправе отозвать свое заявление на любом этапе рассмотрения документов до регистрации подготовленного </w:t>
      </w:r>
      <w:r w:rsidRPr="008579E1">
        <w:rPr>
          <w:color w:val="000000" w:themeColor="text1"/>
          <w:sz w:val="28"/>
          <w:szCs w:val="28"/>
        </w:rPr>
        <w:t>Р</w:t>
      </w:r>
      <w:r w:rsidR="005442F4" w:rsidRPr="008579E1">
        <w:rPr>
          <w:color w:val="000000" w:themeColor="text1"/>
          <w:sz w:val="28"/>
          <w:szCs w:val="28"/>
        </w:rPr>
        <w:t xml:space="preserve">азрешения или </w:t>
      </w:r>
      <w:r w:rsidRPr="008579E1">
        <w:rPr>
          <w:color w:val="000000" w:themeColor="text1"/>
          <w:sz w:val="28"/>
          <w:szCs w:val="28"/>
        </w:rPr>
        <w:t>письма</w:t>
      </w:r>
      <w:r w:rsidR="005442F4" w:rsidRPr="008579E1">
        <w:rPr>
          <w:color w:val="000000" w:themeColor="text1"/>
          <w:sz w:val="28"/>
          <w:szCs w:val="28"/>
        </w:rPr>
        <w:t xml:space="preserve"> об отказе в его выдаче.</w:t>
      </w:r>
    </w:p>
    <w:p w:rsidR="005442F4" w:rsidRPr="008579E1" w:rsidRDefault="005442F4" w:rsidP="00D736FC">
      <w:pPr>
        <w:pStyle w:val="aff1"/>
        <w:ind w:firstLine="709"/>
        <w:jc w:val="both"/>
        <w:rPr>
          <w:color w:val="000000" w:themeColor="text1"/>
          <w:sz w:val="28"/>
          <w:szCs w:val="28"/>
        </w:rPr>
      </w:pPr>
      <w:r w:rsidRPr="008579E1">
        <w:rPr>
          <w:rFonts w:ascii="Times New Roman" w:hAnsi="Times New Roman" w:cs="Times New Roman"/>
          <w:color w:val="000000" w:themeColor="text1"/>
          <w:sz w:val="28"/>
          <w:szCs w:val="28"/>
        </w:rPr>
        <w:t>Отзыв заявления оформляется письмом з</w:t>
      </w:r>
      <w:r w:rsidR="005B53EA" w:rsidRPr="008579E1">
        <w:rPr>
          <w:rFonts w:ascii="Times New Roman" w:hAnsi="Times New Roman" w:cs="Times New Roman"/>
          <w:color w:val="000000" w:themeColor="text1"/>
          <w:sz w:val="28"/>
          <w:szCs w:val="28"/>
        </w:rPr>
        <w:t>астройщика</w:t>
      </w:r>
      <w:r w:rsidRPr="008579E1">
        <w:rPr>
          <w:rFonts w:ascii="Times New Roman" w:hAnsi="Times New Roman" w:cs="Times New Roman"/>
          <w:color w:val="000000" w:themeColor="text1"/>
          <w:sz w:val="28"/>
          <w:szCs w:val="28"/>
        </w:rPr>
        <w:t xml:space="preserve"> или соответствующей записью его официального представителя на подлиннике ранее поданного заявления о предоставлении </w:t>
      </w:r>
      <w:r w:rsidR="005B53EA" w:rsidRPr="008579E1">
        <w:rPr>
          <w:rFonts w:ascii="Times New Roman" w:hAnsi="Times New Roman" w:cs="Times New Roman"/>
          <w:color w:val="000000" w:themeColor="text1"/>
          <w:sz w:val="28"/>
          <w:szCs w:val="28"/>
        </w:rPr>
        <w:t>государственной</w:t>
      </w:r>
      <w:r w:rsidRPr="008579E1">
        <w:rPr>
          <w:rFonts w:ascii="Times New Roman" w:hAnsi="Times New Roman" w:cs="Times New Roman"/>
          <w:color w:val="000000" w:themeColor="text1"/>
          <w:sz w:val="28"/>
          <w:szCs w:val="28"/>
        </w:rPr>
        <w:t xml:space="preserve"> услуги. При этом заявление остается в</w:t>
      </w:r>
      <w:r w:rsidR="005B53EA" w:rsidRPr="008579E1">
        <w:rPr>
          <w:rFonts w:ascii="Times New Roman" w:hAnsi="Times New Roman" w:cs="Times New Roman"/>
          <w:color w:val="000000" w:themeColor="text1"/>
          <w:sz w:val="28"/>
          <w:szCs w:val="28"/>
        </w:rPr>
        <w:t xml:space="preserve"> Минстрое, а </w:t>
      </w:r>
      <w:r w:rsidRPr="008579E1">
        <w:rPr>
          <w:rFonts w:ascii="Times New Roman" w:hAnsi="Times New Roman" w:cs="Times New Roman"/>
          <w:color w:val="000000" w:themeColor="text1"/>
          <w:sz w:val="28"/>
          <w:szCs w:val="28"/>
        </w:rPr>
        <w:t xml:space="preserve">документы возвращаются </w:t>
      </w:r>
      <w:r w:rsidR="005B53EA" w:rsidRPr="008579E1">
        <w:rPr>
          <w:rFonts w:ascii="Times New Roman" w:hAnsi="Times New Roman" w:cs="Times New Roman"/>
          <w:color w:val="000000" w:themeColor="text1"/>
          <w:sz w:val="28"/>
          <w:szCs w:val="28"/>
        </w:rPr>
        <w:t>застройщику</w:t>
      </w:r>
      <w:r w:rsidRPr="008579E1">
        <w:rPr>
          <w:rFonts w:ascii="Times New Roman" w:hAnsi="Times New Roman" w:cs="Times New Roman"/>
          <w:color w:val="000000" w:themeColor="text1"/>
          <w:sz w:val="28"/>
          <w:szCs w:val="28"/>
        </w:rPr>
        <w:t>.</w:t>
      </w:r>
    </w:p>
    <w:p w:rsidR="005B53EA" w:rsidRPr="008579E1" w:rsidRDefault="005442F4" w:rsidP="00D736FC">
      <w:pPr>
        <w:pStyle w:val="7"/>
        <w:shd w:val="clear" w:color="auto" w:fill="auto"/>
        <w:spacing w:before="0" w:line="240" w:lineRule="auto"/>
        <w:ind w:firstLine="709"/>
        <w:jc w:val="both"/>
        <w:rPr>
          <w:color w:val="000000" w:themeColor="text1"/>
          <w:sz w:val="28"/>
          <w:szCs w:val="28"/>
        </w:rPr>
      </w:pPr>
      <w:r w:rsidRPr="008579E1">
        <w:rPr>
          <w:color w:val="000000" w:themeColor="text1"/>
          <w:sz w:val="28"/>
          <w:szCs w:val="28"/>
        </w:rPr>
        <w:t xml:space="preserve">Результатом выполнения административной процедуры является выдача </w:t>
      </w:r>
      <w:r w:rsidR="005B53EA" w:rsidRPr="008579E1">
        <w:rPr>
          <w:color w:val="000000" w:themeColor="text1"/>
          <w:sz w:val="28"/>
          <w:szCs w:val="28"/>
        </w:rPr>
        <w:t>Р</w:t>
      </w:r>
      <w:r w:rsidRPr="008579E1">
        <w:rPr>
          <w:color w:val="000000" w:themeColor="text1"/>
          <w:sz w:val="28"/>
          <w:szCs w:val="28"/>
        </w:rPr>
        <w:t xml:space="preserve">азрешения или </w:t>
      </w:r>
      <w:r w:rsidR="005B53EA" w:rsidRPr="008579E1">
        <w:rPr>
          <w:color w:val="000000" w:themeColor="text1"/>
          <w:sz w:val="28"/>
          <w:szCs w:val="28"/>
        </w:rPr>
        <w:t>письмо</w:t>
      </w:r>
      <w:r w:rsidRPr="008579E1">
        <w:rPr>
          <w:color w:val="000000" w:themeColor="text1"/>
          <w:sz w:val="28"/>
          <w:szCs w:val="28"/>
        </w:rPr>
        <w:t xml:space="preserve"> об отказе в выдаче </w:t>
      </w:r>
      <w:r w:rsidR="005B53EA" w:rsidRPr="008579E1">
        <w:rPr>
          <w:color w:val="000000" w:themeColor="text1"/>
          <w:sz w:val="28"/>
          <w:szCs w:val="28"/>
        </w:rPr>
        <w:t>Р</w:t>
      </w:r>
      <w:r w:rsidRPr="008579E1">
        <w:rPr>
          <w:color w:val="000000" w:themeColor="text1"/>
          <w:sz w:val="28"/>
          <w:szCs w:val="28"/>
        </w:rPr>
        <w:t>азрешения</w:t>
      </w:r>
      <w:r w:rsidR="005B53EA" w:rsidRPr="008579E1">
        <w:rPr>
          <w:color w:val="000000" w:themeColor="text1"/>
          <w:sz w:val="28"/>
          <w:szCs w:val="28"/>
        </w:rPr>
        <w:t>.</w:t>
      </w:r>
    </w:p>
    <w:p w:rsidR="005442F4" w:rsidRPr="008579E1" w:rsidRDefault="005442F4" w:rsidP="00D736FC">
      <w:pPr>
        <w:pStyle w:val="7"/>
        <w:shd w:val="clear" w:color="auto" w:fill="auto"/>
        <w:spacing w:before="0" w:line="240" w:lineRule="auto"/>
        <w:ind w:firstLine="709"/>
        <w:jc w:val="both"/>
        <w:rPr>
          <w:color w:val="000000" w:themeColor="text1"/>
          <w:sz w:val="28"/>
          <w:szCs w:val="28"/>
        </w:rPr>
      </w:pPr>
      <w:r w:rsidRPr="008579E1">
        <w:rPr>
          <w:color w:val="000000" w:themeColor="text1"/>
          <w:sz w:val="28"/>
          <w:szCs w:val="28"/>
        </w:rPr>
        <w:t>Максимальная продолжительность административной процедуры составляет один день.</w:t>
      </w:r>
    </w:p>
    <w:p w:rsidR="002553DA" w:rsidRPr="008579E1" w:rsidRDefault="002553DA" w:rsidP="008579E1">
      <w:pPr>
        <w:pStyle w:val="2"/>
        <w:spacing w:before="0" w:after="0"/>
        <w:ind w:firstLine="709"/>
        <w:jc w:val="both"/>
        <w:rPr>
          <w:rFonts w:ascii="Times New Roman" w:hAnsi="Times New Roman"/>
          <w:b w:val="0"/>
          <w:i w:val="0"/>
        </w:rPr>
      </w:pPr>
      <w:r w:rsidRPr="008579E1">
        <w:rPr>
          <w:rFonts w:ascii="Times New Roman" w:hAnsi="Times New Roman"/>
          <w:b w:val="0"/>
          <w:i w:val="0"/>
        </w:rPr>
        <w:t>3.</w:t>
      </w:r>
      <w:r w:rsidR="00BB0E6B" w:rsidRPr="008579E1">
        <w:rPr>
          <w:rFonts w:ascii="Times New Roman" w:hAnsi="Times New Roman"/>
          <w:b w:val="0"/>
          <w:i w:val="0"/>
        </w:rPr>
        <w:t>2</w:t>
      </w:r>
      <w:r w:rsidRPr="008579E1">
        <w:rPr>
          <w:rFonts w:ascii="Times New Roman" w:hAnsi="Times New Roman"/>
          <w:b w:val="0"/>
          <w:i w:val="0"/>
        </w:rPr>
        <w:t>. Описание результата предоставления муниципальной услуги.</w:t>
      </w:r>
    </w:p>
    <w:p w:rsidR="006B68BF" w:rsidRPr="008579E1" w:rsidRDefault="0061057B" w:rsidP="008579E1">
      <w:pPr>
        <w:spacing w:after="0" w:line="240" w:lineRule="auto"/>
        <w:ind w:firstLine="709"/>
        <w:jc w:val="both"/>
        <w:rPr>
          <w:rFonts w:ascii="Times New Roman" w:hAnsi="Times New Roman" w:cs="Times New Roman"/>
          <w:sz w:val="28"/>
          <w:szCs w:val="28"/>
        </w:rPr>
      </w:pPr>
      <w:r w:rsidRPr="008579E1">
        <w:rPr>
          <w:rFonts w:ascii="Times New Roman" w:hAnsi="Times New Roman" w:cs="Times New Roman"/>
          <w:sz w:val="28"/>
          <w:szCs w:val="28"/>
        </w:rPr>
        <w:t xml:space="preserve">Результатами </w:t>
      </w:r>
      <w:r w:rsidR="006B68BF" w:rsidRPr="008579E1">
        <w:rPr>
          <w:rFonts w:ascii="Times New Roman" w:hAnsi="Times New Roman" w:cs="Times New Roman"/>
          <w:sz w:val="28"/>
          <w:szCs w:val="28"/>
        </w:rPr>
        <w:t>предоставления государственной услуги являются:</w:t>
      </w:r>
    </w:p>
    <w:p w:rsidR="006B68BF" w:rsidRPr="008579E1" w:rsidRDefault="006B68BF" w:rsidP="008579E1">
      <w:pPr>
        <w:spacing w:after="0" w:line="240" w:lineRule="auto"/>
        <w:ind w:firstLine="709"/>
        <w:jc w:val="both"/>
        <w:rPr>
          <w:rFonts w:ascii="Times New Roman" w:hAnsi="Times New Roman" w:cs="Times New Roman"/>
          <w:sz w:val="28"/>
          <w:szCs w:val="28"/>
        </w:rPr>
      </w:pPr>
      <w:r w:rsidRPr="008579E1">
        <w:rPr>
          <w:rFonts w:ascii="Times New Roman" w:hAnsi="Times New Roman" w:cs="Times New Roman"/>
          <w:sz w:val="28"/>
          <w:szCs w:val="28"/>
        </w:rPr>
        <w:t>2.3.1 Выдача разрешения на строительство, реконструкцию объектов капитального строительства;</w:t>
      </w:r>
    </w:p>
    <w:p w:rsidR="006B68BF" w:rsidRPr="008579E1" w:rsidRDefault="006B68BF" w:rsidP="008579E1">
      <w:pPr>
        <w:spacing w:after="0" w:line="240" w:lineRule="auto"/>
        <w:ind w:firstLine="709"/>
        <w:jc w:val="both"/>
        <w:rPr>
          <w:rFonts w:ascii="Times New Roman" w:hAnsi="Times New Roman" w:cs="Times New Roman"/>
          <w:sz w:val="28"/>
          <w:szCs w:val="28"/>
        </w:rPr>
      </w:pPr>
      <w:r w:rsidRPr="008579E1">
        <w:rPr>
          <w:rFonts w:ascii="Times New Roman" w:hAnsi="Times New Roman" w:cs="Times New Roman"/>
          <w:sz w:val="28"/>
          <w:szCs w:val="28"/>
        </w:rPr>
        <w:t>2.3.2. Мотивированный отказ в выдаче разрешения на строительство, реконструкцию объектов капитального строительства;</w:t>
      </w:r>
    </w:p>
    <w:p w:rsidR="006B68BF" w:rsidRPr="008579E1" w:rsidRDefault="006B68BF" w:rsidP="008579E1">
      <w:pPr>
        <w:spacing w:after="0" w:line="240" w:lineRule="auto"/>
        <w:ind w:firstLine="709"/>
        <w:jc w:val="both"/>
        <w:rPr>
          <w:rFonts w:ascii="Times New Roman" w:hAnsi="Times New Roman" w:cs="Times New Roman"/>
          <w:sz w:val="28"/>
          <w:szCs w:val="28"/>
        </w:rPr>
      </w:pPr>
      <w:r w:rsidRPr="008579E1">
        <w:rPr>
          <w:rFonts w:ascii="Times New Roman" w:hAnsi="Times New Roman" w:cs="Times New Roman"/>
          <w:sz w:val="28"/>
          <w:szCs w:val="28"/>
        </w:rPr>
        <w:t>2.3.3.Выдача разрешения на ввод объекта в эксплуатацию.</w:t>
      </w:r>
    </w:p>
    <w:p w:rsidR="006B68BF" w:rsidRPr="008579E1" w:rsidRDefault="006B68BF" w:rsidP="008579E1">
      <w:pPr>
        <w:spacing w:after="0" w:line="240" w:lineRule="auto"/>
        <w:ind w:firstLine="709"/>
        <w:jc w:val="both"/>
        <w:rPr>
          <w:rFonts w:ascii="Times New Roman" w:hAnsi="Times New Roman" w:cs="Times New Roman"/>
          <w:sz w:val="28"/>
          <w:szCs w:val="28"/>
        </w:rPr>
      </w:pPr>
      <w:r w:rsidRPr="008579E1">
        <w:rPr>
          <w:rFonts w:ascii="Times New Roman" w:hAnsi="Times New Roman" w:cs="Times New Roman"/>
          <w:sz w:val="28"/>
          <w:szCs w:val="28"/>
        </w:rPr>
        <w:t>2.3.4. Мотивированный отказ в выдаче разрешения на ввод объекта в эксплуатацию.</w:t>
      </w:r>
    </w:p>
    <w:p w:rsidR="006B68BF" w:rsidRPr="008579E1" w:rsidRDefault="006B68BF" w:rsidP="008579E1">
      <w:pPr>
        <w:spacing w:after="0" w:line="240" w:lineRule="auto"/>
        <w:ind w:firstLine="709"/>
        <w:jc w:val="both"/>
        <w:rPr>
          <w:rFonts w:ascii="Times New Roman" w:hAnsi="Times New Roman" w:cs="Times New Roman"/>
          <w:sz w:val="28"/>
          <w:szCs w:val="28"/>
        </w:rPr>
      </w:pPr>
      <w:r w:rsidRPr="008579E1">
        <w:rPr>
          <w:rFonts w:ascii="Times New Roman" w:hAnsi="Times New Roman" w:cs="Times New Roman"/>
          <w:sz w:val="28"/>
          <w:szCs w:val="28"/>
        </w:rPr>
        <w:t>2.3.5. Продление срока действия разрешения на строительство, реконструкцию объектов капитального строительства.</w:t>
      </w:r>
    </w:p>
    <w:p w:rsidR="0061057B" w:rsidRPr="008579E1" w:rsidRDefault="006B68BF" w:rsidP="008579E1">
      <w:pPr>
        <w:spacing w:after="0" w:line="240" w:lineRule="auto"/>
        <w:ind w:firstLine="709"/>
        <w:jc w:val="both"/>
        <w:rPr>
          <w:rFonts w:ascii="Times New Roman" w:hAnsi="Times New Roman" w:cs="Times New Roman"/>
          <w:sz w:val="28"/>
          <w:szCs w:val="28"/>
        </w:rPr>
      </w:pPr>
      <w:r w:rsidRPr="008579E1">
        <w:rPr>
          <w:rFonts w:ascii="Times New Roman" w:hAnsi="Times New Roman" w:cs="Times New Roman"/>
          <w:sz w:val="28"/>
          <w:szCs w:val="28"/>
        </w:rPr>
        <w:t>2.3.6. Мотивированный отказ в продлении срока действия разрешения на строительство, реконструкцию объектов капитального строительства.</w:t>
      </w:r>
    </w:p>
    <w:p w:rsidR="0061057B" w:rsidRPr="008579E1" w:rsidRDefault="0061057B" w:rsidP="008579E1">
      <w:pPr>
        <w:spacing w:after="0" w:line="240" w:lineRule="auto"/>
        <w:ind w:firstLine="709"/>
        <w:jc w:val="both"/>
        <w:rPr>
          <w:rFonts w:ascii="Times New Roman" w:hAnsi="Times New Roman" w:cs="Times New Roman"/>
          <w:sz w:val="28"/>
          <w:szCs w:val="28"/>
        </w:rPr>
      </w:pPr>
      <w:r w:rsidRPr="008579E1">
        <w:rPr>
          <w:rFonts w:ascii="Times New Roman" w:hAnsi="Times New Roman" w:cs="Times New Roman"/>
          <w:sz w:val="28"/>
          <w:szCs w:val="28"/>
        </w:rPr>
        <w:t xml:space="preserve">Результат предоставления </w:t>
      </w:r>
      <w:r w:rsidR="006B68BF" w:rsidRPr="008579E1">
        <w:rPr>
          <w:rFonts w:ascii="Times New Roman" w:hAnsi="Times New Roman" w:cs="Times New Roman"/>
          <w:sz w:val="28"/>
          <w:szCs w:val="28"/>
        </w:rPr>
        <w:t xml:space="preserve">государственной </w:t>
      </w:r>
      <w:r w:rsidRPr="008579E1">
        <w:rPr>
          <w:rFonts w:ascii="Times New Roman" w:hAnsi="Times New Roman" w:cs="Times New Roman"/>
          <w:sz w:val="28"/>
          <w:szCs w:val="28"/>
        </w:rPr>
        <w:t>услуги по выбору заявителя может быть представлен в форме документа на бумажном носителе, а также в иных формах, указанных в пункте 3.4.</w:t>
      </w:r>
      <w:r w:rsidR="00287722" w:rsidRPr="008579E1">
        <w:rPr>
          <w:rFonts w:ascii="Times New Roman" w:hAnsi="Times New Roman" w:cs="Times New Roman"/>
          <w:sz w:val="28"/>
          <w:szCs w:val="28"/>
        </w:rPr>
        <w:t>4</w:t>
      </w:r>
      <w:r w:rsidRPr="008579E1">
        <w:rPr>
          <w:rFonts w:ascii="Times New Roman" w:hAnsi="Times New Roman" w:cs="Times New Roman"/>
          <w:sz w:val="28"/>
          <w:szCs w:val="28"/>
        </w:rPr>
        <w:t xml:space="preserve"> настоящего </w:t>
      </w:r>
      <w:r w:rsidR="006B68BF" w:rsidRPr="008579E1">
        <w:rPr>
          <w:rFonts w:ascii="Times New Roman" w:hAnsi="Times New Roman" w:cs="Times New Roman"/>
          <w:sz w:val="28"/>
          <w:szCs w:val="28"/>
        </w:rPr>
        <w:t>Р</w:t>
      </w:r>
      <w:r w:rsidRPr="008579E1">
        <w:rPr>
          <w:rFonts w:ascii="Times New Roman" w:hAnsi="Times New Roman" w:cs="Times New Roman"/>
          <w:sz w:val="28"/>
          <w:szCs w:val="28"/>
        </w:rPr>
        <w:t>егламента.</w:t>
      </w:r>
    </w:p>
    <w:p w:rsidR="00044D63" w:rsidRPr="008579E1" w:rsidRDefault="00044D63" w:rsidP="008579E1">
      <w:pPr>
        <w:pStyle w:val="2"/>
        <w:spacing w:before="0" w:after="0"/>
        <w:ind w:firstLine="567"/>
        <w:jc w:val="both"/>
        <w:rPr>
          <w:rFonts w:ascii="Times New Roman" w:eastAsia="Calibri" w:hAnsi="Times New Roman"/>
          <w:b w:val="0"/>
          <w:i w:val="0"/>
        </w:rPr>
      </w:pPr>
      <w:r w:rsidRPr="008579E1">
        <w:rPr>
          <w:rFonts w:ascii="Times New Roman" w:eastAsia="Calibri" w:hAnsi="Times New Roman"/>
          <w:b w:val="0"/>
          <w:i w:val="0"/>
        </w:rPr>
        <w:t xml:space="preserve">3.3. Формирование и направление межведомственных запросов в государственные органы (организации), в распоряжении которых находятся документы и сведения, необходимые для предоставления </w:t>
      </w:r>
      <w:r w:rsidR="00AC4307" w:rsidRPr="008579E1">
        <w:rPr>
          <w:rFonts w:ascii="Times New Roman" w:eastAsia="Calibri" w:hAnsi="Times New Roman"/>
          <w:b w:val="0"/>
          <w:i w:val="0"/>
        </w:rPr>
        <w:t>государственной</w:t>
      </w:r>
      <w:r w:rsidRPr="008579E1">
        <w:rPr>
          <w:rFonts w:ascii="Times New Roman" w:eastAsia="Calibri" w:hAnsi="Times New Roman"/>
          <w:b w:val="0"/>
          <w:i w:val="0"/>
        </w:rPr>
        <w:t xml:space="preserve"> услуги.</w:t>
      </w:r>
    </w:p>
    <w:p w:rsidR="00044D63" w:rsidRPr="008579E1" w:rsidRDefault="00044D63" w:rsidP="00D736FC">
      <w:pPr>
        <w:pStyle w:val="ConsPlusNormal"/>
        <w:ind w:firstLine="567"/>
        <w:jc w:val="both"/>
        <w:rPr>
          <w:rFonts w:ascii="Times New Roman" w:eastAsia="Times New Roman" w:hAnsi="Times New Roman" w:cs="Times New Roman"/>
          <w:sz w:val="28"/>
          <w:szCs w:val="28"/>
        </w:rPr>
      </w:pPr>
      <w:r w:rsidRPr="008579E1">
        <w:rPr>
          <w:rFonts w:ascii="Times New Roman" w:eastAsia="Times New Roman" w:hAnsi="Times New Roman" w:cs="Times New Roman"/>
          <w:sz w:val="28"/>
          <w:szCs w:val="28"/>
          <w:lang w:eastAsia="ru-RU"/>
        </w:rPr>
        <w:t xml:space="preserve">Основанием для начала административной процедуры является получение </w:t>
      </w:r>
      <w:r w:rsidR="00B42855" w:rsidRPr="008579E1">
        <w:rPr>
          <w:rFonts w:ascii="Times New Roman" w:eastAsia="Times New Roman" w:hAnsi="Times New Roman" w:cs="Times New Roman"/>
          <w:sz w:val="28"/>
          <w:szCs w:val="28"/>
          <w:lang w:eastAsia="ru-RU"/>
        </w:rPr>
        <w:t>С</w:t>
      </w:r>
      <w:r w:rsidRPr="008579E1">
        <w:rPr>
          <w:rFonts w:ascii="Times New Roman" w:eastAsia="Times New Roman" w:hAnsi="Times New Roman" w:cs="Times New Roman"/>
          <w:sz w:val="28"/>
          <w:szCs w:val="28"/>
          <w:lang w:eastAsia="ru-RU"/>
        </w:rPr>
        <w:t>пециалистом</w:t>
      </w:r>
      <w:r w:rsidRPr="008579E1">
        <w:rPr>
          <w:rFonts w:ascii="Times New Roman" w:hAnsi="Times New Roman" w:cs="Times New Roman"/>
          <w:sz w:val="28"/>
          <w:szCs w:val="28"/>
        </w:rPr>
        <w:t xml:space="preserve"> документов и информации для направления межведомственных запросов о получении документов (сведений из них), указанных в пункте 2.7.</w:t>
      </w:r>
      <w:r w:rsidR="008607BA" w:rsidRPr="008579E1">
        <w:rPr>
          <w:rFonts w:ascii="Times New Roman" w:hAnsi="Times New Roman" w:cs="Times New Roman"/>
          <w:sz w:val="28"/>
          <w:szCs w:val="28"/>
        </w:rPr>
        <w:t>6</w:t>
      </w:r>
      <w:r w:rsidRPr="008579E1">
        <w:rPr>
          <w:rFonts w:ascii="Times New Roman" w:hAnsi="Times New Roman" w:cs="Times New Roman"/>
          <w:sz w:val="28"/>
          <w:szCs w:val="28"/>
        </w:rPr>
        <w:t xml:space="preserve"> настоящего </w:t>
      </w:r>
      <w:r w:rsidR="005B53EA" w:rsidRPr="008579E1">
        <w:rPr>
          <w:rFonts w:ascii="Times New Roman" w:hAnsi="Times New Roman" w:cs="Times New Roman"/>
          <w:sz w:val="28"/>
          <w:szCs w:val="28"/>
        </w:rPr>
        <w:t>Р</w:t>
      </w:r>
      <w:r w:rsidRPr="008579E1">
        <w:rPr>
          <w:rFonts w:ascii="Times New Roman" w:hAnsi="Times New Roman" w:cs="Times New Roman"/>
          <w:sz w:val="28"/>
          <w:szCs w:val="28"/>
        </w:rPr>
        <w:t xml:space="preserve">егламента (в случае, если </w:t>
      </w:r>
      <w:r w:rsidR="005B53EA" w:rsidRPr="008579E1">
        <w:rPr>
          <w:rFonts w:ascii="Times New Roman" w:hAnsi="Times New Roman" w:cs="Times New Roman"/>
          <w:sz w:val="28"/>
          <w:szCs w:val="28"/>
        </w:rPr>
        <w:t>застройщик</w:t>
      </w:r>
      <w:r w:rsidRPr="008579E1">
        <w:rPr>
          <w:rFonts w:ascii="Times New Roman" w:hAnsi="Times New Roman" w:cs="Times New Roman"/>
          <w:sz w:val="28"/>
          <w:szCs w:val="28"/>
        </w:rPr>
        <w:t xml:space="preserve"> не представил</w:t>
      </w:r>
      <w:r w:rsidR="00654BB6" w:rsidRPr="008579E1">
        <w:rPr>
          <w:rFonts w:ascii="Times New Roman" w:hAnsi="Times New Roman" w:cs="Times New Roman"/>
          <w:sz w:val="28"/>
          <w:szCs w:val="28"/>
        </w:rPr>
        <w:t xml:space="preserve"> данные</w:t>
      </w:r>
      <w:r w:rsidRPr="008579E1">
        <w:rPr>
          <w:rFonts w:ascii="Times New Roman" w:hAnsi="Times New Roman" w:cs="Times New Roman"/>
          <w:sz w:val="28"/>
          <w:szCs w:val="28"/>
        </w:rPr>
        <w:t xml:space="preserve"> документы по собственной инициативе). </w:t>
      </w:r>
    </w:p>
    <w:p w:rsidR="00044D63" w:rsidRPr="008579E1" w:rsidRDefault="005B53EA" w:rsidP="00D736FC">
      <w:pPr>
        <w:pStyle w:val="ConsPlusNormal"/>
        <w:ind w:firstLine="567"/>
        <w:jc w:val="both"/>
        <w:rPr>
          <w:rFonts w:ascii="Times New Roman" w:eastAsia="Times New Roman" w:hAnsi="Times New Roman" w:cs="Times New Roman"/>
          <w:sz w:val="28"/>
          <w:szCs w:val="28"/>
        </w:rPr>
      </w:pPr>
      <w:r w:rsidRPr="008579E1">
        <w:rPr>
          <w:rFonts w:ascii="Times New Roman" w:eastAsia="Times New Roman" w:hAnsi="Times New Roman" w:cs="Times New Roman"/>
          <w:sz w:val="28"/>
          <w:szCs w:val="28"/>
          <w:lang w:eastAsia="ru-RU"/>
        </w:rPr>
        <w:t>Специалист</w:t>
      </w:r>
      <w:r w:rsidR="00654BB6" w:rsidRPr="008579E1">
        <w:rPr>
          <w:rFonts w:ascii="Times New Roman" w:hAnsi="Times New Roman" w:cs="Times New Roman"/>
          <w:sz w:val="28"/>
          <w:szCs w:val="28"/>
        </w:rPr>
        <w:t>,</w:t>
      </w:r>
      <w:r w:rsidR="00044D63" w:rsidRPr="008579E1">
        <w:rPr>
          <w:rFonts w:ascii="Times New Roman" w:hAnsi="Times New Roman" w:cs="Times New Roman"/>
          <w:sz w:val="28"/>
          <w:szCs w:val="28"/>
        </w:rPr>
        <w:t xml:space="preserve"> не позднее 1 рабочего дня, следующего за днем поступления за</w:t>
      </w:r>
      <w:r w:rsidR="00BA6A9B" w:rsidRPr="008579E1">
        <w:rPr>
          <w:rFonts w:ascii="Times New Roman" w:hAnsi="Times New Roman" w:cs="Times New Roman"/>
          <w:sz w:val="28"/>
          <w:szCs w:val="28"/>
        </w:rPr>
        <w:t>явления</w:t>
      </w:r>
      <w:r w:rsidR="00044D63" w:rsidRPr="008579E1">
        <w:rPr>
          <w:rFonts w:ascii="Times New Roman" w:hAnsi="Times New Roman" w:cs="Times New Roman"/>
          <w:sz w:val="28"/>
          <w:szCs w:val="28"/>
        </w:rPr>
        <w:t>:</w:t>
      </w:r>
    </w:p>
    <w:p w:rsidR="00044D63" w:rsidRPr="008579E1" w:rsidRDefault="006D3B7E" w:rsidP="00D736FC">
      <w:pPr>
        <w:spacing w:after="0"/>
        <w:ind w:firstLine="567"/>
        <w:jc w:val="both"/>
        <w:rPr>
          <w:rFonts w:ascii="Times New Roman" w:hAnsi="Times New Roman" w:cs="Times New Roman"/>
          <w:sz w:val="28"/>
          <w:szCs w:val="28"/>
        </w:rPr>
      </w:pPr>
      <w:r w:rsidRPr="008579E1">
        <w:rPr>
          <w:rFonts w:ascii="Times New Roman" w:hAnsi="Times New Roman" w:cs="Times New Roman"/>
          <w:sz w:val="28"/>
          <w:szCs w:val="28"/>
        </w:rPr>
        <w:t xml:space="preserve">- </w:t>
      </w:r>
      <w:r w:rsidR="00044D63" w:rsidRPr="008579E1">
        <w:rPr>
          <w:rFonts w:ascii="Times New Roman" w:hAnsi="Times New Roman" w:cs="Times New Roman"/>
          <w:sz w:val="28"/>
          <w:szCs w:val="28"/>
        </w:rPr>
        <w:t>оформляет межведомственны</w:t>
      </w:r>
      <w:r w:rsidR="006F448F" w:rsidRPr="008579E1">
        <w:rPr>
          <w:rFonts w:ascii="Times New Roman" w:hAnsi="Times New Roman" w:cs="Times New Roman"/>
          <w:sz w:val="28"/>
          <w:szCs w:val="28"/>
        </w:rPr>
        <w:t>й</w:t>
      </w:r>
      <w:r w:rsidR="00044D63" w:rsidRPr="008579E1">
        <w:rPr>
          <w:rFonts w:ascii="Times New Roman" w:hAnsi="Times New Roman" w:cs="Times New Roman"/>
          <w:sz w:val="28"/>
          <w:szCs w:val="28"/>
        </w:rPr>
        <w:t xml:space="preserve"> запрос;</w:t>
      </w:r>
    </w:p>
    <w:p w:rsidR="00044D63" w:rsidRPr="008579E1" w:rsidRDefault="007A19EC" w:rsidP="00D736FC">
      <w:pPr>
        <w:spacing w:after="0"/>
        <w:ind w:firstLine="567"/>
        <w:jc w:val="both"/>
        <w:rPr>
          <w:rFonts w:ascii="Times New Roman" w:hAnsi="Times New Roman" w:cs="Times New Roman"/>
          <w:sz w:val="28"/>
          <w:szCs w:val="28"/>
        </w:rPr>
      </w:pPr>
      <w:r w:rsidRPr="008579E1">
        <w:rPr>
          <w:rFonts w:ascii="Times New Roman" w:hAnsi="Times New Roman" w:cs="Times New Roman"/>
          <w:sz w:val="28"/>
          <w:szCs w:val="28"/>
        </w:rPr>
        <w:t>-</w:t>
      </w:r>
      <w:r w:rsidR="00044D63" w:rsidRPr="008579E1">
        <w:rPr>
          <w:rFonts w:ascii="Times New Roman" w:hAnsi="Times New Roman" w:cs="Times New Roman"/>
          <w:sz w:val="28"/>
          <w:szCs w:val="28"/>
        </w:rPr>
        <w:t xml:space="preserve">подписывает оформленный межведомственный запрос у </w:t>
      </w:r>
      <w:r w:rsidR="00AC4307" w:rsidRPr="008579E1">
        <w:rPr>
          <w:rFonts w:ascii="Times New Roman" w:hAnsi="Times New Roman" w:cs="Times New Roman"/>
          <w:sz w:val="28"/>
          <w:szCs w:val="28"/>
        </w:rPr>
        <w:t>Министра</w:t>
      </w:r>
      <w:r w:rsidR="00044D63" w:rsidRPr="008579E1">
        <w:rPr>
          <w:rFonts w:ascii="Times New Roman" w:hAnsi="Times New Roman" w:cs="Times New Roman"/>
          <w:sz w:val="28"/>
          <w:szCs w:val="28"/>
        </w:rPr>
        <w:t xml:space="preserve"> (при необходимости);</w:t>
      </w:r>
    </w:p>
    <w:p w:rsidR="00044D63" w:rsidRPr="008579E1" w:rsidRDefault="00044D63" w:rsidP="00D736FC">
      <w:pPr>
        <w:spacing w:after="0"/>
        <w:ind w:firstLine="567"/>
        <w:jc w:val="both"/>
        <w:rPr>
          <w:rFonts w:ascii="Times New Roman" w:hAnsi="Times New Roman" w:cs="Times New Roman"/>
          <w:sz w:val="28"/>
          <w:szCs w:val="28"/>
        </w:rPr>
      </w:pPr>
      <w:r w:rsidRPr="008579E1">
        <w:rPr>
          <w:rFonts w:ascii="Times New Roman" w:hAnsi="Times New Roman" w:cs="Times New Roman"/>
          <w:sz w:val="28"/>
          <w:szCs w:val="28"/>
        </w:rPr>
        <w:t xml:space="preserve">- </w:t>
      </w:r>
      <w:r w:rsidR="00BA6A9B" w:rsidRPr="008579E1">
        <w:rPr>
          <w:rFonts w:ascii="Times New Roman" w:hAnsi="Times New Roman" w:cs="Times New Roman"/>
          <w:sz w:val="28"/>
          <w:szCs w:val="28"/>
        </w:rPr>
        <w:t xml:space="preserve">при необходимости </w:t>
      </w:r>
      <w:r w:rsidRPr="008579E1">
        <w:rPr>
          <w:rFonts w:ascii="Times New Roman" w:hAnsi="Times New Roman" w:cs="Times New Roman"/>
          <w:sz w:val="28"/>
          <w:szCs w:val="28"/>
        </w:rPr>
        <w:t>регистрирует межведомственный запрос в соответствующем реестре;</w:t>
      </w:r>
    </w:p>
    <w:p w:rsidR="00044D63" w:rsidRPr="008579E1" w:rsidRDefault="00044D63" w:rsidP="00D736FC">
      <w:pPr>
        <w:spacing w:after="0"/>
        <w:ind w:firstLine="567"/>
        <w:jc w:val="both"/>
        <w:rPr>
          <w:rFonts w:ascii="Times New Roman" w:hAnsi="Times New Roman" w:cs="Times New Roman"/>
          <w:sz w:val="28"/>
          <w:szCs w:val="28"/>
        </w:rPr>
      </w:pPr>
      <w:r w:rsidRPr="008579E1">
        <w:rPr>
          <w:rFonts w:ascii="Times New Roman" w:hAnsi="Times New Roman" w:cs="Times New Roman"/>
          <w:sz w:val="28"/>
          <w:szCs w:val="28"/>
        </w:rPr>
        <w:lastRenderedPageBreak/>
        <w:t>- направляет межведомственный запрос в соответствующий орган или организацию.</w:t>
      </w:r>
    </w:p>
    <w:p w:rsidR="00044D63" w:rsidRPr="008579E1" w:rsidRDefault="00044D63" w:rsidP="00D736FC">
      <w:pPr>
        <w:spacing w:after="0"/>
        <w:ind w:firstLine="567"/>
        <w:jc w:val="both"/>
        <w:rPr>
          <w:rFonts w:ascii="Times New Roman" w:hAnsi="Times New Roman" w:cs="Times New Roman"/>
          <w:sz w:val="28"/>
          <w:szCs w:val="28"/>
        </w:rPr>
      </w:pPr>
      <w:r w:rsidRPr="008579E1">
        <w:rPr>
          <w:rFonts w:ascii="Times New Roman" w:hAnsi="Times New Roman" w:cs="Times New Roman"/>
          <w:sz w:val="28"/>
          <w:szCs w:val="28"/>
        </w:rPr>
        <w:t xml:space="preserve">Межведомственный запрос </w:t>
      </w:r>
      <w:proofErr w:type="gramStart"/>
      <w:r w:rsidRPr="008579E1">
        <w:rPr>
          <w:rFonts w:ascii="Times New Roman" w:hAnsi="Times New Roman" w:cs="Times New Roman"/>
          <w:sz w:val="28"/>
          <w:szCs w:val="28"/>
        </w:rPr>
        <w:t>оформляется и направляется</w:t>
      </w:r>
      <w:proofErr w:type="gramEnd"/>
      <w:r w:rsidRPr="008579E1">
        <w:rPr>
          <w:rFonts w:ascii="Times New Roman" w:hAnsi="Times New Roman" w:cs="Times New Roman"/>
          <w:sz w:val="28"/>
          <w:szCs w:val="28"/>
        </w:rPr>
        <w:t xml:space="preserve"> в соответствии с порядком межведомственного информационного взаимодействия, предусмотренным действующим законодательством.</w:t>
      </w:r>
    </w:p>
    <w:p w:rsidR="00044D63" w:rsidRPr="008579E1" w:rsidRDefault="00044D63" w:rsidP="00D736FC">
      <w:pPr>
        <w:pStyle w:val="ConsPlusNormal"/>
        <w:ind w:firstLine="567"/>
        <w:jc w:val="both"/>
        <w:rPr>
          <w:rFonts w:ascii="Times New Roman" w:eastAsia="Times New Roman" w:hAnsi="Times New Roman" w:cs="Times New Roman"/>
          <w:sz w:val="28"/>
          <w:szCs w:val="28"/>
        </w:rPr>
      </w:pPr>
      <w:r w:rsidRPr="008579E1">
        <w:rPr>
          <w:rFonts w:ascii="Times New Roman" w:eastAsia="Times New Roman" w:hAnsi="Times New Roman" w:cs="Times New Roman"/>
          <w:sz w:val="28"/>
          <w:szCs w:val="28"/>
          <w:lang w:eastAsia="ru-RU"/>
        </w:rPr>
        <w:t xml:space="preserve">Направление запросов, </w:t>
      </w:r>
      <w:proofErr w:type="gramStart"/>
      <w:r w:rsidRPr="008579E1">
        <w:rPr>
          <w:rFonts w:ascii="Times New Roman" w:eastAsia="Times New Roman" w:hAnsi="Times New Roman" w:cs="Times New Roman"/>
          <w:sz w:val="28"/>
          <w:szCs w:val="28"/>
          <w:lang w:eastAsia="ru-RU"/>
        </w:rPr>
        <w:t>контроль за</w:t>
      </w:r>
      <w:proofErr w:type="gramEnd"/>
      <w:r w:rsidRPr="008579E1">
        <w:rPr>
          <w:rFonts w:ascii="Times New Roman" w:eastAsia="Times New Roman" w:hAnsi="Times New Roman" w:cs="Times New Roman"/>
          <w:sz w:val="28"/>
          <w:szCs w:val="28"/>
          <w:lang w:eastAsia="ru-RU"/>
        </w:rPr>
        <w:t xml:space="preserve"> получением ответов на запросы и своевременной передачей полученных ответов осуществляет </w:t>
      </w:r>
      <w:r w:rsidR="005B53EA" w:rsidRPr="008579E1">
        <w:rPr>
          <w:rFonts w:ascii="Times New Roman" w:eastAsia="Times New Roman" w:hAnsi="Times New Roman" w:cs="Times New Roman"/>
          <w:sz w:val="28"/>
          <w:szCs w:val="28"/>
          <w:lang w:eastAsia="ru-RU"/>
        </w:rPr>
        <w:t>Специалист Минстроя, ответственный за предоставление государственной услуги</w:t>
      </w:r>
      <w:r w:rsidRPr="008579E1">
        <w:rPr>
          <w:rFonts w:ascii="Times New Roman" w:hAnsi="Times New Roman" w:cs="Times New Roman"/>
          <w:sz w:val="28"/>
          <w:szCs w:val="28"/>
        </w:rPr>
        <w:t>.</w:t>
      </w:r>
    </w:p>
    <w:p w:rsidR="00044D63" w:rsidRPr="008579E1" w:rsidRDefault="00044D63" w:rsidP="00D736FC">
      <w:pPr>
        <w:spacing w:after="0"/>
        <w:ind w:firstLine="567"/>
        <w:jc w:val="both"/>
        <w:rPr>
          <w:rFonts w:ascii="Times New Roman" w:hAnsi="Times New Roman" w:cs="Times New Roman"/>
          <w:sz w:val="28"/>
          <w:szCs w:val="28"/>
        </w:rPr>
      </w:pPr>
      <w:r w:rsidRPr="008579E1">
        <w:rPr>
          <w:rFonts w:ascii="Times New Roman" w:hAnsi="Times New Roman" w:cs="Times New Roman"/>
          <w:sz w:val="28"/>
          <w:szCs w:val="28"/>
        </w:rPr>
        <w:t xml:space="preserve">В день получения всех требуемых ответов на межведомственные запросы </w:t>
      </w:r>
      <w:r w:rsidR="005B53EA" w:rsidRPr="008579E1">
        <w:rPr>
          <w:rFonts w:ascii="Times New Roman" w:eastAsia="Times New Roman" w:hAnsi="Times New Roman" w:cs="Times New Roman"/>
          <w:sz w:val="28"/>
          <w:szCs w:val="28"/>
        </w:rPr>
        <w:t xml:space="preserve">Специалист, регистрирует </w:t>
      </w:r>
      <w:r w:rsidRPr="008579E1">
        <w:rPr>
          <w:rFonts w:ascii="Times New Roman" w:hAnsi="Times New Roman" w:cs="Times New Roman"/>
          <w:sz w:val="28"/>
          <w:szCs w:val="28"/>
        </w:rPr>
        <w:t xml:space="preserve">ответы и запросы для принятия решения о предоставлении </w:t>
      </w:r>
      <w:r w:rsidR="00AC4307" w:rsidRPr="008579E1">
        <w:rPr>
          <w:rFonts w:ascii="Times New Roman" w:hAnsi="Times New Roman" w:cs="Times New Roman"/>
          <w:sz w:val="28"/>
          <w:szCs w:val="28"/>
        </w:rPr>
        <w:t>государственной</w:t>
      </w:r>
      <w:r w:rsidRPr="008579E1">
        <w:rPr>
          <w:rFonts w:ascii="Times New Roman" w:hAnsi="Times New Roman" w:cs="Times New Roman"/>
          <w:sz w:val="28"/>
          <w:szCs w:val="28"/>
        </w:rPr>
        <w:t xml:space="preserve"> услуги.</w:t>
      </w:r>
    </w:p>
    <w:p w:rsidR="00044D63" w:rsidRPr="008579E1" w:rsidRDefault="00044D63" w:rsidP="00D736FC">
      <w:pPr>
        <w:pStyle w:val="ConsPlusNormal"/>
        <w:ind w:firstLine="567"/>
        <w:jc w:val="both"/>
        <w:rPr>
          <w:rFonts w:ascii="Times New Roman" w:hAnsi="Times New Roman" w:cs="Times New Roman"/>
          <w:sz w:val="28"/>
          <w:szCs w:val="28"/>
        </w:rPr>
      </w:pPr>
      <w:r w:rsidRPr="008579E1">
        <w:rPr>
          <w:rFonts w:ascii="Times New Roman" w:eastAsia="Times New Roman" w:hAnsi="Times New Roman" w:cs="Times New Roman"/>
          <w:sz w:val="28"/>
          <w:szCs w:val="28"/>
          <w:lang w:eastAsia="ru-RU"/>
        </w:rPr>
        <w:t xml:space="preserve">При отсутствии ответов на межведомственные запросы по истечении срока, установленного порядком межведомственного информационного взаимодействия, по причинам не связанным с качеством и своевременностью выполнения действий со стороны </w:t>
      </w:r>
      <w:r w:rsidR="005B53EA" w:rsidRPr="008579E1">
        <w:rPr>
          <w:rFonts w:ascii="Times New Roman" w:hAnsi="Times New Roman" w:cs="Times New Roman"/>
          <w:sz w:val="28"/>
          <w:szCs w:val="28"/>
        </w:rPr>
        <w:t xml:space="preserve">Специалиста, </w:t>
      </w:r>
      <w:r w:rsidRPr="008579E1">
        <w:rPr>
          <w:rFonts w:ascii="Times New Roman" w:hAnsi="Times New Roman" w:cs="Times New Roman"/>
          <w:sz w:val="28"/>
          <w:szCs w:val="28"/>
        </w:rPr>
        <w:t xml:space="preserve">оказание </w:t>
      </w:r>
      <w:r w:rsidR="00AC4307" w:rsidRPr="008579E1">
        <w:rPr>
          <w:rFonts w:ascii="Times New Roman" w:hAnsi="Times New Roman" w:cs="Times New Roman"/>
          <w:sz w:val="28"/>
          <w:szCs w:val="28"/>
        </w:rPr>
        <w:t>государственной</w:t>
      </w:r>
      <w:r w:rsidRPr="008579E1">
        <w:rPr>
          <w:rFonts w:ascii="Times New Roman" w:hAnsi="Times New Roman" w:cs="Times New Roman"/>
          <w:sz w:val="28"/>
          <w:szCs w:val="28"/>
        </w:rPr>
        <w:t xml:space="preserve"> услуги приостанавливается до момента получения ответов на направленные межведомственные запросы.</w:t>
      </w:r>
    </w:p>
    <w:p w:rsidR="00044D63" w:rsidRPr="008579E1" w:rsidRDefault="00044D63" w:rsidP="008579E1">
      <w:pPr>
        <w:pStyle w:val="2"/>
        <w:spacing w:before="0" w:after="0"/>
        <w:ind w:firstLine="567"/>
        <w:jc w:val="both"/>
        <w:rPr>
          <w:rFonts w:ascii="Times New Roman" w:eastAsia="Calibri" w:hAnsi="Times New Roman"/>
          <w:b w:val="0"/>
          <w:i w:val="0"/>
        </w:rPr>
      </w:pPr>
      <w:r w:rsidRPr="008579E1">
        <w:rPr>
          <w:rFonts w:ascii="Times New Roman" w:eastAsia="Calibri" w:hAnsi="Times New Roman"/>
          <w:b w:val="0"/>
          <w:i w:val="0"/>
        </w:rPr>
        <w:t>3.4. Порядок осуществления административных процедур в электронной форме, в том числе с использованием РПГУ.</w:t>
      </w:r>
    </w:p>
    <w:p w:rsidR="00044D63" w:rsidRPr="008579E1" w:rsidRDefault="00044D63" w:rsidP="00D736FC">
      <w:pPr>
        <w:spacing w:after="0"/>
        <w:ind w:firstLine="567"/>
        <w:jc w:val="both"/>
        <w:rPr>
          <w:rFonts w:ascii="Times New Roman" w:eastAsia="Times New Roman" w:hAnsi="Times New Roman" w:cs="Times New Roman"/>
          <w:sz w:val="28"/>
          <w:szCs w:val="28"/>
        </w:rPr>
      </w:pPr>
      <w:r w:rsidRPr="008579E1">
        <w:rPr>
          <w:rFonts w:ascii="Times New Roman" w:hAnsi="Times New Roman" w:cs="Times New Roman"/>
          <w:sz w:val="28"/>
          <w:szCs w:val="28"/>
        </w:rPr>
        <w:t>3.</w:t>
      </w:r>
      <w:r w:rsidR="00622E27" w:rsidRPr="008579E1">
        <w:rPr>
          <w:rFonts w:ascii="Times New Roman" w:hAnsi="Times New Roman" w:cs="Times New Roman"/>
          <w:sz w:val="28"/>
          <w:szCs w:val="28"/>
        </w:rPr>
        <w:t>4</w:t>
      </w:r>
      <w:r w:rsidRPr="008579E1">
        <w:rPr>
          <w:rFonts w:ascii="Times New Roman" w:hAnsi="Times New Roman" w:cs="Times New Roman"/>
          <w:sz w:val="28"/>
          <w:szCs w:val="28"/>
        </w:rPr>
        <w:t>.1 Порядок записи на прием в орган (организацию) посредством РПГУ.</w:t>
      </w:r>
    </w:p>
    <w:p w:rsidR="00044D63" w:rsidRPr="008579E1" w:rsidRDefault="00044D63" w:rsidP="00D736FC">
      <w:pPr>
        <w:spacing w:after="0"/>
        <w:ind w:firstLine="567"/>
        <w:jc w:val="both"/>
        <w:rPr>
          <w:rFonts w:ascii="Times New Roman" w:hAnsi="Times New Roman" w:cs="Times New Roman"/>
          <w:sz w:val="28"/>
          <w:szCs w:val="28"/>
        </w:rPr>
      </w:pPr>
      <w:r w:rsidRPr="008579E1">
        <w:rPr>
          <w:rFonts w:ascii="Times New Roman" w:hAnsi="Times New Roman" w:cs="Times New Roman"/>
          <w:sz w:val="28"/>
          <w:szCs w:val="28"/>
        </w:rPr>
        <w:t xml:space="preserve">В целях предоставления </w:t>
      </w:r>
      <w:r w:rsidR="00AC4307" w:rsidRPr="008579E1">
        <w:rPr>
          <w:rFonts w:ascii="Times New Roman" w:hAnsi="Times New Roman" w:cs="Times New Roman"/>
          <w:sz w:val="28"/>
          <w:szCs w:val="28"/>
        </w:rPr>
        <w:t>государственной</w:t>
      </w:r>
      <w:r w:rsidRPr="008579E1">
        <w:rPr>
          <w:rFonts w:ascii="Times New Roman" w:hAnsi="Times New Roman" w:cs="Times New Roman"/>
          <w:sz w:val="28"/>
          <w:szCs w:val="28"/>
        </w:rPr>
        <w:t xml:space="preserve"> услуги осуществляется прием заявителей по предварительной записи. </w:t>
      </w:r>
    </w:p>
    <w:p w:rsidR="00044D63" w:rsidRPr="008579E1" w:rsidRDefault="00044D63" w:rsidP="00D736FC">
      <w:pPr>
        <w:spacing w:after="0"/>
        <w:ind w:firstLine="567"/>
        <w:jc w:val="both"/>
        <w:rPr>
          <w:rFonts w:ascii="Times New Roman" w:eastAsia="Times New Roman" w:hAnsi="Times New Roman" w:cs="Times New Roman"/>
          <w:sz w:val="28"/>
          <w:szCs w:val="28"/>
        </w:rPr>
      </w:pPr>
      <w:r w:rsidRPr="008579E1">
        <w:rPr>
          <w:rFonts w:ascii="Times New Roman" w:hAnsi="Times New Roman" w:cs="Times New Roman"/>
          <w:sz w:val="28"/>
          <w:szCs w:val="28"/>
        </w:rPr>
        <w:t xml:space="preserve">Запись на прием проводится посредством РПГУ. </w:t>
      </w:r>
    </w:p>
    <w:p w:rsidR="00044D63" w:rsidRPr="008579E1" w:rsidRDefault="005B53EA" w:rsidP="00D736FC">
      <w:pPr>
        <w:pStyle w:val="ConsPlusNormal"/>
        <w:ind w:firstLine="567"/>
        <w:jc w:val="both"/>
        <w:rPr>
          <w:rFonts w:ascii="Times New Roman" w:hAnsi="Times New Roman" w:cs="Times New Roman"/>
          <w:sz w:val="28"/>
          <w:szCs w:val="28"/>
        </w:rPr>
      </w:pPr>
      <w:r w:rsidRPr="008579E1">
        <w:rPr>
          <w:rFonts w:ascii="Times New Roman" w:hAnsi="Times New Roman" w:cs="Times New Roman"/>
          <w:sz w:val="28"/>
          <w:szCs w:val="28"/>
        </w:rPr>
        <w:t>Застройщику</w:t>
      </w:r>
      <w:r w:rsidR="00044D63" w:rsidRPr="008579E1">
        <w:rPr>
          <w:rFonts w:ascii="Times New Roman" w:hAnsi="Times New Roman" w:cs="Times New Roman"/>
          <w:sz w:val="28"/>
          <w:szCs w:val="28"/>
        </w:rPr>
        <w:t xml:space="preserve"> предоставляется возможность записи в любые свободные для приема дату и время в пределах установленного в</w:t>
      </w:r>
      <w:r w:rsidR="00AC4307" w:rsidRPr="008579E1">
        <w:rPr>
          <w:rFonts w:ascii="Times New Roman" w:hAnsi="Times New Roman" w:cs="Times New Roman"/>
          <w:sz w:val="28"/>
          <w:szCs w:val="28"/>
        </w:rPr>
        <w:t xml:space="preserve"> Минстрое графика</w:t>
      </w:r>
      <w:r w:rsidR="00044D63" w:rsidRPr="008579E1">
        <w:rPr>
          <w:rFonts w:ascii="Times New Roman" w:hAnsi="Times New Roman" w:cs="Times New Roman"/>
          <w:sz w:val="28"/>
          <w:szCs w:val="28"/>
        </w:rPr>
        <w:t xml:space="preserve"> приема з</w:t>
      </w:r>
      <w:r w:rsidRPr="008579E1">
        <w:rPr>
          <w:rFonts w:ascii="Times New Roman" w:hAnsi="Times New Roman" w:cs="Times New Roman"/>
          <w:sz w:val="28"/>
          <w:szCs w:val="28"/>
        </w:rPr>
        <w:t>астройщиков</w:t>
      </w:r>
      <w:r w:rsidR="00044D63" w:rsidRPr="008579E1">
        <w:rPr>
          <w:rFonts w:ascii="Times New Roman" w:hAnsi="Times New Roman" w:cs="Times New Roman"/>
          <w:sz w:val="28"/>
          <w:szCs w:val="28"/>
        </w:rPr>
        <w:t>.</w:t>
      </w:r>
    </w:p>
    <w:p w:rsidR="00044D63" w:rsidRPr="008579E1" w:rsidRDefault="00653278" w:rsidP="00D736FC">
      <w:pPr>
        <w:pStyle w:val="ConsPlusNormal"/>
        <w:ind w:firstLine="567"/>
        <w:jc w:val="both"/>
        <w:rPr>
          <w:rFonts w:ascii="Times New Roman" w:eastAsia="Times New Roman" w:hAnsi="Times New Roman" w:cs="Times New Roman"/>
          <w:sz w:val="28"/>
          <w:szCs w:val="28"/>
        </w:rPr>
      </w:pPr>
      <w:r w:rsidRPr="008579E1">
        <w:rPr>
          <w:rFonts w:ascii="Times New Roman" w:hAnsi="Times New Roman" w:cs="Times New Roman"/>
          <w:sz w:val="28"/>
          <w:szCs w:val="28"/>
        </w:rPr>
        <w:t xml:space="preserve">Минстрой </w:t>
      </w:r>
      <w:r w:rsidR="00044D63" w:rsidRPr="008579E1">
        <w:rPr>
          <w:rFonts w:ascii="Times New Roman" w:hAnsi="Times New Roman" w:cs="Times New Roman"/>
          <w:sz w:val="28"/>
          <w:szCs w:val="28"/>
        </w:rPr>
        <w:t xml:space="preserve">не вправе требовать от </w:t>
      </w:r>
      <w:r w:rsidR="005B53EA" w:rsidRPr="008579E1">
        <w:rPr>
          <w:rFonts w:ascii="Times New Roman" w:hAnsi="Times New Roman" w:cs="Times New Roman"/>
          <w:sz w:val="28"/>
          <w:szCs w:val="28"/>
        </w:rPr>
        <w:t>застройщика</w:t>
      </w:r>
      <w:r w:rsidR="00044D63" w:rsidRPr="008579E1">
        <w:rPr>
          <w:rFonts w:ascii="Times New Roman" w:hAnsi="Times New Roman" w:cs="Times New Roman"/>
          <w:sz w:val="28"/>
          <w:szCs w:val="28"/>
        </w:rPr>
        <w:t xml:space="preserve"> совершения иных действий, кроме прохождения идентификации и аутентификации в соответствии с нормативными правовыми актами Российской Федерации, указания цели приема, а также предоставления сведений, необходимых для расчета длительности временного интервала, который необходимо забронировать для приема.</w:t>
      </w:r>
    </w:p>
    <w:p w:rsidR="00044D63" w:rsidRPr="008579E1" w:rsidRDefault="00044D63" w:rsidP="00D736FC">
      <w:pPr>
        <w:spacing w:after="0"/>
        <w:ind w:firstLine="567"/>
        <w:jc w:val="both"/>
        <w:rPr>
          <w:rFonts w:ascii="Times New Roman" w:hAnsi="Times New Roman" w:cs="Times New Roman"/>
          <w:sz w:val="28"/>
          <w:szCs w:val="28"/>
        </w:rPr>
      </w:pPr>
      <w:r w:rsidRPr="008579E1">
        <w:rPr>
          <w:rFonts w:ascii="Times New Roman" w:hAnsi="Times New Roman" w:cs="Times New Roman"/>
          <w:sz w:val="28"/>
          <w:szCs w:val="28"/>
        </w:rPr>
        <w:t>3.4.2. Порядок формирования за</w:t>
      </w:r>
      <w:r w:rsidR="000A0896" w:rsidRPr="008579E1">
        <w:rPr>
          <w:rFonts w:ascii="Times New Roman" w:hAnsi="Times New Roman" w:cs="Times New Roman"/>
          <w:sz w:val="28"/>
          <w:szCs w:val="28"/>
        </w:rPr>
        <w:t>явления</w:t>
      </w:r>
      <w:r w:rsidRPr="008579E1">
        <w:rPr>
          <w:rFonts w:ascii="Times New Roman" w:hAnsi="Times New Roman" w:cs="Times New Roman"/>
          <w:sz w:val="28"/>
          <w:szCs w:val="28"/>
        </w:rPr>
        <w:t xml:space="preserve"> посредством заполнения </w:t>
      </w:r>
      <w:r w:rsidR="000A0896" w:rsidRPr="008579E1">
        <w:rPr>
          <w:rFonts w:ascii="Times New Roman" w:hAnsi="Times New Roman" w:cs="Times New Roman"/>
          <w:sz w:val="28"/>
          <w:szCs w:val="28"/>
        </w:rPr>
        <w:t xml:space="preserve">его </w:t>
      </w:r>
      <w:r w:rsidRPr="008579E1">
        <w:rPr>
          <w:rFonts w:ascii="Times New Roman" w:hAnsi="Times New Roman" w:cs="Times New Roman"/>
          <w:sz w:val="28"/>
          <w:szCs w:val="28"/>
        </w:rPr>
        <w:t>электронной формы на РПГУ, без необходимости дополнительной подачи в какой-либо иной форме.</w:t>
      </w:r>
    </w:p>
    <w:p w:rsidR="00044D63" w:rsidRPr="008579E1" w:rsidRDefault="00044D63" w:rsidP="00D736FC">
      <w:pPr>
        <w:spacing w:after="0"/>
        <w:ind w:firstLine="567"/>
        <w:jc w:val="both"/>
        <w:rPr>
          <w:rFonts w:ascii="Times New Roman" w:eastAsia="Times New Roman" w:hAnsi="Times New Roman" w:cs="Times New Roman"/>
          <w:sz w:val="28"/>
          <w:szCs w:val="28"/>
        </w:rPr>
      </w:pPr>
      <w:r w:rsidRPr="008579E1">
        <w:rPr>
          <w:rFonts w:ascii="Times New Roman" w:hAnsi="Times New Roman" w:cs="Times New Roman"/>
          <w:sz w:val="28"/>
          <w:szCs w:val="28"/>
        </w:rPr>
        <w:t>На РПГУ размещаются образцы заполнения электронной формы</w:t>
      </w:r>
      <w:r w:rsidR="000A0896" w:rsidRPr="008579E1">
        <w:rPr>
          <w:rFonts w:ascii="Times New Roman" w:hAnsi="Times New Roman" w:cs="Times New Roman"/>
          <w:sz w:val="28"/>
          <w:szCs w:val="28"/>
        </w:rPr>
        <w:t xml:space="preserve"> заявления</w:t>
      </w:r>
      <w:r w:rsidRPr="008579E1">
        <w:rPr>
          <w:rFonts w:ascii="Times New Roman" w:hAnsi="Times New Roman" w:cs="Times New Roman"/>
          <w:sz w:val="28"/>
          <w:szCs w:val="28"/>
        </w:rPr>
        <w:t>.</w:t>
      </w:r>
    </w:p>
    <w:p w:rsidR="00044D63" w:rsidRPr="008579E1" w:rsidRDefault="00044D63" w:rsidP="00D736FC">
      <w:pPr>
        <w:spacing w:after="0"/>
        <w:ind w:firstLine="567"/>
        <w:jc w:val="both"/>
        <w:rPr>
          <w:rFonts w:ascii="Times New Roman" w:hAnsi="Times New Roman" w:cs="Times New Roman"/>
          <w:sz w:val="28"/>
          <w:szCs w:val="28"/>
        </w:rPr>
      </w:pPr>
      <w:r w:rsidRPr="008579E1">
        <w:rPr>
          <w:rFonts w:ascii="Times New Roman" w:hAnsi="Times New Roman" w:cs="Times New Roman"/>
          <w:sz w:val="28"/>
          <w:szCs w:val="28"/>
        </w:rPr>
        <w:t xml:space="preserve">Форматно-логическая проверка сформированного </w:t>
      </w:r>
      <w:r w:rsidR="000A0896" w:rsidRPr="008579E1">
        <w:rPr>
          <w:rFonts w:ascii="Times New Roman" w:hAnsi="Times New Roman" w:cs="Times New Roman"/>
          <w:sz w:val="28"/>
          <w:szCs w:val="28"/>
        </w:rPr>
        <w:t xml:space="preserve">заявления </w:t>
      </w:r>
      <w:r w:rsidRPr="008579E1">
        <w:rPr>
          <w:rFonts w:ascii="Times New Roman" w:hAnsi="Times New Roman" w:cs="Times New Roman"/>
          <w:sz w:val="28"/>
          <w:szCs w:val="28"/>
        </w:rPr>
        <w:t xml:space="preserve">осуществляется автоматически после заполнения </w:t>
      </w:r>
      <w:r w:rsidR="005B53EA" w:rsidRPr="008579E1">
        <w:rPr>
          <w:rFonts w:ascii="Times New Roman" w:hAnsi="Times New Roman" w:cs="Times New Roman"/>
          <w:sz w:val="28"/>
          <w:szCs w:val="28"/>
        </w:rPr>
        <w:t>застройщиком</w:t>
      </w:r>
      <w:r w:rsidRPr="008579E1">
        <w:rPr>
          <w:rFonts w:ascii="Times New Roman" w:hAnsi="Times New Roman" w:cs="Times New Roman"/>
          <w:sz w:val="28"/>
          <w:szCs w:val="28"/>
        </w:rPr>
        <w:t xml:space="preserve"> каждого из полей электронной формы </w:t>
      </w:r>
      <w:r w:rsidR="000A0896" w:rsidRPr="008579E1">
        <w:rPr>
          <w:rFonts w:ascii="Times New Roman" w:hAnsi="Times New Roman" w:cs="Times New Roman"/>
          <w:sz w:val="28"/>
          <w:szCs w:val="28"/>
        </w:rPr>
        <w:t xml:space="preserve"> заявления</w:t>
      </w:r>
      <w:r w:rsidRPr="008579E1">
        <w:rPr>
          <w:rFonts w:ascii="Times New Roman" w:hAnsi="Times New Roman" w:cs="Times New Roman"/>
          <w:sz w:val="28"/>
          <w:szCs w:val="28"/>
        </w:rPr>
        <w:t xml:space="preserve">. При выявлении некорректно заполненного поля электронной формы </w:t>
      </w:r>
      <w:r w:rsidR="000A0896" w:rsidRPr="008579E1">
        <w:rPr>
          <w:rFonts w:ascii="Times New Roman" w:hAnsi="Times New Roman" w:cs="Times New Roman"/>
          <w:sz w:val="28"/>
          <w:szCs w:val="28"/>
        </w:rPr>
        <w:t xml:space="preserve">заявления </w:t>
      </w:r>
      <w:r w:rsidR="005B53EA" w:rsidRPr="008579E1">
        <w:rPr>
          <w:rFonts w:ascii="Times New Roman" w:hAnsi="Times New Roman" w:cs="Times New Roman"/>
          <w:sz w:val="28"/>
          <w:szCs w:val="28"/>
        </w:rPr>
        <w:t>застройщик</w:t>
      </w:r>
      <w:r w:rsidRPr="008579E1">
        <w:rPr>
          <w:rFonts w:ascii="Times New Roman" w:hAnsi="Times New Roman" w:cs="Times New Roman"/>
          <w:sz w:val="28"/>
          <w:szCs w:val="28"/>
        </w:rPr>
        <w:t xml:space="preserve"> уведомляется о характере выявленной ошибки и порядке ее устранения посредством информационного сообщения непосредственно в электронной форме </w:t>
      </w:r>
      <w:r w:rsidR="000A0896" w:rsidRPr="008579E1">
        <w:rPr>
          <w:rFonts w:ascii="Times New Roman" w:hAnsi="Times New Roman" w:cs="Times New Roman"/>
          <w:sz w:val="28"/>
          <w:szCs w:val="28"/>
        </w:rPr>
        <w:t>заявления</w:t>
      </w:r>
      <w:r w:rsidRPr="008579E1">
        <w:rPr>
          <w:rFonts w:ascii="Times New Roman" w:hAnsi="Times New Roman" w:cs="Times New Roman"/>
          <w:sz w:val="28"/>
          <w:szCs w:val="28"/>
        </w:rPr>
        <w:t>.</w:t>
      </w:r>
    </w:p>
    <w:p w:rsidR="00044D63" w:rsidRPr="008579E1" w:rsidRDefault="00044D63" w:rsidP="00D736FC">
      <w:pPr>
        <w:spacing w:after="0"/>
        <w:ind w:firstLine="567"/>
        <w:jc w:val="both"/>
        <w:rPr>
          <w:rFonts w:ascii="Times New Roman" w:hAnsi="Times New Roman" w:cs="Times New Roman"/>
          <w:sz w:val="28"/>
          <w:szCs w:val="28"/>
        </w:rPr>
      </w:pPr>
      <w:r w:rsidRPr="008579E1">
        <w:rPr>
          <w:rFonts w:ascii="Times New Roman" w:hAnsi="Times New Roman" w:cs="Times New Roman"/>
          <w:sz w:val="28"/>
          <w:szCs w:val="28"/>
        </w:rPr>
        <w:lastRenderedPageBreak/>
        <w:t xml:space="preserve">При формировании </w:t>
      </w:r>
      <w:r w:rsidR="000A0896" w:rsidRPr="008579E1">
        <w:rPr>
          <w:rFonts w:ascii="Times New Roman" w:hAnsi="Times New Roman" w:cs="Times New Roman"/>
          <w:sz w:val="28"/>
          <w:szCs w:val="28"/>
        </w:rPr>
        <w:t xml:space="preserve">заявления </w:t>
      </w:r>
      <w:r w:rsidR="005B53EA" w:rsidRPr="008579E1">
        <w:rPr>
          <w:rFonts w:ascii="Times New Roman" w:hAnsi="Times New Roman" w:cs="Times New Roman"/>
          <w:sz w:val="28"/>
          <w:szCs w:val="28"/>
        </w:rPr>
        <w:t>застройщику</w:t>
      </w:r>
      <w:r w:rsidRPr="008579E1">
        <w:rPr>
          <w:rFonts w:ascii="Times New Roman" w:hAnsi="Times New Roman" w:cs="Times New Roman"/>
          <w:sz w:val="28"/>
          <w:szCs w:val="28"/>
        </w:rPr>
        <w:t xml:space="preserve"> обеспечивается:</w:t>
      </w:r>
    </w:p>
    <w:p w:rsidR="00044D63" w:rsidRPr="008579E1" w:rsidRDefault="00044D63" w:rsidP="00D736FC">
      <w:pPr>
        <w:spacing w:after="0"/>
        <w:ind w:firstLine="567"/>
        <w:jc w:val="both"/>
        <w:rPr>
          <w:rFonts w:ascii="Times New Roman" w:hAnsi="Times New Roman" w:cs="Times New Roman"/>
          <w:sz w:val="28"/>
          <w:szCs w:val="28"/>
        </w:rPr>
      </w:pPr>
      <w:r w:rsidRPr="008579E1">
        <w:rPr>
          <w:rFonts w:ascii="Times New Roman" w:hAnsi="Times New Roman" w:cs="Times New Roman"/>
          <w:sz w:val="28"/>
          <w:szCs w:val="28"/>
        </w:rPr>
        <w:t xml:space="preserve">1) возможность копирования и сохранения </w:t>
      </w:r>
      <w:r w:rsidR="009B5D0A" w:rsidRPr="008579E1">
        <w:rPr>
          <w:rFonts w:ascii="Times New Roman" w:hAnsi="Times New Roman" w:cs="Times New Roman"/>
          <w:sz w:val="28"/>
          <w:szCs w:val="28"/>
        </w:rPr>
        <w:t>заявления</w:t>
      </w:r>
      <w:r w:rsidRPr="008579E1">
        <w:rPr>
          <w:rFonts w:ascii="Times New Roman" w:hAnsi="Times New Roman" w:cs="Times New Roman"/>
          <w:sz w:val="28"/>
          <w:szCs w:val="28"/>
        </w:rPr>
        <w:t xml:space="preserve"> и иных документов, указанных в пунктах 2.7.1, 2.7.</w:t>
      </w:r>
      <w:r w:rsidR="00C110EA" w:rsidRPr="008579E1">
        <w:rPr>
          <w:rFonts w:ascii="Times New Roman" w:hAnsi="Times New Roman" w:cs="Times New Roman"/>
          <w:sz w:val="28"/>
          <w:szCs w:val="28"/>
        </w:rPr>
        <w:t>2</w:t>
      </w:r>
      <w:r w:rsidRPr="008579E1">
        <w:rPr>
          <w:rFonts w:ascii="Times New Roman" w:hAnsi="Times New Roman" w:cs="Times New Roman"/>
          <w:sz w:val="28"/>
          <w:szCs w:val="28"/>
        </w:rPr>
        <w:t xml:space="preserve"> настоящего </w:t>
      </w:r>
      <w:r w:rsidR="005B53EA" w:rsidRPr="008579E1">
        <w:rPr>
          <w:rFonts w:ascii="Times New Roman" w:hAnsi="Times New Roman" w:cs="Times New Roman"/>
          <w:sz w:val="28"/>
          <w:szCs w:val="28"/>
        </w:rPr>
        <w:t>Р</w:t>
      </w:r>
      <w:r w:rsidRPr="008579E1">
        <w:rPr>
          <w:rFonts w:ascii="Times New Roman" w:hAnsi="Times New Roman" w:cs="Times New Roman"/>
          <w:sz w:val="28"/>
          <w:szCs w:val="28"/>
        </w:rPr>
        <w:t xml:space="preserve">егламента, необходимых для предоставления </w:t>
      </w:r>
      <w:r w:rsidR="00653278" w:rsidRPr="008579E1">
        <w:rPr>
          <w:rFonts w:ascii="Times New Roman" w:hAnsi="Times New Roman" w:cs="Times New Roman"/>
          <w:sz w:val="28"/>
          <w:szCs w:val="28"/>
        </w:rPr>
        <w:t>государственной</w:t>
      </w:r>
      <w:r w:rsidRPr="008579E1">
        <w:rPr>
          <w:rFonts w:ascii="Times New Roman" w:hAnsi="Times New Roman" w:cs="Times New Roman"/>
          <w:sz w:val="28"/>
          <w:szCs w:val="28"/>
        </w:rPr>
        <w:t xml:space="preserve"> услуги;</w:t>
      </w:r>
    </w:p>
    <w:p w:rsidR="00044D63" w:rsidRPr="008579E1" w:rsidRDefault="00044D63" w:rsidP="00D736FC">
      <w:pPr>
        <w:spacing w:after="0"/>
        <w:ind w:firstLine="567"/>
        <w:jc w:val="both"/>
        <w:rPr>
          <w:rFonts w:ascii="Times New Roman" w:hAnsi="Times New Roman" w:cs="Times New Roman"/>
          <w:sz w:val="28"/>
          <w:szCs w:val="28"/>
        </w:rPr>
      </w:pPr>
      <w:r w:rsidRPr="008579E1">
        <w:rPr>
          <w:rFonts w:ascii="Times New Roman" w:hAnsi="Times New Roman" w:cs="Times New Roman"/>
          <w:sz w:val="28"/>
          <w:szCs w:val="28"/>
        </w:rPr>
        <w:t xml:space="preserve">2) возможность печати на бумажном носителе копии электронной формы </w:t>
      </w:r>
      <w:r w:rsidR="009B5D0A" w:rsidRPr="008579E1">
        <w:rPr>
          <w:rFonts w:ascii="Times New Roman" w:hAnsi="Times New Roman" w:cs="Times New Roman"/>
          <w:sz w:val="28"/>
          <w:szCs w:val="28"/>
        </w:rPr>
        <w:t>заявления</w:t>
      </w:r>
      <w:r w:rsidRPr="008579E1">
        <w:rPr>
          <w:rFonts w:ascii="Times New Roman" w:hAnsi="Times New Roman" w:cs="Times New Roman"/>
          <w:sz w:val="28"/>
          <w:szCs w:val="28"/>
        </w:rPr>
        <w:t>;</w:t>
      </w:r>
    </w:p>
    <w:p w:rsidR="00044D63" w:rsidRPr="008579E1" w:rsidRDefault="00044D63" w:rsidP="00D736FC">
      <w:pPr>
        <w:spacing w:after="0"/>
        <w:ind w:firstLine="567"/>
        <w:jc w:val="both"/>
        <w:rPr>
          <w:rFonts w:ascii="Times New Roman" w:hAnsi="Times New Roman" w:cs="Times New Roman"/>
          <w:sz w:val="28"/>
          <w:szCs w:val="28"/>
        </w:rPr>
      </w:pPr>
      <w:r w:rsidRPr="008579E1">
        <w:rPr>
          <w:rFonts w:ascii="Times New Roman" w:hAnsi="Times New Roman" w:cs="Times New Roman"/>
          <w:sz w:val="28"/>
          <w:szCs w:val="28"/>
        </w:rPr>
        <w:t>3) сохранение ранее введенных в</w:t>
      </w:r>
      <w:r w:rsidR="009B5D0A" w:rsidRPr="008579E1">
        <w:rPr>
          <w:rFonts w:ascii="Times New Roman" w:hAnsi="Times New Roman" w:cs="Times New Roman"/>
          <w:sz w:val="28"/>
          <w:szCs w:val="28"/>
        </w:rPr>
        <w:t xml:space="preserve"> электронную форму заявления</w:t>
      </w:r>
      <w:r w:rsidRPr="008579E1">
        <w:rPr>
          <w:rFonts w:ascii="Times New Roman" w:hAnsi="Times New Roman" w:cs="Times New Roman"/>
          <w:sz w:val="28"/>
          <w:szCs w:val="28"/>
        </w:rPr>
        <w:t xml:space="preserve"> значений в любой момент по желанию </w:t>
      </w:r>
      <w:r w:rsidR="005B53EA" w:rsidRPr="008579E1">
        <w:rPr>
          <w:rFonts w:ascii="Times New Roman" w:hAnsi="Times New Roman" w:cs="Times New Roman"/>
          <w:sz w:val="28"/>
          <w:szCs w:val="28"/>
        </w:rPr>
        <w:t>застройщика</w:t>
      </w:r>
      <w:r w:rsidRPr="008579E1">
        <w:rPr>
          <w:rFonts w:ascii="Times New Roman" w:hAnsi="Times New Roman" w:cs="Times New Roman"/>
          <w:sz w:val="28"/>
          <w:szCs w:val="28"/>
        </w:rPr>
        <w:t>, в том числе при возникновении ошибок ввода и возврате для повторного ввод</w:t>
      </w:r>
      <w:r w:rsidR="009B5D0A" w:rsidRPr="008579E1">
        <w:rPr>
          <w:rFonts w:ascii="Times New Roman" w:hAnsi="Times New Roman" w:cs="Times New Roman"/>
          <w:sz w:val="28"/>
          <w:szCs w:val="28"/>
        </w:rPr>
        <w:t>а значений в электронную форму  заявления</w:t>
      </w:r>
      <w:r w:rsidRPr="008579E1">
        <w:rPr>
          <w:rFonts w:ascii="Times New Roman" w:hAnsi="Times New Roman" w:cs="Times New Roman"/>
          <w:sz w:val="28"/>
          <w:szCs w:val="28"/>
        </w:rPr>
        <w:t>;</w:t>
      </w:r>
    </w:p>
    <w:p w:rsidR="00044D63" w:rsidRPr="008579E1" w:rsidRDefault="00044D63" w:rsidP="00D736FC">
      <w:pPr>
        <w:spacing w:after="0"/>
        <w:ind w:firstLine="567"/>
        <w:jc w:val="both"/>
        <w:rPr>
          <w:rFonts w:ascii="Times New Roman" w:hAnsi="Times New Roman" w:cs="Times New Roman"/>
          <w:sz w:val="28"/>
          <w:szCs w:val="28"/>
        </w:rPr>
      </w:pPr>
      <w:r w:rsidRPr="008579E1">
        <w:rPr>
          <w:rFonts w:ascii="Times New Roman" w:hAnsi="Times New Roman" w:cs="Times New Roman"/>
          <w:sz w:val="28"/>
          <w:szCs w:val="28"/>
        </w:rPr>
        <w:t xml:space="preserve">4) заполнение полей электронной формы </w:t>
      </w:r>
      <w:r w:rsidR="009B5D0A" w:rsidRPr="008579E1">
        <w:rPr>
          <w:rFonts w:ascii="Times New Roman" w:hAnsi="Times New Roman" w:cs="Times New Roman"/>
          <w:sz w:val="28"/>
          <w:szCs w:val="28"/>
        </w:rPr>
        <w:t>заявления</w:t>
      </w:r>
      <w:r w:rsidRPr="008579E1">
        <w:rPr>
          <w:rFonts w:ascii="Times New Roman" w:hAnsi="Times New Roman" w:cs="Times New Roman"/>
          <w:sz w:val="28"/>
          <w:szCs w:val="28"/>
        </w:rPr>
        <w:t xml:space="preserve"> до начала ввода сведений </w:t>
      </w:r>
      <w:r w:rsidR="005B53EA" w:rsidRPr="008579E1">
        <w:rPr>
          <w:rFonts w:ascii="Times New Roman" w:hAnsi="Times New Roman" w:cs="Times New Roman"/>
          <w:sz w:val="28"/>
          <w:szCs w:val="28"/>
        </w:rPr>
        <w:t>застройщиком</w:t>
      </w:r>
      <w:r w:rsidRPr="008579E1">
        <w:rPr>
          <w:rFonts w:ascii="Times New Roman" w:hAnsi="Times New Roman" w:cs="Times New Roman"/>
          <w:sz w:val="28"/>
          <w:szCs w:val="28"/>
        </w:rPr>
        <w:t xml:space="preserve"> с использованием сведений, размещенных в федеральной системе Е</w:t>
      </w:r>
      <w:r w:rsidR="009B5D0A" w:rsidRPr="008579E1">
        <w:rPr>
          <w:rFonts w:ascii="Times New Roman" w:hAnsi="Times New Roman" w:cs="Times New Roman"/>
          <w:sz w:val="28"/>
          <w:szCs w:val="28"/>
        </w:rPr>
        <w:t>С</w:t>
      </w:r>
      <w:r w:rsidR="00791B7F" w:rsidRPr="008579E1">
        <w:rPr>
          <w:rFonts w:ascii="Times New Roman" w:hAnsi="Times New Roman" w:cs="Times New Roman"/>
          <w:sz w:val="28"/>
          <w:szCs w:val="28"/>
        </w:rPr>
        <w:t xml:space="preserve">ИА </w:t>
      </w:r>
      <w:r w:rsidRPr="008579E1">
        <w:rPr>
          <w:rFonts w:ascii="Times New Roman" w:hAnsi="Times New Roman" w:cs="Times New Roman"/>
          <w:sz w:val="28"/>
          <w:szCs w:val="28"/>
        </w:rPr>
        <w:t xml:space="preserve">и сведений, опубликованных на РПГУ, в части, касающейся сведений, отсутствующих в </w:t>
      </w:r>
      <w:r w:rsidR="00791B7F" w:rsidRPr="008579E1">
        <w:rPr>
          <w:rFonts w:ascii="Times New Roman" w:hAnsi="Times New Roman" w:cs="Times New Roman"/>
          <w:sz w:val="28"/>
          <w:szCs w:val="28"/>
        </w:rPr>
        <w:t>ЕСИА;</w:t>
      </w:r>
    </w:p>
    <w:p w:rsidR="00044D63" w:rsidRPr="008579E1" w:rsidRDefault="00044D63" w:rsidP="00D736FC">
      <w:pPr>
        <w:spacing w:after="0"/>
        <w:ind w:firstLine="567"/>
        <w:jc w:val="both"/>
        <w:rPr>
          <w:rFonts w:ascii="Times New Roman" w:hAnsi="Times New Roman" w:cs="Times New Roman"/>
          <w:sz w:val="28"/>
          <w:szCs w:val="28"/>
        </w:rPr>
      </w:pPr>
      <w:r w:rsidRPr="008579E1">
        <w:rPr>
          <w:rFonts w:ascii="Times New Roman" w:hAnsi="Times New Roman" w:cs="Times New Roman"/>
          <w:sz w:val="28"/>
          <w:szCs w:val="28"/>
        </w:rPr>
        <w:t xml:space="preserve">5) возможность вернуться на любой из этапов заполнения электронной формы </w:t>
      </w:r>
      <w:r w:rsidR="009B5D0A" w:rsidRPr="008579E1">
        <w:rPr>
          <w:rFonts w:ascii="Times New Roman" w:hAnsi="Times New Roman" w:cs="Times New Roman"/>
          <w:sz w:val="28"/>
          <w:szCs w:val="28"/>
        </w:rPr>
        <w:t>заявления</w:t>
      </w:r>
      <w:r w:rsidRPr="008579E1">
        <w:rPr>
          <w:rFonts w:ascii="Times New Roman" w:hAnsi="Times New Roman" w:cs="Times New Roman"/>
          <w:sz w:val="28"/>
          <w:szCs w:val="28"/>
        </w:rPr>
        <w:t xml:space="preserve"> без </w:t>
      </w:r>
      <w:proofErr w:type="gramStart"/>
      <w:r w:rsidRPr="008579E1">
        <w:rPr>
          <w:rFonts w:ascii="Times New Roman" w:hAnsi="Times New Roman" w:cs="Times New Roman"/>
          <w:sz w:val="28"/>
          <w:szCs w:val="28"/>
        </w:rPr>
        <w:t>потери</w:t>
      </w:r>
      <w:proofErr w:type="gramEnd"/>
      <w:r w:rsidRPr="008579E1">
        <w:rPr>
          <w:rFonts w:ascii="Times New Roman" w:hAnsi="Times New Roman" w:cs="Times New Roman"/>
          <w:sz w:val="28"/>
          <w:szCs w:val="28"/>
        </w:rPr>
        <w:t xml:space="preserve"> ранее введенной информации;</w:t>
      </w:r>
    </w:p>
    <w:p w:rsidR="00044D63" w:rsidRPr="008579E1" w:rsidRDefault="00044D63" w:rsidP="00D736FC">
      <w:pPr>
        <w:spacing w:after="0"/>
        <w:ind w:firstLine="567"/>
        <w:jc w:val="both"/>
        <w:rPr>
          <w:rFonts w:ascii="Times New Roman" w:hAnsi="Times New Roman" w:cs="Times New Roman"/>
          <w:sz w:val="28"/>
          <w:szCs w:val="28"/>
        </w:rPr>
      </w:pPr>
      <w:r w:rsidRPr="008579E1">
        <w:rPr>
          <w:rFonts w:ascii="Times New Roman" w:hAnsi="Times New Roman" w:cs="Times New Roman"/>
          <w:sz w:val="28"/>
          <w:szCs w:val="28"/>
        </w:rPr>
        <w:t xml:space="preserve">6) возможность доступа заявителя на РПГУ к ранее поданным им </w:t>
      </w:r>
      <w:r w:rsidR="009B5D0A" w:rsidRPr="008579E1">
        <w:rPr>
          <w:rFonts w:ascii="Times New Roman" w:hAnsi="Times New Roman" w:cs="Times New Roman"/>
          <w:sz w:val="28"/>
          <w:szCs w:val="28"/>
        </w:rPr>
        <w:t>заявления</w:t>
      </w:r>
      <w:r w:rsidR="006F448F" w:rsidRPr="008579E1">
        <w:rPr>
          <w:rFonts w:ascii="Times New Roman" w:hAnsi="Times New Roman" w:cs="Times New Roman"/>
          <w:sz w:val="28"/>
          <w:szCs w:val="28"/>
        </w:rPr>
        <w:t>м</w:t>
      </w:r>
      <w:r w:rsidRPr="008579E1">
        <w:rPr>
          <w:rFonts w:ascii="Times New Roman" w:hAnsi="Times New Roman" w:cs="Times New Roman"/>
          <w:sz w:val="28"/>
          <w:szCs w:val="28"/>
        </w:rPr>
        <w:t xml:space="preserve"> в течение не менее одного года, а также частично сформированных запросов – в течение не менее 3 месяцев.</w:t>
      </w:r>
    </w:p>
    <w:p w:rsidR="00044D63" w:rsidRPr="008579E1" w:rsidRDefault="00044D63" w:rsidP="00D736FC">
      <w:pPr>
        <w:spacing w:after="0"/>
        <w:ind w:firstLine="709"/>
        <w:jc w:val="both"/>
        <w:rPr>
          <w:rFonts w:ascii="Times New Roman" w:hAnsi="Times New Roman" w:cs="Times New Roman"/>
          <w:sz w:val="28"/>
          <w:szCs w:val="28"/>
        </w:rPr>
      </w:pPr>
      <w:r w:rsidRPr="008579E1">
        <w:rPr>
          <w:rFonts w:ascii="Times New Roman" w:hAnsi="Times New Roman" w:cs="Times New Roman"/>
          <w:sz w:val="28"/>
          <w:szCs w:val="28"/>
        </w:rPr>
        <w:t>Сформированн</w:t>
      </w:r>
      <w:r w:rsidR="009B5D0A" w:rsidRPr="008579E1">
        <w:rPr>
          <w:rFonts w:ascii="Times New Roman" w:hAnsi="Times New Roman" w:cs="Times New Roman"/>
          <w:sz w:val="28"/>
          <w:szCs w:val="28"/>
        </w:rPr>
        <w:t xml:space="preserve">ое </w:t>
      </w:r>
      <w:r w:rsidRPr="008579E1">
        <w:rPr>
          <w:rFonts w:ascii="Times New Roman" w:hAnsi="Times New Roman" w:cs="Times New Roman"/>
          <w:sz w:val="28"/>
          <w:szCs w:val="28"/>
        </w:rPr>
        <w:t>и подписанн</w:t>
      </w:r>
      <w:r w:rsidR="009B5D0A" w:rsidRPr="008579E1">
        <w:rPr>
          <w:rFonts w:ascii="Times New Roman" w:hAnsi="Times New Roman" w:cs="Times New Roman"/>
          <w:sz w:val="28"/>
          <w:szCs w:val="28"/>
        </w:rPr>
        <w:t xml:space="preserve">ое  заявление </w:t>
      </w:r>
      <w:r w:rsidRPr="008579E1">
        <w:rPr>
          <w:rFonts w:ascii="Times New Roman" w:hAnsi="Times New Roman" w:cs="Times New Roman"/>
          <w:sz w:val="28"/>
          <w:szCs w:val="28"/>
        </w:rPr>
        <w:t>и иные документы, указанные в пункт</w:t>
      </w:r>
      <w:r w:rsidR="00653278" w:rsidRPr="008579E1">
        <w:rPr>
          <w:rFonts w:ascii="Times New Roman" w:hAnsi="Times New Roman" w:cs="Times New Roman"/>
          <w:sz w:val="28"/>
          <w:szCs w:val="28"/>
        </w:rPr>
        <w:t>ах</w:t>
      </w:r>
      <w:r w:rsidR="00A72CB1" w:rsidRPr="008579E1">
        <w:rPr>
          <w:rFonts w:ascii="Times New Roman" w:hAnsi="Times New Roman" w:cs="Times New Roman"/>
          <w:sz w:val="28"/>
          <w:szCs w:val="28"/>
        </w:rPr>
        <w:t xml:space="preserve"> </w:t>
      </w:r>
      <w:r w:rsidR="000B0D8E" w:rsidRPr="008579E1">
        <w:rPr>
          <w:rFonts w:ascii="Times New Roman" w:hAnsi="Times New Roman" w:cs="Times New Roman"/>
          <w:sz w:val="28"/>
          <w:szCs w:val="28"/>
        </w:rPr>
        <w:t>2.7.</w:t>
      </w:r>
      <w:r w:rsidR="006F448F" w:rsidRPr="008579E1">
        <w:rPr>
          <w:rFonts w:ascii="Times New Roman" w:hAnsi="Times New Roman" w:cs="Times New Roman"/>
          <w:sz w:val="28"/>
          <w:szCs w:val="28"/>
        </w:rPr>
        <w:t>1</w:t>
      </w:r>
      <w:r w:rsidR="000B0D8E" w:rsidRPr="008579E1">
        <w:rPr>
          <w:rFonts w:ascii="Times New Roman" w:hAnsi="Times New Roman" w:cs="Times New Roman"/>
          <w:sz w:val="28"/>
          <w:szCs w:val="28"/>
        </w:rPr>
        <w:t>.</w:t>
      </w:r>
      <w:r w:rsidR="006F448F" w:rsidRPr="008579E1">
        <w:rPr>
          <w:rFonts w:ascii="Times New Roman" w:hAnsi="Times New Roman" w:cs="Times New Roman"/>
          <w:sz w:val="28"/>
          <w:szCs w:val="28"/>
        </w:rPr>
        <w:t xml:space="preserve"> и 2.7.2</w:t>
      </w:r>
      <w:r w:rsidR="00A72CB1" w:rsidRPr="008579E1">
        <w:rPr>
          <w:rFonts w:ascii="Times New Roman" w:hAnsi="Times New Roman" w:cs="Times New Roman"/>
          <w:sz w:val="28"/>
          <w:szCs w:val="28"/>
        </w:rPr>
        <w:t xml:space="preserve"> </w:t>
      </w:r>
      <w:r w:rsidRPr="008579E1">
        <w:rPr>
          <w:rFonts w:ascii="Times New Roman" w:hAnsi="Times New Roman" w:cs="Times New Roman"/>
          <w:sz w:val="28"/>
          <w:szCs w:val="28"/>
        </w:rPr>
        <w:t xml:space="preserve">настоящего </w:t>
      </w:r>
      <w:r w:rsidR="005B53EA" w:rsidRPr="008579E1">
        <w:rPr>
          <w:rFonts w:ascii="Times New Roman" w:hAnsi="Times New Roman" w:cs="Times New Roman"/>
          <w:sz w:val="28"/>
          <w:szCs w:val="28"/>
        </w:rPr>
        <w:t>Р</w:t>
      </w:r>
      <w:r w:rsidRPr="008579E1">
        <w:rPr>
          <w:rFonts w:ascii="Times New Roman" w:hAnsi="Times New Roman" w:cs="Times New Roman"/>
          <w:sz w:val="28"/>
          <w:szCs w:val="28"/>
        </w:rPr>
        <w:t xml:space="preserve">егламента, необходимые для предоставления </w:t>
      </w:r>
      <w:r w:rsidR="00653278" w:rsidRPr="008579E1">
        <w:rPr>
          <w:rFonts w:ascii="Times New Roman" w:hAnsi="Times New Roman" w:cs="Times New Roman"/>
          <w:sz w:val="28"/>
          <w:szCs w:val="28"/>
        </w:rPr>
        <w:t>государственной</w:t>
      </w:r>
      <w:r w:rsidRPr="008579E1">
        <w:rPr>
          <w:rFonts w:ascii="Times New Roman" w:hAnsi="Times New Roman" w:cs="Times New Roman"/>
          <w:sz w:val="28"/>
          <w:szCs w:val="28"/>
        </w:rPr>
        <w:t xml:space="preserve"> услуги, направляется в</w:t>
      </w:r>
      <w:r w:rsidR="00653278" w:rsidRPr="008579E1">
        <w:rPr>
          <w:rFonts w:ascii="Times New Roman" w:hAnsi="Times New Roman" w:cs="Times New Roman"/>
          <w:sz w:val="28"/>
          <w:szCs w:val="28"/>
        </w:rPr>
        <w:t xml:space="preserve"> Минстрой </w:t>
      </w:r>
      <w:r w:rsidRPr="008579E1">
        <w:rPr>
          <w:rFonts w:ascii="Times New Roman" w:hAnsi="Times New Roman" w:cs="Times New Roman"/>
          <w:sz w:val="28"/>
          <w:szCs w:val="28"/>
        </w:rPr>
        <w:t>посредством РПГУ.</w:t>
      </w:r>
    </w:p>
    <w:p w:rsidR="00044D63" w:rsidRPr="008579E1" w:rsidRDefault="00044D63" w:rsidP="00D736FC">
      <w:pPr>
        <w:pStyle w:val="ConsPlusNormal"/>
        <w:ind w:firstLine="709"/>
        <w:jc w:val="both"/>
        <w:rPr>
          <w:rFonts w:ascii="Times New Roman" w:hAnsi="Times New Roman" w:cs="Times New Roman"/>
          <w:sz w:val="28"/>
          <w:szCs w:val="28"/>
        </w:rPr>
      </w:pPr>
      <w:r w:rsidRPr="008579E1">
        <w:rPr>
          <w:rFonts w:ascii="Times New Roman" w:hAnsi="Times New Roman" w:cs="Times New Roman"/>
          <w:sz w:val="28"/>
          <w:szCs w:val="28"/>
        </w:rPr>
        <w:t xml:space="preserve">3.4.3. Порядок приема и регистрации </w:t>
      </w:r>
      <w:r w:rsidR="00653278" w:rsidRPr="008579E1">
        <w:rPr>
          <w:rFonts w:ascii="Times New Roman" w:hAnsi="Times New Roman" w:cs="Times New Roman"/>
          <w:sz w:val="28"/>
          <w:szCs w:val="28"/>
        </w:rPr>
        <w:t xml:space="preserve">Минстроем </w:t>
      </w:r>
      <w:r w:rsidR="009B5D0A" w:rsidRPr="008579E1">
        <w:rPr>
          <w:rFonts w:ascii="Times New Roman" w:hAnsi="Times New Roman" w:cs="Times New Roman"/>
          <w:sz w:val="28"/>
          <w:szCs w:val="28"/>
        </w:rPr>
        <w:t>заявления</w:t>
      </w:r>
      <w:r w:rsidRPr="008579E1">
        <w:rPr>
          <w:rFonts w:ascii="Times New Roman" w:hAnsi="Times New Roman" w:cs="Times New Roman"/>
          <w:sz w:val="28"/>
          <w:szCs w:val="28"/>
        </w:rPr>
        <w:t xml:space="preserve"> и иных документов, необходимых для предоставления </w:t>
      </w:r>
      <w:r w:rsidR="00653278" w:rsidRPr="008579E1">
        <w:rPr>
          <w:rFonts w:ascii="Times New Roman" w:hAnsi="Times New Roman" w:cs="Times New Roman"/>
          <w:sz w:val="28"/>
          <w:szCs w:val="28"/>
        </w:rPr>
        <w:t xml:space="preserve">государственной </w:t>
      </w:r>
      <w:r w:rsidRPr="008579E1">
        <w:rPr>
          <w:rFonts w:ascii="Times New Roman" w:hAnsi="Times New Roman" w:cs="Times New Roman"/>
          <w:sz w:val="28"/>
          <w:szCs w:val="28"/>
        </w:rPr>
        <w:t>услуги.</w:t>
      </w:r>
    </w:p>
    <w:p w:rsidR="00044D63" w:rsidRPr="008579E1" w:rsidRDefault="00653278" w:rsidP="00D736FC">
      <w:pPr>
        <w:pStyle w:val="ConsPlusNormal"/>
        <w:ind w:firstLine="709"/>
        <w:jc w:val="both"/>
        <w:rPr>
          <w:rFonts w:ascii="Times New Roman" w:eastAsia="Times New Roman" w:hAnsi="Times New Roman" w:cs="Times New Roman"/>
          <w:sz w:val="28"/>
          <w:szCs w:val="28"/>
        </w:rPr>
      </w:pPr>
      <w:r w:rsidRPr="008579E1">
        <w:rPr>
          <w:rFonts w:ascii="Times New Roman" w:hAnsi="Times New Roman" w:cs="Times New Roman"/>
          <w:sz w:val="28"/>
          <w:szCs w:val="28"/>
        </w:rPr>
        <w:t xml:space="preserve">Минстрой </w:t>
      </w:r>
      <w:r w:rsidR="00044D63" w:rsidRPr="008579E1">
        <w:rPr>
          <w:rFonts w:ascii="Times New Roman" w:hAnsi="Times New Roman" w:cs="Times New Roman"/>
          <w:sz w:val="28"/>
          <w:szCs w:val="28"/>
        </w:rPr>
        <w:t>обеспечивает прием документов, необходимых для предо</w:t>
      </w:r>
      <w:r w:rsidR="009B5D0A" w:rsidRPr="008579E1">
        <w:rPr>
          <w:rFonts w:ascii="Times New Roman" w:hAnsi="Times New Roman" w:cs="Times New Roman"/>
          <w:sz w:val="28"/>
          <w:szCs w:val="28"/>
        </w:rPr>
        <w:t xml:space="preserve">ставления </w:t>
      </w:r>
      <w:r w:rsidRPr="008579E1">
        <w:rPr>
          <w:rFonts w:ascii="Times New Roman" w:hAnsi="Times New Roman" w:cs="Times New Roman"/>
          <w:sz w:val="28"/>
          <w:szCs w:val="28"/>
        </w:rPr>
        <w:t>государственной</w:t>
      </w:r>
      <w:r w:rsidR="009B5D0A" w:rsidRPr="008579E1">
        <w:rPr>
          <w:rFonts w:ascii="Times New Roman" w:hAnsi="Times New Roman" w:cs="Times New Roman"/>
          <w:sz w:val="28"/>
          <w:szCs w:val="28"/>
        </w:rPr>
        <w:t xml:space="preserve"> услуги.</w:t>
      </w:r>
    </w:p>
    <w:p w:rsidR="00044D63" w:rsidRPr="008579E1" w:rsidRDefault="009B5D0A" w:rsidP="00D736FC">
      <w:pPr>
        <w:spacing w:after="0"/>
        <w:ind w:firstLine="709"/>
        <w:jc w:val="both"/>
        <w:rPr>
          <w:rFonts w:ascii="Times New Roman" w:hAnsi="Times New Roman" w:cs="Times New Roman"/>
          <w:sz w:val="28"/>
          <w:szCs w:val="28"/>
        </w:rPr>
      </w:pPr>
      <w:r w:rsidRPr="008579E1">
        <w:rPr>
          <w:rFonts w:ascii="Times New Roman" w:hAnsi="Times New Roman" w:cs="Times New Roman"/>
          <w:sz w:val="28"/>
          <w:szCs w:val="28"/>
        </w:rPr>
        <w:t>Срок регистрации  заявления</w:t>
      </w:r>
      <w:r w:rsidR="00044D63" w:rsidRPr="008579E1">
        <w:rPr>
          <w:rFonts w:ascii="Times New Roman" w:hAnsi="Times New Roman" w:cs="Times New Roman"/>
          <w:sz w:val="28"/>
          <w:szCs w:val="28"/>
        </w:rPr>
        <w:t xml:space="preserve"> составляет 1 рабочий день.</w:t>
      </w:r>
    </w:p>
    <w:p w:rsidR="00044D63" w:rsidRPr="008579E1" w:rsidRDefault="00044D63" w:rsidP="00D736FC">
      <w:pPr>
        <w:spacing w:after="0"/>
        <w:ind w:firstLine="709"/>
        <w:jc w:val="both"/>
        <w:rPr>
          <w:rFonts w:ascii="Times New Roman" w:eastAsia="Times New Roman" w:hAnsi="Times New Roman" w:cs="Times New Roman"/>
          <w:sz w:val="28"/>
          <w:szCs w:val="28"/>
        </w:rPr>
      </w:pPr>
      <w:r w:rsidRPr="008579E1">
        <w:rPr>
          <w:rFonts w:ascii="Times New Roman" w:hAnsi="Times New Roman" w:cs="Times New Roman"/>
          <w:sz w:val="28"/>
          <w:szCs w:val="28"/>
        </w:rPr>
        <w:t xml:space="preserve">При получении </w:t>
      </w:r>
      <w:r w:rsidR="009B5D0A" w:rsidRPr="008579E1">
        <w:rPr>
          <w:rFonts w:ascii="Times New Roman" w:hAnsi="Times New Roman" w:cs="Times New Roman"/>
          <w:sz w:val="28"/>
          <w:szCs w:val="28"/>
        </w:rPr>
        <w:t>заявления</w:t>
      </w:r>
      <w:r w:rsidRPr="008579E1">
        <w:rPr>
          <w:rFonts w:ascii="Times New Roman" w:hAnsi="Times New Roman" w:cs="Times New Roman"/>
          <w:sz w:val="28"/>
          <w:szCs w:val="28"/>
        </w:rPr>
        <w:t xml:space="preserve"> в электронной форме в автоматическом режиме </w:t>
      </w:r>
      <w:proofErr w:type="gramStart"/>
      <w:r w:rsidRPr="008579E1">
        <w:rPr>
          <w:rFonts w:ascii="Times New Roman" w:hAnsi="Times New Roman" w:cs="Times New Roman"/>
          <w:sz w:val="28"/>
          <w:szCs w:val="28"/>
        </w:rPr>
        <w:t>осуществляетс</w:t>
      </w:r>
      <w:r w:rsidR="009B5D0A" w:rsidRPr="008579E1">
        <w:rPr>
          <w:rFonts w:ascii="Times New Roman" w:hAnsi="Times New Roman" w:cs="Times New Roman"/>
          <w:sz w:val="28"/>
          <w:szCs w:val="28"/>
        </w:rPr>
        <w:t>я форматно-логический контроль  заявления</w:t>
      </w:r>
      <w:r w:rsidR="00B42855" w:rsidRPr="008579E1">
        <w:rPr>
          <w:rFonts w:ascii="Times New Roman" w:hAnsi="Times New Roman" w:cs="Times New Roman"/>
          <w:sz w:val="28"/>
          <w:szCs w:val="28"/>
        </w:rPr>
        <w:t xml:space="preserve"> </w:t>
      </w:r>
      <w:r w:rsidR="005B53EA" w:rsidRPr="008579E1">
        <w:rPr>
          <w:rFonts w:ascii="Times New Roman" w:hAnsi="Times New Roman" w:cs="Times New Roman"/>
          <w:sz w:val="28"/>
          <w:szCs w:val="28"/>
        </w:rPr>
        <w:t>и</w:t>
      </w:r>
      <w:r w:rsidRPr="008579E1">
        <w:rPr>
          <w:rFonts w:ascii="Times New Roman" w:hAnsi="Times New Roman" w:cs="Times New Roman"/>
          <w:sz w:val="28"/>
          <w:szCs w:val="28"/>
        </w:rPr>
        <w:t xml:space="preserve"> осуществляется</w:t>
      </w:r>
      <w:proofErr w:type="gramEnd"/>
      <w:r w:rsidRPr="008579E1">
        <w:rPr>
          <w:rFonts w:ascii="Times New Roman" w:hAnsi="Times New Roman" w:cs="Times New Roman"/>
          <w:sz w:val="28"/>
          <w:szCs w:val="28"/>
        </w:rPr>
        <w:t xml:space="preserve"> следующие действия:</w:t>
      </w:r>
    </w:p>
    <w:p w:rsidR="00044D63" w:rsidRPr="008579E1" w:rsidRDefault="00791B7F" w:rsidP="00D736FC">
      <w:pPr>
        <w:spacing w:after="0"/>
        <w:ind w:firstLine="709"/>
        <w:jc w:val="both"/>
        <w:rPr>
          <w:rFonts w:ascii="Times New Roman" w:hAnsi="Times New Roman" w:cs="Times New Roman"/>
          <w:sz w:val="28"/>
          <w:szCs w:val="28"/>
        </w:rPr>
      </w:pPr>
      <w:r w:rsidRPr="008579E1">
        <w:rPr>
          <w:rFonts w:ascii="Times New Roman" w:hAnsi="Times New Roman" w:cs="Times New Roman"/>
          <w:sz w:val="28"/>
          <w:szCs w:val="28"/>
        </w:rPr>
        <w:t xml:space="preserve">- </w:t>
      </w:r>
      <w:r w:rsidR="00044D63" w:rsidRPr="008579E1">
        <w:rPr>
          <w:rFonts w:ascii="Times New Roman" w:hAnsi="Times New Roman" w:cs="Times New Roman"/>
          <w:sz w:val="28"/>
          <w:szCs w:val="28"/>
        </w:rPr>
        <w:t xml:space="preserve">при наличии хотя бы одного из указанных оснований </w:t>
      </w:r>
      <w:r w:rsidR="00A17F97" w:rsidRPr="008579E1">
        <w:rPr>
          <w:rFonts w:ascii="Times New Roman" w:hAnsi="Times New Roman" w:cs="Times New Roman"/>
          <w:sz w:val="28"/>
          <w:szCs w:val="28"/>
        </w:rPr>
        <w:t>Специалист</w:t>
      </w:r>
      <w:r w:rsidR="00044D63" w:rsidRPr="008579E1">
        <w:rPr>
          <w:rFonts w:ascii="Times New Roman" w:hAnsi="Times New Roman" w:cs="Times New Roman"/>
          <w:sz w:val="28"/>
          <w:szCs w:val="28"/>
        </w:rPr>
        <w:t xml:space="preserve">, в срок, не превышающий срок предоставления </w:t>
      </w:r>
      <w:r w:rsidR="00653278" w:rsidRPr="008579E1">
        <w:rPr>
          <w:rFonts w:ascii="Times New Roman" w:hAnsi="Times New Roman" w:cs="Times New Roman"/>
          <w:sz w:val="28"/>
          <w:szCs w:val="28"/>
        </w:rPr>
        <w:t>государственной</w:t>
      </w:r>
      <w:r w:rsidR="00044D63" w:rsidRPr="008579E1">
        <w:rPr>
          <w:rFonts w:ascii="Times New Roman" w:hAnsi="Times New Roman" w:cs="Times New Roman"/>
          <w:sz w:val="28"/>
          <w:szCs w:val="28"/>
        </w:rPr>
        <w:t xml:space="preserve"> услуги, подготавливает письмо о невозможности предоставления </w:t>
      </w:r>
      <w:r w:rsidR="00653278" w:rsidRPr="008579E1">
        <w:rPr>
          <w:rFonts w:ascii="Times New Roman" w:hAnsi="Times New Roman" w:cs="Times New Roman"/>
          <w:sz w:val="28"/>
          <w:szCs w:val="28"/>
        </w:rPr>
        <w:t>государственной</w:t>
      </w:r>
      <w:r w:rsidR="00044D63" w:rsidRPr="008579E1">
        <w:rPr>
          <w:rFonts w:ascii="Times New Roman" w:hAnsi="Times New Roman" w:cs="Times New Roman"/>
          <w:sz w:val="28"/>
          <w:szCs w:val="28"/>
        </w:rPr>
        <w:t xml:space="preserve"> услуги.</w:t>
      </w:r>
    </w:p>
    <w:p w:rsidR="00044D63" w:rsidRPr="008579E1" w:rsidRDefault="00791B7F" w:rsidP="00D736FC">
      <w:pPr>
        <w:spacing w:after="0"/>
        <w:ind w:firstLine="709"/>
        <w:jc w:val="both"/>
        <w:rPr>
          <w:rFonts w:ascii="Times New Roman" w:hAnsi="Times New Roman" w:cs="Times New Roman"/>
          <w:sz w:val="28"/>
          <w:szCs w:val="28"/>
        </w:rPr>
      </w:pPr>
      <w:r w:rsidRPr="008579E1">
        <w:rPr>
          <w:rFonts w:ascii="Times New Roman" w:hAnsi="Times New Roman" w:cs="Times New Roman"/>
          <w:sz w:val="28"/>
          <w:szCs w:val="28"/>
        </w:rPr>
        <w:t xml:space="preserve">- </w:t>
      </w:r>
      <w:r w:rsidR="00044D63" w:rsidRPr="008579E1">
        <w:rPr>
          <w:rFonts w:ascii="Times New Roman" w:hAnsi="Times New Roman" w:cs="Times New Roman"/>
          <w:sz w:val="28"/>
          <w:szCs w:val="28"/>
        </w:rPr>
        <w:t xml:space="preserve">при отсутствии указанных оснований </w:t>
      </w:r>
      <w:r w:rsidR="00A17F97" w:rsidRPr="008579E1">
        <w:rPr>
          <w:rFonts w:ascii="Times New Roman" w:hAnsi="Times New Roman" w:cs="Times New Roman"/>
          <w:sz w:val="28"/>
          <w:szCs w:val="28"/>
        </w:rPr>
        <w:t>застройщику</w:t>
      </w:r>
      <w:r w:rsidR="00044D63" w:rsidRPr="008579E1">
        <w:rPr>
          <w:rFonts w:ascii="Times New Roman" w:hAnsi="Times New Roman" w:cs="Times New Roman"/>
          <w:sz w:val="28"/>
          <w:szCs w:val="28"/>
        </w:rPr>
        <w:t xml:space="preserve"> сообщается присвоенный </w:t>
      </w:r>
      <w:r w:rsidR="009B5D0A" w:rsidRPr="008579E1">
        <w:rPr>
          <w:rFonts w:ascii="Times New Roman" w:hAnsi="Times New Roman" w:cs="Times New Roman"/>
          <w:sz w:val="28"/>
          <w:szCs w:val="28"/>
        </w:rPr>
        <w:t xml:space="preserve">заявлению </w:t>
      </w:r>
      <w:r w:rsidR="00044D63" w:rsidRPr="008579E1">
        <w:rPr>
          <w:rFonts w:ascii="Times New Roman" w:hAnsi="Times New Roman" w:cs="Times New Roman"/>
          <w:sz w:val="28"/>
          <w:szCs w:val="28"/>
        </w:rPr>
        <w:t xml:space="preserve">в электронной форме уникальный номер, по которому в соответствующем разделе РПГУ </w:t>
      </w:r>
      <w:r w:rsidR="00A17F97" w:rsidRPr="008579E1">
        <w:rPr>
          <w:rFonts w:ascii="Times New Roman" w:hAnsi="Times New Roman" w:cs="Times New Roman"/>
          <w:sz w:val="28"/>
          <w:szCs w:val="28"/>
        </w:rPr>
        <w:t>ему</w:t>
      </w:r>
      <w:r w:rsidR="00044D63" w:rsidRPr="008579E1">
        <w:rPr>
          <w:rFonts w:ascii="Times New Roman" w:hAnsi="Times New Roman" w:cs="Times New Roman"/>
          <w:sz w:val="28"/>
          <w:szCs w:val="28"/>
        </w:rPr>
        <w:t xml:space="preserve"> будет предоставлена информация о ходе выполнения указанного запроса.</w:t>
      </w:r>
    </w:p>
    <w:p w:rsidR="00044D63" w:rsidRPr="008579E1" w:rsidRDefault="00044D63" w:rsidP="00D736FC">
      <w:pPr>
        <w:pStyle w:val="ConsPlusNormal"/>
        <w:ind w:firstLine="709"/>
        <w:jc w:val="both"/>
        <w:rPr>
          <w:rFonts w:ascii="Times New Roman" w:eastAsia="Times New Roman" w:hAnsi="Times New Roman" w:cs="Times New Roman"/>
          <w:sz w:val="28"/>
          <w:szCs w:val="28"/>
        </w:rPr>
      </w:pPr>
      <w:r w:rsidRPr="008579E1">
        <w:rPr>
          <w:rFonts w:ascii="Times New Roman" w:hAnsi="Times New Roman" w:cs="Times New Roman"/>
          <w:sz w:val="28"/>
          <w:szCs w:val="28"/>
        </w:rPr>
        <w:t xml:space="preserve">Прием и регистрация </w:t>
      </w:r>
      <w:r w:rsidR="009B5D0A" w:rsidRPr="008579E1">
        <w:rPr>
          <w:rFonts w:ascii="Times New Roman" w:hAnsi="Times New Roman" w:cs="Times New Roman"/>
          <w:sz w:val="28"/>
          <w:szCs w:val="28"/>
        </w:rPr>
        <w:t xml:space="preserve">заявления </w:t>
      </w:r>
      <w:r w:rsidRPr="008579E1">
        <w:rPr>
          <w:rFonts w:ascii="Times New Roman" w:hAnsi="Times New Roman" w:cs="Times New Roman"/>
          <w:sz w:val="28"/>
          <w:szCs w:val="28"/>
        </w:rPr>
        <w:t xml:space="preserve">осуществляется </w:t>
      </w:r>
      <w:r w:rsidR="00A17F97" w:rsidRPr="008579E1">
        <w:rPr>
          <w:rFonts w:ascii="Times New Roman" w:hAnsi="Times New Roman" w:cs="Times New Roman"/>
          <w:sz w:val="28"/>
          <w:szCs w:val="28"/>
        </w:rPr>
        <w:t>Специалистом</w:t>
      </w:r>
      <w:r w:rsidRPr="008579E1">
        <w:rPr>
          <w:rFonts w:ascii="Times New Roman" w:hAnsi="Times New Roman" w:cs="Times New Roman"/>
          <w:sz w:val="28"/>
          <w:szCs w:val="28"/>
        </w:rPr>
        <w:t>.</w:t>
      </w:r>
    </w:p>
    <w:p w:rsidR="00044D63" w:rsidRPr="008579E1" w:rsidRDefault="00044D63" w:rsidP="00D736FC">
      <w:pPr>
        <w:spacing w:after="0"/>
        <w:ind w:firstLine="709"/>
        <w:jc w:val="both"/>
        <w:rPr>
          <w:rFonts w:ascii="Times New Roman" w:eastAsia="Times New Roman" w:hAnsi="Times New Roman" w:cs="Times New Roman"/>
          <w:sz w:val="28"/>
          <w:szCs w:val="28"/>
        </w:rPr>
      </w:pPr>
      <w:r w:rsidRPr="008579E1">
        <w:rPr>
          <w:rFonts w:ascii="Times New Roman" w:hAnsi="Times New Roman" w:cs="Times New Roman"/>
          <w:sz w:val="28"/>
          <w:szCs w:val="28"/>
        </w:rPr>
        <w:lastRenderedPageBreak/>
        <w:t xml:space="preserve">После принятия </w:t>
      </w:r>
      <w:r w:rsidR="004C1FBD" w:rsidRPr="008579E1">
        <w:rPr>
          <w:rFonts w:ascii="Times New Roman" w:hAnsi="Times New Roman" w:cs="Times New Roman"/>
          <w:sz w:val="28"/>
          <w:szCs w:val="28"/>
        </w:rPr>
        <w:t xml:space="preserve">заявления </w:t>
      </w:r>
      <w:r w:rsidR="00A17F97" w:rsidRPr="008579E1">
        <w:rPr>
          <w:rFonts w:ascii="Times New Roman" w:hAnsi="Times New Roman" w:cs="Times New Roman"/>
          <w:sz w:val="28"/>
          <w:szCs w:val="28"/>
        </w:rPr>
        <w:t>Специалистом</w:t>
      </w:r>
      <w:r w:rsidR="00B42855" w:rsidRPr="008579E1">
        <w:rPr>
          <w:rFonts w:ascii="Times New Roman" w:hAnsi="Times New Roman" w:cs="Times New Roman"/>
          <w:sz w:val="28"/>
          <w:szCs w:val="28"/>
        </w:rPr>
        <w:t xml:space="preserve">, </w:t>
      </w:r>
      <w:r w:rsidRPr="008579E1">
        <w:rPr>
          <w:rFonts w:ascii="Times New Roman" w:hAnsi="Times New Roman" w:cs="Times New Roman"/>
          <w:sz w:val="28"/>
          <w:szCs w:val="28"/>
        </w:rPr>
        <w:t xml:space="preserve">статус </w:t>
      </w:r>
      <w:r w:rsidR="004C1FBD" w:rsidRPr="008579E1">
        <w:rPr>
          <w:rFonts w:ascii="Times New Roman" w:hAnsi="Times New Roman" w:cs="Times New Roman"/>
          <w:sz w:val="28"/>
          <w:szCs w:val="28"/>
        </w:rPr>
        <w:t xml:space="preserve">заявления </w:t>
      </w:r>
      <w:r w:rsidR="00A17F97" w:rsidRPr="008579E1">
        <w:rPr>
          <w:rFonts w:ascii="Times New Roman" w:hAnsi="Times New Roman" w:cs="Times New Roman"/>
          <w:sz w:val="28"/>
          <w:szCs w:val="28"/>
        </w:rPr>
        <w:t>застройщика</w:t>
      </w:r>
      <w:r w:rsidRPr="008579E1">
        <w:rPr>
          <w:rFonts w:ascii="Times New Roman" w:hAnsi="Times New Roman" w:cs="Times New Roman"/>
          <w:sz w:val="28"/>
          <w:szCs w:val="28"/>
        </w:rPr>
        <w:t xml:space="preserve"> в личном каби</w:t>
      </w:r>
      <w:r w:rsidR="004C1FBD" w:rsidRPr="008579E1">
        <w:rPr>
          <w:rFonts w:ascii="Times New Roman" w:hAnsi="Times New Roman" w:cs="Times New Roman"/>
          <w:sz w:val="28"/>
          <w:szCs w:val="28"/>
        </w:rPr>
        <w:t>нете на</w:t>
      </w:r>
      <w:r w:rsidRPr="008579E1">
        <w:rPr>
          <w:rFonts w:ascii="Times New Roman" w:hAnsi="Times New Roman" w:cs="Times New Roman"/>
          <w:sz w:val="28"/>
          <w:szCs w:val="28"/>
        </w:rPr>
        <w:t xml:space="preserve"> РПГУ обновляется до статуса «принято».</w:t>
      </w:r>
    </w:p>
    <w:p w:rsidR="00044D63" w:rsidRPr="008579E1" w:rsidRDefault="00044D63" w:rsidP="00D736FC">
      <w:pPr>
        <w:spacing w:after="0"/>
        <w:ind w:firstLine="709"/>
        <w:jc w:val="both"/>
        <w:rPr>
          <w:rFonts w:ascii="Times New Roman" w:hAnsi="Times New Roman" w:cs="Times New Roman"/>
          <w:sz w:val="28"/>
          <w:szCs w:val="28"/>
        </w:rPr>
      </w:pPr>
      <w:r w:rsidRPr="008579E1">
        <w:rPr>
          <w:rFonts w:ascii="Times New Roman" w:hAnsi="Times New Roman" w:cs="Times New Roman"/>
          <w:sz w:val="28"/>
          <w:szCs w:val="28"/>
        </w:rPr>
        <w:t xml:space="preserve">3.4.4. Получение результата предоставления </w:t>
      </w:r>
      <w:r w:rsidR="00653278" w:rsidRPr="008579E1">
        <w:rPr>
          <w:rFonts w:ascii="Times New Roman" w:hAnsi="Times New Roman" w:cs="Times New Roman"/>
          <w:sz w:val="28"/>
          <w:szCs w:val="28"/>
        </w:rPr>
        <w:t>государственной</w:t>
      </w:r>
      <w:r w:rsidRPr="008579E1">
        <w:rPr>
          <w:rFonts w:ascii="Times New Roman" w:hAnsi="Times New Roman" w:cs="Times New Roman"/>
          <w:sz w:val="28"/>
          <w:szCs w:val="28"/>
        </w:rPr>
        <w:t xml:space="preserve"> услуги.</w:t>
      </w:r>
    </w:p>
    <w:p w:rsidR="00044D63" w:rsidRPr="008579E1" w:rsidRDefault="00044D63" w:rsidP="00D736FC">
      <w:pPr>
        <w:spacing w:after="0"/>
        <w:ind w:firstLine="709"/>
        <w:jc w:val="both"/>
        <w:rPr>
          <w:rFonts w:ascii="Times New Roman" w:hAnsi="Times New Roman" w:cs="Times New Roman"/>
          <w:sz w:val="28"/>
          <w:szCs w:val="28"/>
        </w:rPr>
      </w:pPr>
      <w:r w:rsidRPr="008579E1">
        <w:rPr>
          <w:rFonts w:ascii="Times New Roman" w:hAnsi="Times New Roman" w:cs="Times New Roman"/>
          <w:sz w:val="28"/>
          <w:szCs w:val="28"/>
        </w:rPr>
        <w:t xml:space="preserve">В качестве результата предоставления </w:t>
      </w:r>
      <w:r w:rsidR="00653278" w:rsidRPr="008579E1">
        <w:rPr>
          <w:rFonts w:ascii="Times New Roman" w:hAnsi="Times New Roman" w:cs="Times New Roman"/>
          <w:sz w:val="28"/>
          <w:szCs w:val="28"/>
        </w:rPr>
        <w:t>государственной</w:t>
      </w:r>
      <w:r w:rsidRPr="008579E1">
        <w:rPr>
          <w:rFonts w:ascii="Times New Roman" w:hAnsi="Times New Roman" w:cs="Times New Roman"/>
          <w:sz w:val="28"/>
          <w:szCs w:val="28"/>
        </w:rPr>
        <w:t xml:space="preserve"> услуги </w:t>
      </w:r>
      <w:r w:rsidR="00A17F97" w:rsidRPr="008579E1">
        <w:rPr>
          <w:rFonts w:ascii="Times New Roman" w:hAnsi="Times New Roman" w:cs="Times New Roman"/>
          <w:sz w:val="28"/>
          <w:szCs w:val="28"/>
        </w:rPr>
        <w:t>застройщик</w:t>
      </w:r>
      <w:r w:rsidRPr="008579E1">
        <w:rPr>
          <w:rFonts w:ascii="Times New Roman" w:hAnsi="Times New Roman" w:cs="Times New Roman"/>
          <w:sz w:val="28"/>
          <w:szCs w:val="28"/>
        </w:rPr>
        <w:t xml:space="preserve"> по его выбору вправе получить:</w:t>
      </w:r>
    </w:p>
    <w:p w:rsidR="00044D63" w:rsidRPr="008579E1" w:rsidRDefault="000B0D8E" w:rsidP="00D736FC">
      <w:pPr>
        <w:pStyle w:val="ConsPlusNormal"/>
        <w:ind w:firstLine="709"/>
        <w:jc w:val="both"/>
        <w:rPr>
          <w:rFonts w:ascii="Times New Roman" w:eastAsia="Times New Roman" w:hAnsi="Times New Roman" w:cs="Times New Roman"/>
          <w:sz w:val="28"/>
          <w:szCs w:val="28"/>
        </w:rPr>
      </w:pPr>
      <w:r w:rsidRPr="008579E1">
        <w:rPr>
          <w:rFonts w:ascii="Times New Roman" w:hAnsi="Times New Roman" w:cs="Times New Roman"/>
          <w:sz w:val="28"/>
          <w:szCs w:val="28"/>
        </w:rPr>
        <w:t>а) п</w:t>
      </w:r>
      <w:r w:rsidR="00044D63" w:rsidRPr="008579E1">
        <w:rPr>
          <w:rFonts w:ascii="Times New Roman" w:hAnsi="Times New Roman" w:cs="Times New Roman"/>
          <w:sz w:val="28"/>
          <w:szCs w:val="28"/>
        </w:rPr>
        <w:t>ри наличии технической возможности подписанное</w:t>
      </w:r>
      <w:r w:rsidR="00A72CB1" w:rsidRPr="008579E1">
        <w:rPr>
          <w:rFonts w:ascii="Times New Roman" w:hAnsi="Times New Roman" w:cs="Times New Roman"/>
          <w:sz w:val="28"/>
          <w:szCs w:val="28"/>
        </w:rPr>
        <w:t xml:space="preserve"> </w:t>
      </w:r>
      <w:r w:rsidR="00653278" w:rsidRPr="008579E1">
        <w:rPr>
          <w:rFonts w:ascii="Times New Roman" w:hAnsi="Times New Roman" w:cs="Times New Roman"/>
          <w:sz w:val="28"/>
          <w:szCs w:val="28"/>
        </w:rPr>
        <w:t>Р</w:t>
      </w:r>
      <w:r w:rsidR="00044D63" w:rsidRPr="008579E1">
        <w:rPr>
          <w:rFonts w:ascii="Times New Roman" w:hAnsi="Times New Roman" w:cs="Times New Roman"/>
          <w:sz w:val="28"/>
          <w:szCs w:val="28"/>
        </w:rPr>
        <w:t xml:space="preserve">азрешение или </w:t>
      </w:r>
      <w:r w:rsidR="00A17F97" w:rsidRPr="008579E1">
        <w:rPr>
          <w:rFonts w:ascii="Times New Roman" w:hAnsi="Times New Roman" w:cs="Times New Roman"/>
          <w:sz w:val="28"/>
          <w:szCs w:val="28"/>
        </w:rPr>
        <w:t>письмо</w:t>
      </w:r>
      <w:r w:rsidRPr="008579E1">
        <w:rPr>
          <w:rFonts w:ascii="Times New Roman" w:hAnsi="Times New Roman" w:cs="Times New Roman"/>
          <w:sz w:val="28"/>
          <w:szCs w:val="28"/>
        </w:rPr>
        <w:t xml:space="preserve"> об </w:t>
      </w:r>
      <w:r w:rsidR="00044D63" w:rsidRPr="008579E1">
        <w:rPr>
          <w:rFonts w:ascii="Times New Roman" w:hAnsi="Times New Roman" w:cs="Times New Roman"/>
          <w:sz w:val="28"/>
          <w:szCs w:val="28"/>
        </w:rPr>
        <w:t>отказ</w:t>
      </w:r>
      <w:r w:rsidRPr="008579E1">
        <w:rPr>
          <w:rFonts w:ascii="Times New Roman" w:hAnsi="Times New Roman" w:cs="Times New Roman"/>
          <w:sz w:val="28"/>
          <w:szCs w:val="28"/>
        </w:rPr>
        <w:t>е</w:t>
      </w:r>
      <w:r w:rsidR="00044D63" w:rsidRPr="008579E1">
        <w:rPr>
          <w:rFonts w:ascii="Times New Roman" w:hAnsi="Times New Roman" w:cs="Times New Roman"/>
          <w:sz w:val="28"/>
          <w:szCs w:val="28"/>
        </w:rPr>
        <w:t xml:space="preserve"> в выда</w:t>
      </w:r>
      <w:r w:rsidR="006F448F" w:rsidRPr="008579E1">
        <w:rPr>
          <w:rFonts w:ascii="Times New Roman" w:hAnsi="Times New Roman" w:cs="Times New Roman"/>
          <w:sz w:val="28"/>
          <w:szCs w:val="28"/>
        </w:rPr>
        <w:t>че</w:t>
      </w:r>
      <w:r w:rsidR="00A72CB1" w:rsidRPr="008579E1">
        <w:rPr>
          <w:rFonts w:ascii="Times New Roman" w:hAnsi="Times New Roman" w:cs="Times New Roman"/>
          <w:sz w:val="28"/>
          <w:szCs w:val="28"/>
        </w:rPr>
        <w:t xml:space="preserve"> </w:t>
      </w:r>
      <w:r w:rsidR="00653278" w:rsidRPr="008579E1">
        <w:rPr>
          <w:rFonts w:ascii="Times New Roman" w:hAnsi="Times New Roman" w:cs="Times New Roman"/>
          <w:sz w:val="28"/>
          <w:szCs w:val="28"/>
        </w:rPr>
        <w:t>Р</w:t>
      </w:r>
      <w:r w:rsidR="006F448F" w:rsidRPr="008579E1">
        <w:rPr>
          <w:rFonts w:ascii="Times New Roman" w:hAnsi="Times New Roman" w:cs="Times New Roman"/>
          <w:sz w:val="28"/>
          <w:szCs w:val="28"/>
        </w:rPr>
        <w:t xml:space="preserve">азрешения </w:t>
      </w:r>
      <w:r w:rsidR="00044D63" w:rsidRPr="008579E1">
        <w:rPr>
          <w:rFonts w:ascii="Times New Roman" w:hAnsi="Times New Roman" w:cs="Times New Roman"/>
          <w:sz w:val="28"/>
          <w:szCs w:val="28"/>
        </w:rPr>
        <w:t xml:space="preserve">в форме электронного документа, подписанного уполномоченным должностным лицом с использованием </w:t>
      </w:r>
      <w:r w:rsidR="00AE7DE8" w:rsidRPr="008579E1">
        <w:rPr>
          <w:rFonts w:ascii="Times New Roman" w:hAnsi="Times New Roman" w:cs="Times New Roman"/>
          <w:sz w:val="28"/>
          <w:szCs w:val="28"/>
        </w:rPr>
        <w:t>ЭП</w:t>
      </w:r>
      <w:r w:rsidR="00044D63" w:rsidRPr="008579E1">
        <w:rPr>
          <w:rFonts w:ascii="Times New Roman" w:hAnsi="Times New Roman" w:cs="Times New Roman"/>
          <w:sz w:val="28"/>
          <w:szCs w:val="28"/>
        </w:rPr>
        <w:t>;</w:t>
      </w:r>
    </w:p>
    <w:p w:rsidR="00044D63" w:rsidRPr="008579E1" w:rsidRDefault="00044D63" w:rsidP="00D736FC">
      <w:pPr>
        <w:pStyle w:val="ConsPlusNormal"/>
        <w:ind w:firstLine="709"/>
        <w:jc w:val="both"/>
        <w:rPr>
          <w:rFonts w:ascii="Times New Roman" w:eastAsia="Times New Roman" w:hAnsi="Times New Roman" w:cs="Times New Roman"/>
          <w:sz w:val="28"/>
          <w:szCs w:val="28"/>
        </w:rPr>
      </w:pPr>
      <w:r w:rsidRPr="008579E1">
        <w:rPr>
          <w:rFonts w:ascii="Times New Roman" w:hAnsi="Times New Roman" w:cs="Times New Roman"/>
          <w:sz w:val="28"/>
          <w:szCs w:val="28"/>
        </w:rPr>
        <w:t xml:space="preserve">б) </w:t>
      </w:r>
      <w:r w:rsidR="00653278" w:rsidRPr="008579E1">
        <w:rPr>
          <w:rFonts w:ascii="Times New Roman" w:hAnsi="Times New Roman" w:cs="Times New Roman"/>
          <w:sz w:val="28"/>
          <w:szCs w:val="28"/>
        </w:rPr>
        <w:t>Р</w:t>
      </w:r>
      <w:r w:rsidRPr="008579E1">
        <w:rPr>
          <w:rFonts w:ascii="Times New Roman" w:hAnsi="Times New Roman" w:cs="Times New Roman"/>
          <w:sz w:val="28"/>
          <w:szCs w:val="28"/>
        </w:rPr>
        <w:t xml:space="preserve">азрешение или </w:t>
      </w:r>
      <w:r w:rsidR="00A17F97" w:rsidRPr="008579E1">
        <w:rPr>
          <w:rFonts w:ascii="Times New Roman" w:hAnsi="Times New Roman" w:cs="Times New Roman"/>
          <w:sz w:val="28"/>
          <w:szCs w:val="28"/>
        </w:rPr>
        <w:t>письмо</w:t>
      </w:r>
      <w:r w:rsidR="000B0D8E" w:rsidRPr="008579E1">
        <w:rPr>
          <w:rFonts w:ascii="Times New Roman" w:hAnsi="Times New Roman" w:cs="Times New Roman"/>
          <w:sz w:val="28"/>
          <w:szCs w:val="28"/>
        </w:rPr>
        <w:t xml:space="preserve"> об отказе </w:t>
      </w:r>
      <w:r w:rsidRPr="008579E1">
        <w:rPr>
          <w:rFonts w:ascii="Times New Roman" w:hAnsi="Times New Roman" w:cs="Times New Roman"/>
          <w:sz w:val="28"/>
          <w:szCs w:val="28"/>
        </w:rPr>
        <w:t xml:space="preserve">в выдаче </w:t>
      </w:r>
      <w:r w:rsidR="00653278" w:rsidRPr="008579E1">
        <w:rPr>
          <w:rFonts w:ascii="Times New Roman" w:hAnsi="Times New Roman" w:cs="Times New Roman"/>
          <w:sz w:val="28"/>
          <w:szCs w:val="28"/>
        </w:rPr>
        <w:t>Р</w:t>
      </w:r>
      <w:r w:rsidRPr="008579E1">
        <w:rPr>
          <w:rFonts w:ascii="Times New Roman" w:hAnsi="Times New Roman" w:cs="Times New Roman"/>
          <w:sz w:val="28"/>
          <w:szCs w:val="28"/>
        </w:rPr>
        <w:t>азрешения на бумажном носителе в</w:t>
      </w:r>
      <w:r w:rsidR="00653278" w:rsidRPr="008579E1">
        <w:rPr>
          <w:rFonts w:ascii="Times New Roman" w:hAnsi="Times New Roman" w:cs="Times New Roman"/>
          <w:sz w:val="28"/>
          <w:szCs w:val="28"/>
        </w:rPr>
        <w:t xml:space="preserve"> Минстрое </w:t>
      </w:r>
      <w:r w:rsidRPr="008579E1">
        <w:rPr>
          <w:rFonts w:ascii="Times New Roman" w:hAnsi="Times New Roman" w:cs="Times New Roman"/>
          <w:sz w:val="28"/>
          <w:szCs w:val="28"/>
        </w:rPr>
        <w:t xml:space="preserve">или </w:t>
      </w:r>
      <w:proofErr w:type="gramStart"/>
      <w:r w:rsidRPr="008579E1">
        <w:rPr>
          <w:rFonts w:ascii="Times New Roman" w:hAnsi="Times New Roman" w:cs="Times New Roman"/>
          <w:sz w:val="28"/>
          <w:szCs w:val="28"/>
        </w:rPr>
        <w:t>в</w:t>
      </w:r>
      <w:proofErr w:type="gramEnd"/>
      <w:r w:rsidR="00A72CB1" w:rsidRPr="008579E1">
        <w:rPr>
          <w:rFonts w:ascii="Times New Roman" w:hAnsi="Times New Roman" w:cs="Times New Roman"/>
          <w:sz w:val="28"/>
          <w:szCs w:val="28"/>
        </w:rPr>
        <w:t xml:space="preserve"> </w:t>
      </w:r>
      <w:r w:rsidR="008F3241" w:rsidRPr="008579E1">
        <w:rPr>
          <w:rFonts w:ascii="Times New Roman" w:hAnsi="Times New Roman" w:cs="Times New Roman"/>
          <w:sz w:val="28"/>
          <w:szCs w:val="28"/>
        </w:rPr>
        <w:t>уполномоченны</w:t>
      </w:r>
      <w:r w:rsidR="00AE7DE8" w:rsidRPr="008579E1">
        <w:rPr>
          <w:rFonts w:ascii="Times New Roman" w:hAnsi="Times New Roman" w:cs="Times New Roman"/>
          <w:sz w:val="28"/>
          <w:szCs w:val="28"/>
        </w:rPr>
        <w:t>м</w:t>
      </w:r>
      <w:r w:rsidR="008F3241" w:rsidRPr="008579E1">
        <w:rPr>
          <w:rFonts w:ascii="Times New Roman" w:hAnsi="Times New Roman" w:cs="Times New Roman"/>
          <w:sz w:val="28"/>
          <w:szCs w:val="28"/>
        </w:rPr>
        <w:t xml:space="preserve"> МФЦ</w:t>
      </w:r>
      <w:r w:rsidR="000B0D8E" w:rsidRPr="008579E1">
        <w:rPr>
          <w:rFonts w:ascii="Times New Roman" w:hAnsi="Times New Roman" w:cs="Times New Roman"/>
          <w:sz w:val="28"/>
          <w:szCs w:val="28"/>
        </w:rPr>
        <w:t>.</w:t>
      </w:r>
    </w:p>
    <w:p w:rsidR="00044D63" w:rsidRPr="008579E1" w:rsidRDefault="00044D63" w:rsidP="00D736FC">
      <w:pPr>
        <w:spacing w:after="0"/>
        <w:ind w:firstLine="709"/>
        <w:jc w:val="both"/>
        <w:rPr>
          <w:rFonts w:ascii="Times New Roman" w:eastAsia="Times New Roman" w:hAnsi="Times New Roman" w:cs="Times New Roman"/>
          <w:sz w:val="28"/>
          <w:szCs w:val="28"/>
        </w:rPr>
      </w:pPr>
      <w:r w:rsidRPr="008579E1">
        <w:rPr>
          <w:rFonts w:ascii="Times New Roman" w:hAnsi="Times New Roman" w:cs="Times New Roman"/>
          <w:sz w:val="28"/>
          <w:szCs w:val="28"/>
        </w:rPr>
        <w:t>3.4.</w:t>
      </w:r>
      <w:r w:rsidR="00323F96" w:rsidRPr="008579E1">
        <w:rPr>
          <w:rFonts w:ascii="Times New Roman" w:hAnsi="Times New Roman" w:cs="Times New Roman"/>
          <w:sz w:val="28"/>
          <w:szCs w:val="28"/>
        </w:rPr>
        <w:t>5</w:t>
      </w:r>
      <w:r w:rsidRPr="008579E1">
        <w:rPr>
          <w:rFonts w:ascii="Times New Roman" w:hAnsi="Times New Roman" w:cs="Times New Roman"/>
          <w:sz w:val="28"/>
          <w:szCs w:val="28"/>
        </w:rPr>
        <w:t xml:space="preserve">. Получение сведений о ходе выполнения запроса о предоставлении </w:t>
      </w:r>
      <w:r w:rsidR="00653278" w:rsidRPr="008579E1">
        <w:rPr>
          <w:rFonts w:ascii="Times New Roman" w:hAnsi="Times New Roman" w:cs="Times New Roman"/>
          <w:sz w:val="28"/>
          <w:szCs w:val="28"/>
        </w:rPr>
        <w:t>государственно</w:t>
      </w:r>
      <w:r w:rsidRPr="008579E1">
        <w:rPr>
          <w:rFonts w:ascii="Times New Roman" w:hAnsi="Times New Roman" w:cs="Times New Roman"/>
          <w:sz w:val="28"/>
          <w:szCs w:val="28"/>
        </w:rPr>
        <w:t xml:space="preserve"> услуги.</w:t>
      </w:r>
    </w:p>
    <w:p w:rsidR="00044D63" w:rsidRPr="008579E1" w:rsidRDefault="00A17F97" w:rsidP="00D736FC">
      <w:pPr>
        <w:spacing w:after="0"/>
        <w:ind w:firstLine="709"/>
        <w:jc w:val="both"/>
        <w:rPr>
          <w:rFonts w:ascii="Times New Roman" w:hAnsi="Times New Roman" w:cs="Times New Roman"/>
          <w:sz w:val="28"/>
          <w:szCs w:val="28"/>
        </w:rPr>
      </w:pPr>
      <w:r w:rsidRPr="008579E1">
        <w:rPr>
          <w:rFonts w:ascii="Times New Roman" w:hAnsi="Times New Roman" w:cs="Times New Roman"/>
          <w:sz w:val="28"/>
          <w:szCs w:val="28"/>
        </w:rPr>
        <w:t>Застройщик</w:t>
      </w:r>
      <w:r w:rsidR="00044D63" w:rsidRPr="008579E1">
        <w:rPr>
          <w:rFonts w:ascii="Times New Roman" w:hAnsi="Times New Roman" w:cs="Times New Roman"/>
          <w:sz w:val="28"/>
          <w:szCs w:val="28"/>
        </w:rPr>
        <w:t xml:space="preserve"> имеет возможность получения информации о ходе предоставления </w:t>
      </w:r>
      <w:r w:rsidR="00653278" w:rsidRPr="008579E1">
        <w:rPr>
          <w:rFonts w:ascii="Times New Roman" w:hAnsi="Times New Roman" w:cs="Times New Roman"/>
          <w:sz w:val="28"/>
          <w:szCs w:val="28"/>
        </w:rPr>
        <w:t>государственно</w:t>
      </w:r>
      <w:r w:rsidR="00044D63" w:rsidRPr="008579E1">
        <w:rPr>
          <w:rFonts w:ascii="Times New Roman" w:hAnsi="Times New Roman" w:cs="Times New Roman"/>
          <w:sz w:val="28"/>
          <w:szCs w:val="28"/>
        </w:rPr>
        <w:t xml:space="preserve"> услуги.</w:t>
      </w:r>
    </w:p>
    <w:p w:rsidR="001E7811" w:rsidRPr="008579E1" w:rsidRDefault="001E7811" w:rsidP="00D736FC">
      <w:pPr>
        <w:pStyle w:val="ConsPlusNormal"/>
        <w:ind w:firstLine="709"/>
        <w:jc w:val="both"/>
        <w:rPr>
          <w:rFonts w:ascii="Times New Roman" w:hAnsi="Times New Roman" w:cs="Times New Roman"/>
          <w:sz w:val="28"/>
          <w:szCs w:val="28"/>
        </w:rPr>
      </w:pPr>
      <w:r w:rsidRPr="008579E1">
        <w:rPr>
          <w:rFonts w:ascii="Times New Roman" w:hAnsi="Times New Roman" w:cs="Times New Roman"/>
          <w:sz w:val="28"/>
          <w:szCs w:val="28"/>
        </w:rPr>
        <w:t>В случае подачи заявления посредством РПГУ и</w:t>
      </w:r>
      <w:r w:rsidR="00044D63" w:rsidRPr="008579E1">
        <w:rPr>
          <w:rFonts w:ascii="Times New Roman" w:hAnsi="Times New Roman" w:cs="Times New Roman"/>
          <w:sz w:val="28"/>
          <w:szCs w:val="28"/>
        </w:rPr>
        <w:t xml:space="preserve">нформация о ходе предоставления </w:t>
      </w:r>
      <w:r w:rsidR="00653278" w:rsidRPr="008579E1">
        <w:rPr>
          <w:rFonts w:ascii="Times New Roman" w:hAnsi="Times New Roman" w:cs="Times New Roman"/>
          <w:sz w:val="28"/>
          <w:szCs w:val="28"/>
        </w:rPr>
        <w:t>государственно</w:t>
      </w:r>
      <w:r w:rsidR="00044D63" w:rsidRPr="008579E1">
        <w:rPr>
          <w:rFonts w:ascii="Times New Roman" w:hAnsi="Times New Roman" w:cs="Times New Roman"/>
          <w:sz w:val="28"/>
          <w:szCs w:val="28"/>
        </w:rPr>
        <w:t xml:space="preserve"> услуги направляется з</w:t>
      </w:r>
      <w:r w:rsidR="00A17F97" w:rsidRPr="008579E1">
        <w:rPr>
          <w:rFonts w:ascii="Times New Roman" w:hAnsi="Times New Roman" w:cs="Times New Roman"/>
          <w:sz w:val="28"/>
          <w:szCs w:val="28"/>
        </w:rPr>
        <w:t>астройщику</w:t>
      </w:r>
      <w:r w:rsidR="00044D63" w:rsidRPr="008579E1">
        <w:rPr>
          <w:rFonts w:ascii="Times New Roman" w:hAnsi="Times New Roman" w:cs="Times New Roman"/>
          <w:sz w:val="28"/>
          <w:szCs w:val="28"/>
        </w:rPr>
        <w:t xml:space="preserve"> после завершения выполн</w:t>
      </w:r>
      <w:r w:rsidRPr="008579E1">
        <w:rPr>
          <w:rFonts w:ascii="Times New Roman" w:hAnsi="Times New Roman" w:cs="Times New Roman"/>
          <w:sz w:val="28"/>
          <w:szCs w:val="28"/>
        </w:rPr>
        <w:t xml:space="preserve">ения соответствующего действия </w:t>
      </w:r>
      <w:r w:rsidR="00044D63" w:rsidRPr="008579E1">
        <w:rPr>
          <w:rFonts w:ascii="Times New Roman" w:hAnsi="Times New Roman" w:cs="Times New Roman"/>
          <w:sz w:val="28"/>
          <w:szCs w:val="28"/>
        </w:rPr>
        <w:t xml:space="preserve">с использования средств РПГУ </w:t>
      </w:r>
      <w:r w:rsidR="001310CC" w:rsidRPr="008579E1">
        <w:rPr>
          <w:rFonts w:ascii="Times New Roman" w:hAnsi="Times New Roman" w:cs="Times New Roman"/>
          <w:sz w:val="28"/>
          <w:szCs w:val="28"/>
        </w:rPr>
        <w:t xml:space="preserve">на адрес электронной почты, в форме смс-уведомления </w:t>
      </w:r>
      <w:r w:rsidR="00044D63" w:rsidRPr="008579E1">
        <w:rPr>
          <w:rFonts w:ascii="Times New Roman" w:hAnsi="Times New Roman" w:cs="Times New Roman"/>
          <w:sz w:val="28"/>
          <w:szCs w:val="28"/>
        </w:rPr>
        <w:t xml:space="preserve">по выбору </w:t>
      </w:r>
      <w:r w:rsidR="00A17F97" w:rsidRPr="008579E1">
        <w:rPr>
          <w:rFonts w:ascii="Times New Roman" w:hAnsi="Times New Roman" w:cs="Times New Roman"/>
          <w:sz w:val="28"/>
          <w:szCs w:val="28"/>
        </w:rPr>
        <w:t>застройщика</w:t>
      </w:r>
      <w:r w:rsidR="00044D63" w:rsidRPr="008579E1">
        <w:rPr>
          <w:rFonts w:ascii="Times New Roman" w:hAnsi="Times New Roman" w:cs="Times New Roman"/>
          <w:sz w:val="28"/>
          <w:szCs w:val="28"/>
        </w:rPr>
        <w:t>.</w:t>
      </w:r>
    </w:p>
    <w:p w:rsidR="00044D63" w:rsidRPr="008579E1" w:rsidRDefault="00044D63" w:rsidP="00D736FC">
      <w:pPr>
        <w:spacing w:after="0"/>
        <w:ind w:firstLine="709"/>
        <w:jc w:val="both"/>
        <w:rPr>
          <w:rFonts w:ascii="Times New Roman" w:hAnsi="Times New Roman" w:cs="Times New Roman"/>
          <w:sz w:val="28"/>
          <w:szCs w:val="28"/>
        </w:rPr>
      </w:pPr>
      <w:r w:rsidRPr="008579E1">
        <w:rPr>
          <w:rFonts w:ascii="Times New Roman" w:hAnsi="Times New Roman" w:cs="Times New Roman"/>
          <w:sz w:val="28"/>
          <w:szCs w:val="28"/>
        </w:rPr>
        <w:t xml:space="preserve">При предоставлении </w:t>
      </w:r>
      <w:r w:rsidR="00653278" w:rsidRPr="008579E1">
        <w:rPr>
          <w:rFonts w:ascii="Times New Roman" w:hAnsi="Times New Roman" w:cs="Times New Roman"/>
          <w:sz w:val="28"/>
          <w:szCs w:val="28"/>
        </w:rPr>
        <w:t>государственно</w:t>
      </w:r>
      <w:r w:rsidRPr="008579E1">
        <w:rPr>
          <w:rFonts w:ascii="Times New Roman" w:hAnsi="Times New Roman" w:cs="Times New Roman"/>
          <w:sz w:val="28"/>
          <w:szCs w:val="28"/>
        </w:rPr>
        <w:t xml:space="preserve">й услуги в электронной форме </w:t>
      </w:r>
      <w:r w:rsidR="00A17F97" w:rsidRPr="008579E1">
        <w:rPr>
          <w:rFonts w:ascii="Times New Roman" w:hAnsi="Times New Roman" w:cs="Times New Roman"/>
          <w:sz w:val="28"/>
          <w:szCs w:val="28"/>
        </w:rPr>
        <w:t>застройщику</w:t>
      </w:r>
      <w:r w:rsidRPr="008579E1">
        <w:rPr>
          <w:rFonts w:ascii="Times New Roman" w:hAnsi="Times New Roman" w:cs="Times New Roman"/>
          <w:sz w:val="28"/>
          <w:szCs w:val="28"/>
        </w:rPr>
        <w:t xml:space="preserve"> направляется:</w:t>
      </w:r>
    </w:p>
    <w:p w:rsidR="00044D63" w:rsidRPr="008579E1" w:rsidRDefault="00044D63" w:rsidP="00D736FC">
      <w:pPr>
        <w:spacing w:after="0"/>
        <w:ind w:firstLine="709"/>
        <w:jc w:val="both"/>
        <w:rPr>
          <w:rFonts w:ascii="Times New Roman" w:eastAsia="Times New Roman" w:hAnsi="Times New Roman" w:cs="Times New Roman"/>
          <w:sz w:val="28"/>
          <w:szCs w:val="28"/>
        </w:rPr>
      </w:pPr>
      <w:r w:rsidRPr="008579E1">
        <w:rPr>
          <w:rFonts w:ascii="Times New Roman" w:hAnsi="Times New Roman" w:cs="Times New Roman"/>
          <w:sz w:val="28"/>
          <w:szCs w:val="28"/>
        </w:rPr>
        <w:t>а) уведомление о записи на прием;</w:t>
      </w:r>
    </w:p>
    <w:p w:rsidR="00044D63" w:rsidRPr="008579E1" w:rsidRDefault="00044D63" w:rsidP="00D736FC">
      <w:pPr>
        <w:spacing w:after="0"/>
        <w:ind w:firstLine="709"/>
        <w:jc w:val="both"/>
        <w:rPr>
          <w:rFonts w:ascii="Times New Roman" w:hAnsi="Times New Roman" w:cs="Times New Roman"/>
          <w:sz w:val="28"/>
          <w:szCs w:val="28"/>
        </w:rPr>
      </w:pPr>
      <w:r w:rsidRPr="008579E1">
        <w:rPr>
          <w:rFonts w:ascii="Times New Roman" w:hAnsi="Times New Roman" w:cs="Times New Roman"/>
          <w:sz w:val="28"/>
          <w:szCs w:val="28"/>
        </w:rPr>
        <w:t xml:space="preserve">б) уведомление о приеме и регистрации </w:t>
      </w:r>
      <w:r w:rsidR="005E5C46" w:rsidRPr="008579E1">
        <w:rPr>
          <w:rFonts w:ascii="Times New Roman" w:hAnsi="Times New Roman" w:cs="Times New Roman"/>
          <w:sz w:val="28"/>
          <w:szCs w:val="28"/>
        </w:rPr>
        <w:t>заявления</w:t>
      </w:r>
      <w:r w:rsidRPr="008579E1">
        <w:rPr>
          <w:rFonts w:ascii="Times New Roman" w:hAnsi="Times New Roman" w:cs="Times New Roman"/>
          <w:sz w:val="28"/>
          <w:szCs w:val="28"/>
        </w:rPr>
        <w:t xml:space="preserve"> и иных документов, необходимых для предоставления </w:t>
      </w:r>
      <w:r w:rsidR="00653278" w:rsidRPr="008579E1">
        <w:rPr>
          <w:rFonts w:ascii="Times New Roman" w:hAnsi="Times New Roman" w:cs="Times New Roman"/>
          <w:sz w:val="28"/>
          <w:szCs w:val="28"/>
        </w:rPr>
        <w:t>государственно</w:t>
      </w:r>
      <w:r w:rsidRPr="008579E1">
        <w:rPr>
          <w:rFonts w:ascii="Times New Roman" w:hAnsi="Times New Roman" w:cs="Times New Roman"/>
          <w:sz w:val="28"/>
          <w:szCs w:val="28"/>
        </w:rPr>
        <w:t xml:space="preserve"> услуги;</w:t>
      </w:r>
    </w:p>
    <w:p w:rsidR="00044D63" w:rsidRPr="008579E1" w:rsidRDefault="00044D63" w:rsidP="00D736FC">
      <w:pPr>
        <w:spacing w:after="0"/>
        <w:ind w:firstLine="709"/>
        <w:jc w:val="both"/>
        <w:rPr>
          <w:rFonts w:ascii="Times New Roman" w:hAnsi="Times New Roman" w:cs="Times New Roman"/>
          <w:sz w:val="28"/>
          <w:szCs w:val="28"/>
        </w:rPr>
      </w:pPr>
      <w:r w:rsidRPr="008579E1">
        <w:rPr>
          <w:rFonts w:ascii="Times New Roman" w:hAnsi="Times New Roman" w:cs="Times New Roman"/>
          <w:sz w:val="28"/>
          <w:szCs w:val="28"/>
        </w:rPr>
        <w:t xml:space="preserve">в) уведомление о начале процедуры предоставления </w:t>
      </w:r>
      <w:r w:rsidR="00653278" w:rsidRPr="008579E1">
        <w:rPr>
          <w:rFonts w:ascii="Times New Roman" w:hAnsi="Times New Roman" w:cs="Times New Roman"/>
          <w:sz w:val="28"/>
          <w:szCs w:val="28"/>
        </w:rPr>
        <w:t>государственной</w:t>
      </w:r>
      <w:r w:rsidRPr="008579E1">
        <w:rPr>
          <w:rFonts w:ascii="Times New Roman" w:hAnsi="Times New Roman" w:cs="Times New Roman"/>
          <w:sz w:val="28"/>
          <w:szCs w:val="28"/>
        </w:rPr>
        <w:t xml:space="preserve"> услуги</w:t>
      </w:r>
      <w:proofErr w:type="gramStart"/>
      <w:r w:rsidRPr="008579E1">
        <w:rPr>
          <w:rFonts w:ascii="Times New Roman" w:hAnsi="Times New Roman" w:cs="Times New Roman"/>
          <w:sz w:val="28"/>
          <w:szCs w:val="28"/>
        </w:rPr>
        <w:t xml:space="preserve"> ;</w:t>
      </w:r>
      <w:proofErr w:type="gramEnd"/>
    </w:p>
    <w:p w:rsidR="00044D63" w:rsidRPr="008579E1" w:rsidRDefault="00044D63" w:rsidP="00D736FC">
      <w:pPr>
        <w:spacing w:after="0"/>
        <w:ind w:firstLine="709"/>
        <w:jc w:val="both"/>
        <w:rPr>
          <w:rFonts w:ascii="Times New Roman" w:hAnsi="Times New Roman" w:cs="Times New Roman"/>
          <w:sz w:val="28"/>
          <w:szCs w:val="28"/>
        </w:rPr>
      </w:pPr>
      <w:r w:rsidRPr="008579E1">
        <w:rPr>
          <w:rFonts w:ascii="Times New Roman" w:hAnsi="Times New Roman" w:cs="Times New Roman"/>
          <w:sz w:val="28"/>
          <w:szCs w:val="28"/>
        </w:rPr>
        <w:t xml:space="preserve">г) уведомление о возможности получить результат предоставления </w:t>
      </w:r>
      <w:r w:rsidR="00653278" w:rsidRPr="008579E1">
        <w:rPr>
          <w:rFonts w:ascii="Times New Roman" w:hAnsi="Times New Roman" w:cs="Times New Roman"/>
          <w:sz w:val="28"/>
          <w:szCs w:val="28"/>
        </w:rPr>
        <w:t>государственно</w:t>
      </w:r>
      <w:r w:rsidRPr="008579E1">
        <w:rPr>
          <w:rFonts w:ascii="Times New Roman" w:hAnsi="Times New Roman" w:cs="Times New Roman"/>
          <w:sz w:val="28"/>
          <w:szCs w:val="28"/>
        </w:rPr>
        <w:t>й услуги либо мотивированный отказ в предоставлении государственной услуги;</w:t>
      </w:r>
    </w:p>
    <w:p w:rsidR="00044D63" w:rsidRPr="008579E1" w:rsidRDefault="00044D63" w:rsidP="00D736FC">
      <w:pPr>
        <w:spacing w:after="0"/>
        <w:ind w:firstLine="709"/>
        <w:jc w:val="both"/>
        <w:rPr>
          <w:rFonts w:ascii="Times New Roman" w:hAnsi="Times New Roman" w:cs="Times New Roman"/>
          <w:sz w:val="28"/>
          <w:szCs w:val="28"/>
        </w:rPr>
      </w:pPr>
      <w:r w:rsidRPr="008579E1">
        <w:rPr>
          <w:rFonts w:ascii="Times New Roman" w:hAnsi="Times New Roman" w:cs="Times New Roman"/>
          <w:sz w:val="28"/>
          <w:szCs w:val="28"/>
        </w:rPr>
        <w:t>3.4.</w:t>
      </w:r>
      <w:r w:rsidR="00323F96" w:rsidRPr="008579E1">
        <w:rPr>
          <w:rFonts w:ascii="Times New Roman" w:hAnsi="Times New Roman" w:cs="Times New Roman"/>
          <w:sz w:val="28"/>
          <w:szCs w:val="28"/>
        </w:rPr>
        <w:t>6</w:t>
      </w:r>
      <w:r w:rsidRPr="008579E1">
        <w:rPr>
          <w:rFonts w:ascii="Times New Roman" w:hAnsi="Times New Roman" w:cs="Times New Roman"/>
          <w:sz w:val="28"/>
          <w:szCs w:val="28"/>
        </w:rPr>
        <w:t xml:space="preserve">. Осуществление оценки качества предоставления </w:t>
      </w:r>
      <w:r w:rsidR="00653278" w:rsidRPr="008579E1">
        <w:rPr>
          <w:rFonts w:ascii="Times New Roman" w:hAnsi="Times New Roman" w:cs="Times New Roman"/>
          <w:sz w:val="28"/>
          <w:szCs w:val="28"/>
        </w:rPr>
        <w:t xml:space="preserve">государственной </w:t>
      </w:r>
      <w:r w:rsidRPr="008579E1">
        <w:rPr>
          <w:rFonts w:ascii="Times New Roman" w:hAnsi="Times New Roman" w:cs="Times New Roman"/>
          <w:sz w:val="28"/>
          <w:szCs w:val="28"/>
        </w:rPr>
        <w:t>услуги.</w:t>
      </w:r>
    </w:p>
    <w:p w:rsidR="00044D63" w:rsidRPr="008579E1" w:rsidRDefault="00A17F97" w:rsidP="00D736FC">
      <w:pPr>
        <w:spacing w:after="0"/>
        <w:ind w:firstLine="709"/>
        <w:jc w:val="both"/>
        <w:rPr>
          <w:rFonts w:ascii="Times New Roman" w:hAnsi="Times New Roman" w:cs="Times New Roman"/>
          <w:sz w:val="28"/>
          <w:szCs w:val="28"/>
        </w:rPr>
      </w:pPr>
      <w:proofErr w:type="gramStart"/>
      <w:r w:rsidRPr="008579E1">
        <w:rPr>
          <w:rFonts w:ascii="Times New Roman" w:hAnsi="Times New Roman" w:cs="Times New Roman"/>
          <w:sz w:val="28"/>
          <w:szCs w:val="28"/>
        </w:rPr>
        <w:t>Застройщик</w:t>
      </w:r>
      <w:r w:rsidR="00044D63" w:rsidRPr="008579E1">
        <w:rPr>
          <w:rFonts w:ascii="Times New Roman" w:hAnsi="Times New Roman" w:cs="Times New Roman"/>
          <w:sz w:val="28"/>
          <w:szCs w:val="28"/>
        </w:rPr>
        <w:t xml:space="preserve"> вправе оценить качество предоставления </w:t>
      </w:r>
      <w:r w:rsidR="00653278" w:rsidRPr="008579E1">
        <w:rPr>
          <w:rFonts w:ascii="Times New Roman" w:hAnsi="Times New Roman" w:cs="Times New Roman"/>
          <w:sz w:val="28"/>
          <w:szCs w:val="28"/>
        </w:rPr>
        <w:t>государственно</w:t>
      </w:r>
      <w:r w:rsidR="00323F96" w:rsidRPr="008579E1">
        <w:rPr>
          <w:rFonts w:ascii="Times New Roman" w:hAnsi="Times New Roman" w:cs="Times New Roman"/>
          <w:sz w:val="28"/>
          <w:szCs w:val="28"/>
        </w:rPr>
        <w:t xml:space="preserve">й </w:t>
      </w:r>
      <w:r w:rsidR="00044D63" w:rsidRPr="008579E1">
        <w:rPr>
          <w:rFonts w:ascii="Times New Roman" w:hAnsi="Times New Roman" w:cs="Times New Roman"/>
          <w:sz w:val="28"/>
          <w:szCs w:val="28"/>
        </w:rPr>
        <w:t xml:space="preserve">услуги с помощью устройств подвижной радиотелефонной связи, при наличии технической возможности с использованием РПГУ, терминальных устройств, в соответствии с </w:t>
      </w:r>
      <w:hyperlink r:id="rId25" w:history="1">
        <w:r w:rsidR="00044D63" w:rsidRPr="008579E1">
          <w:rPr>
            <w:rStyle w:val="a3"/>
            <w:rFonts w:ascii="Times New Roman" w:hAnsi="Times New Roman" w:cs="Times New Roman"/>
            <w:color w:val="auto"/>
            <w:sz w:val="28"/>
            <w:szCs w:val="28"/>
            <w:u w:val="none"/>
          </w:rPr>
          <w:t>постановлением</w:t>
        </w:r>
      </w:hyperlink>
      <w:r w:rsidR="00044D63" w:rsidRPr="008579E1">
        <w:rPr>
          <w:rFonts w:ascii="Times New Roman" w:hAnsi="Times New Roman" w:cs="Times New Roman"/>
          <w:sz w:val="28"/>
          <w:szCs w:val="28"/>
        </w:rPr>
        <w:t xml:space="preserve"> Правительства Российской Федерации от 12 декабря 2012 г. № 1284 «Об оценке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и территориальных органов государственных внебюджетных фондов (их региональных отделений) с</w:t>
      </w:r>
      <w:proofErr w:type="gramEnd"/>
      <w:r w:rsidR="00044D63" w:rsidRPr="008579E1">
        <w:rPr>
          <w:rFonts w:ascii="Times New Roman" w:hAnsi="Times New Roman" w:cs="Times New Roman"/>
          <w:sz w:val="28"/>
          <w:szCs w:val="28"/>
        </w:rPr>
        <w:t xml:space="preserve"> учетом качества предоставления ими государственных услуг, а также о применении результатов указанной оценки как основания для принятия </w:t>
      </w:r>
      <w:r w:rsidR="00044D63" w:rsidRPr="008579E1">
        <w:rPr>
          <w:rFonts w:ascii="Times New Roman" w:hAnsi="Times New Roman" w:cs="Times New Roman"/>
          <w:sz w:val="28"/>
          <w:szCs w:val="28"/>
        </w:rPr>
        <w:lastRenderedPageBreak/>
        <w:t>решений о досрочном прекращении исполнения соответствующими руководителями своих должностных обязанностей».</w:t>
      </w:r>
    </w:p>
    <w:p w:rsidR="00044D63" w:rsidRPr="00A21A78" w:rsidRDefault="00044D63" w:rsidP="00044D63">
      <w:pPr>
        <w:spacing w:after="0"/>
        <w:ind w:firstLine="709"/>
        <w:jc w:val="both"/>
        <w:rPr>
          <w:rFonts w:ascii="Times New Roman" w:hAnsi="Times New Roman" w:cs="Times New Roman"/>
          <w:sz w:val="28"/>
          <w:szCs w:val="28"/>
        </w:rPr>
      </w:pPr>
    </w:p>
    <w:p w:rsidR="00CD5C2A" w:rsidRDefault="00CD5C2A" w:rsidP="008579E1">
      <w:pPr>
        <w:pStyle w:val="1"/>
        <w:numPr>
          <w:ilvl w:val="0"/>
          <w:numId w:val="2"/>
        </w:numPr>
        <w:spacing w:before="0" w:after="0"/>
        <w:jc w:val="center"/>
        <w:rPr>
          <w:rFonts w:ascii="Times New Roman" w:hAnsi="Times New Roman"/>
          <w:b/>
          <w:sz w:val="28"/>
          <w:szCs w:val="28"/>
        </w:rPr>
      </w:pPr>
      <w:r w:rsidRPr="00A21A78">
        <w:rPr>
          <w:rFonts w:ascii="Times New Roman" w:hAnsi="Times New Roman"/>
          <w:b/>
          <w:sz w:val="28"/>
          <w:szCs w:val="28"/>
        </w:rPr>
        <w:t>Порядок и</w:t>
      </w:r>
      <w:r w:rsidR="00706A49" w:rsidRPr="00A21A78">
        <w:rPr>
          <w:rFonts w:ascii="Times New Roman" w:hAnsi="Times New Roman"/>
          <w:b/>
          <w:sz w:val="28"/>
          <w:szCs w:val="28"/>
        </w:rPr>
        <w:t xml:space="preserve"> формы </w:t>
      </w:r>
      <w:proofErr w:type="gramStart"/>
      <w:r w:rsidR="00706A49" w:rsidRPr="00A21A78">
        <w:rPr>
          <w:rFonts w:ascii="Times New Roman" w:hAnsi="Times New Roman"/>
          <w:b/>
          <w:sz w:val="28"/>
          <w:szCs w:val="28"/>
        </w:rPr>
        <w:t>контроля за</w:t>
      </w:r>
      <w:proofErr w:type="gramEnd"/>
      <w:r w:rsidR="00706A49" w:rsidRPr="00A21A78">
        <w:rPr>
          <w:rFonts w:ascii="Times New Roman" w:hAnsi="Times New Roman"/>
          <w:b/>
          <w:sz w:val="28"/>
          <w:szCs w:val="28"/>
        </w:rPr>
        <w:t xml:space="preserve"> исполнением А</w:t>
      </w:r>
      <w:r w:rsidRPr="00A21A78">
        <w:rPr>
          <w:rFonts w:ascii="Times New Roman" w:hAnsi="Times New Roman"/>
          <w:b/>
          <w:sz w:val="28"/>
          <w:szCs w:val="28"/>
        </w:rPr>
        <w:t>дминистративного регламента</w:t>
      </w:r>
      <w:r w:rsidR="008579E1">
        <w:rPr>
          <w:rFonts w:ascii="Times New Roman" w:hAnsi="Times New Roman"/>
          <w:b/>
          <w:sz w:val="28"/>
          <w:szCs w:val="28"/>
        </w:rPr>
        <w:t>.</w:t>
      </w:r>
    </w:p>
    <w:p w:rsidR="008579E1" w:rsidRDefault="008579E1" w:rsidP="00D736FC">
      <w:pPr>
        <w:pStyle w:val="ConsPlusNormal"/>
        <w:ind w:firstLine="709"/>
        <w:jc w:val="both"/>
        <w:rPr>
          <w:rFonts w:ascii="Times New Roman" w:hAnsi="Times New Roman" w:cs="Times New Roman"/>
          <w:sz w:val="28"/>
          <w:szCs w:val="28"/>
        </w:rPr>
      </w:pPr>
    </w:p>
    <w:p w:rsidR="000C23E8" w:rsidRPr="00A21A78" w:rsidRDefault="008F3241" w:rsidP="00D736FC">
      <w:pPr>
        <w:pStyle w:val="ConsPlusNormal"/>
        <w:ind w:firstLine="709"/>
        <w:jc w:val="both"/>
        <w:rPr>
          <w:rFonts w:ascii="Times New Roman" w:hAnsi="Times New Roman" w:cs="Times New Roman"/>
          <w:sz w:val="28"/>
          <w:szCs w:val="28"/>
        </w:rPr>
      </w:pPr>
      <w:r w:rsidRPr="00A21A78">
        <w:rPr>
          <w:rFonts w:ascii="Times New Roman" w:hAnsi="Times New Roman" w:cs="Times New Roman"/>
          <w:sz w:val="28"/>
          <w:szCs w:val="28"/>
        </w:rPr>
        <w:t xml:space="preserve">4.1. </w:t>
      </w:r>
      <w:r w:rsidR="00AB5387" w:rsidRPr="00A21A78">
        <w:rPr>
          <w:rFonts w:ascii="Times New Roman" w:hAnsi="Times New Roman" w:cs="Times New Roman"/>
          <w:sz w:val="28"/>
          <w:szCs w:val="28"/>
        </w:rPr>
        <w:t xml:space="preserve">Текущий </w:t>
      </w:r>
      <w:proofErr w:type="gramStart"/>
      <w:r w:rsidR="00AB5387" w:rsidRPr="00A21A78">
        <w:rPr>
          <w:rFonts w:ascii="Times New Roman" w:hAnsi="Times New Roman" w:cs="Times New Roman"/>
          <w:sz w:val="28"/>
          <w:szCs w:val="28"/>
        </w:rPr>
        <w:t>контроль за</w:t>
      </w:r>
      <w:proofErr w:type="gramEnd"/>
      <w:r w:rsidR="00AB5387" w:rsidRPr="00A21A78">
        <w:rPr>
          <w:rFonts w:ascii="Times New Roman" w:hAnsi="Times New Roman" w:cs="Times New Roman"/>
          <w:sz w:val="28"/>
          <w:szCs w:val="28"/>
        </w:rPr>
        <w:t xml:space="preserve"> соблюдением и исполнением </w:t>
      </w:r>
      <w:r w:rsidR="00653278" w:rsidRPr="00A21A78">
        <w:rPr>
          <w:rFonts w:ascii="Times New Roman" w:hAnsi="Times New Roman" w:cs="Times New Roman"/>
          <w:sz w:val="28"/>
          <w:szCs w:val="28"/>
        </w:rPr>
        <w:t xml:space="preserve">начальником отдела архитектуры и градостроительства Минстроя, </w:t>
      </w:r>
      <w:r w:rsidR="00A17F97" w:rsidRPr="00A21A78">
        <w:rPr>
          <w:rFonts w:ascii="Times New Roman" w:hAnsi="Times New Roman" w:cs="Times New Roman"/>
          <w:sz w:val="28"/>
          <w:szCs w:val="28"/>
        </w:rPr>
        <w:t>С</w:t>
      </w:r>
      <w:r w:rsidR="00653278" w:rsidRPr="00A21A78">
        <w:rPr>
          <w:rFonts w:ascii="Times New Roman" w:hAnsi="Times New Roman" w:cs="Times New Roman"/>
          <w:sz w:val="28"/>
          <w:szCs w:val="28"/>
        </w:rPr>
        <w:t>пециалист</w:t>
      </w:r>
      <w:r w:rsidR="000C23E8" w:rsidRPr="00A21A78">
        <w:rPr>
          <w:rFonts w:ascii="Times New Roman" w:hAnsi="Times New Roman" w:cs="Times New Roman"/>
          <w:sz w:val="28"/>
          <w:szCs w:val="28"/>
        </w:rPr>
        <w:t>а</w:t>
      </w:r>
      <w:r w:rsidR="00653278" w:rsidRPr="00A21A78">
        <w:rPr>
          <w:rFonts w:ascii="Times New Roman" w:hAnsi="Times New Roman" w:cs="Times New Roman"/>
          <w:sz w:val="28"/>
          <w:szCs w:val="28"/>
        </w:rPr>
        <w:t>м</w:t>
      </w:r>
      <w:r w:rsidR="000C23E8" w:rsidRPr="00A21A78">
        <w:rPr>
          <w:rFonts w:ascii="Times New Roman" w:hAnsi="Times New Roman" w:cs="Times New Roman"/>
          <w:sz w:val="28"/>
          <w:szCs w:val="28"/>
        </w:rPr>
        <w:t>и</w:t>
      </w:r>
      <w:r w:rsidR="00653278" w:rsidRPr="00A21A78">
        <w:rPr>
          <w:rFonts w:ascii="Times New Roman" w:hAnsi="Times New Roman" w:cs="Times New Roman"/>
          <w:sz w:val="28"/>
          <w:szCs w:val="28"/>
        </w:rPr>
        <w:t xml:space="preserve"> Минстроя</w:t>
      </w:r>
      <w:r w:rsidR="00A17F97" w:rsidRPr="00A21A78">
        <w:rPr>
          <w:rFonts w:ascii="Times New Roman" w:hAnsi="Times New Roman" w:cs="Times New Roman"/>
          <w:sz w:val="28"/>
          <w:szCs w:val="28"/>
        </w:rPr>
        <w:t>, ответственными за предоставление государственной услуги</w:t>
      </w:r>
      <w:r w:rsidR="000C23E8" w:rsidRPr="00A21A78">
        <w:rPr>
          <w:rFonts w:ascii="Times New Roman" w:hAnsi="Times New Roman" w:cs="Times New Roman"/>
          <w:sz w:val="28"/>
          <w:szCs w:val="28"/>
        </w:rPr>
        <w:t>, сроков и последовательности их действий, определенных административными процедурами в ходе предоставления государственной услуги, осуществляется Министром.</w:t>
      </w:r>
    </w:p>
    <w:p w:rsidR="000C23E8" w:rsidRPr="00A21A78" w:rsidRDefault="000C23E8" w:rsidP="00D736FC">
      <w:pPr>
        <w:pStyle w:val="ConsPlusNormal"/>
        <w:ind w:firstLine="709"/>
        <w:jc w:val="both"/>
        <w:rPr>
          <w:rFonts w:ascii="Times New Roman" w:hAnsi="Times New Roman" w:cs="Times New Roman"/>
          <w:sz w:val="28"/>
          <w:szCs w:val="28"/>
        </w:rPr>
      </w:pPr>
      <w:r w:rsidRPr="00A21A78">
        <w:rPr>
          <w:rFonts w:ascii="Times New Roman" w:hAnsi="Times New Roman" w:cs="Times New Roman"/>
          <w:sz w:val="28"/>
          <w:szCs w:val="28"/>
        </w:rPr>
        <w:t xml:space="preserve">Текущий контроль осуществляется путем проведения проверок за соблюдением и исполнением начальником отдела архитектуры и градостроительства  Минстроя, </w:t>
      </w:r>
      <w:r w:rsidR="00A17F97" w:rsidRPr="00A21A78">
        <w:rPr>
          <w:rFonts w:ascii="Times New Roman" w:hAnsi="Times New Roman" w:cs="Times New Roman"/>
          <w:sz w:val="28"/>
          <w:szCs w:val="28"/>
        </w:rPr>
        <w:t>Специалистами Минстроя, ответственными за предоставление государственной услуги</w:t>
      </w:r>
      <w:r w:rsidRPr="00A21A78">
        <w:rPr>
          <w:rFonts w:ascii="Times New Roman" w:hAnsi="Times New Roman" w:cs="Times New Roman"/>
          <w:sz w:val="28"/>
          <w:szCs w:val="28"/>
        </w:rPr>
        <w:t>, требований нормативных правовых актов Российской Федерации и Камчатского края, положений настоящего Регламента.</w:t>
      </w:r>
    </w:p>
    <w:p w:rsidR="000C23E8" w:rsidRPr="00A21A78" w:rsidRDefault="000C23E8" w:rsidP="00D736FC">
      <w:pPr>
        <w:pStyle w:val="ConsPlusNormal"/>
        <w:ind w:firstLine="709"/>
        <w:jc w:val="both"/>
        <w:rPr>
          <w:rFonts w:ascii="Times New Roman" w:hAnsi="Times New Roman" w:cs="Times New Roman"/>
          <w:sz w:val="28"/>
          <w:szCs w:val="28"/>
        </w:rPr>
      </w:pPr>
      <w:r w:rsidRPr="00A21A78">
        <w:rPr>
          <w:rFonts w:ascii="Times New Roman" w:hAnsi="Times New Roman" w:cs="Times New Roman"/>
          <w:bCs/>
          <w:sz w:val="28"/>
          <w:szCs w:val="28"/>
        </w:rPr>
        <w:t xml:space="preserve">4.2. </w:t>
      </w:r>
      <w:r w:rsidRPr="00A21A78">
        <w:rPr>
          <w:rFonts w:ascii="Times New Roman" w:hAnsi="Times New Roman" w:cs="Times New Roman"/>
          <w:sz w:val="28"/>
          <w:szCs w:val="28"/>
        </w:rPr>
        <w:t xml:space="preserve">Проверки полноты и качества предоставления государственной услуги могут быть плановыми и внеплановыми. </w:t>
      </w:r>
    </w:p>
    <w:p w:rsidR="000C23E8" w:rsidRPr="00A21A78" w:rsidRDefault="000C23E8" w:rsidP="00D736FC">
      <w:pPr>
        <w:pStyle w:val="ConsPlusNormal"/>
        <w:ind w:firstLine="709"/>
        <w:jc w:val="both"/>
        <w:rPr>
          <w:rFonts w:ascii="Times New Roman" w:hAnsi="Times New Roman" w:cs="Times New Roman"/>
          <w:sz w:val="28"/>
          <w:szCs w:val="28"/>
        </w:rPr>
      </w:pPr>
      <w:r w:rsidRPr="00A21A78">
        <w:rPr>
          <w:rFonts w:ascii="Times New Roman" w:hAnsi="Times New Roman" w:cs="Times New Roman"/>
          <w:sz w:val="28"/>
          <w:szCs w:val="28"/>
        </w:rPr>
        <w:t>Плановые проверки проводятся 1 раз в год на основании утвержденного плана работы Минстроя.</w:t>
      </w:r>
    </w:p>
    <w:p w:rsidR="000C23E8" w:rsidRPr="00A21A78" w:rsidRDefault="000C23E8" w:rsidP="00D736FC">
      <w:pPr>
        <w:pStyle w:val="ConsPlusNormal"/>
        <w:ind w:firstLine="709"/>
        <w:jc w:val="both"/>
        <w:rPr>
          <w:rFonts w:ascii="Times New Roman" w:hAnsi="Times New Roman" w:cs="Times New Roman"/>
          <w:sz w:val="28"/>
          <w:szCs w:val="28"/>
        </w:rPr>
      </w:pPr>
      <w:r w:rsidRPr="00A21A78">
        <w:rPr>
          <w:rFonts w:ascii="Times New Roman" w:hAnsi="Times New Roman" w:cs="Times New Roman"/>
          <w:sz w:val="28"/>
          <w:szCs w:val="28"/>
        </w:rPr>
        <w:t xml:space="preserve">В ходе проведения плановых проверок рассматриваются вопросы соблюдения начальником отдела архитектуры и градостроительства Минстроя, </w:t>
      </w:r>
      <w:r w:rsidR="00A17F97" w:rsidRPr="00A21A78">
        <w:rPr>
          <w:rFonts w:ascii="Times New Roman" w:hAnsi="Times New Roman" w:cs="Times New Roman"/>
          <w:sz w:val="28"/>
          <w:szCs w:val="28"/>
        </w:rPr>
        <w:t>Специалистами Минстроя, ответственными за предоставление государственной услуги,</w:t>
      </w:r>
      <w:r w:rsidR="00B804B2" w:rsidRPr="00A21A78">
        <w:rPr>
          <w:rFonts w:ascii="Times New Roman" w:hAnsi="Times New Roman" w:cs="Times New Roman"/>
          <w:sz w:val="28"/>
          <w:szCs w:val="28"/>
        </w:rPr>
        <w:t xml:space="preserve"> </w:t>
      </w:r>
      <w:r w:rsidRPr="00A21A78">
        <w:rPr>
          <w:rFonts w:ascii="Times New Roman" w:hAnsi="Times New Roman" w:cs="Times New Roman"/>
          <w:sz w:val="28"/>
          <w:szCs w:val="28"/>
        </w:rPr>
        <w:t>порядка информирования застройщиков о предоставлении государственной услуги, сроках и порядке осуществления административных процедур, предусмотренных настоящим Регламентом.</w:t>
      </w:r>
    </w:p>
    <w:p w:rsidR="000C23E8" w:rsidRPr="00A21A78" w:rsidRDefault="000C23E8" w:rsidP="00D736FC">
      <w:pPr>
        <w:pStyle w:val="ConsPlusNormal"/>
        <w:ind w:firstLine="709"/>
        <w:jc w:val="both"/>
        <w:rPr>
          <w:rFonts w:ascii="Times New Roman" w:hAnsi="Times New Roman" w:cs="Times New Roman"/>
          <w:sz w:val="28"/>
          <w:szCs w:val="28"/>
        </w:rPr>
      </w:pPr>
      <w:r w:rsidRPr="00A21A78">
        <w:rPr>
          <w:rFonts w:ascii="Times New Roman" w:hAnsi="Times New Roman" w:cs="Times New Roman"/>
          <w:sz w:val="28"/>
          <w:szCs w:val="28"/>
        </w:rPr>
        <w:t xml:space="preserve">Внеплановые проверки проводятся на основании обращения </w:t>
      </w:r>
      <w:r w:rsidR="00A17F97" w:rsidRPr="00A21A78">
        <w:rPr>
          <w:rFonts w:ascii="Times New Roman" w:hAnsi="Times New Roman" w:cs="Times New Roman"/>
          <w:sz w:val="28"/>
          <w:szCs w:val="28"/>
        </w:rPr>
        <w:t>застройщиков</w:t>
      </w:r>
      <w:r w:rsidRPr="00A21A78">
        <w:rPr>
          <w:rFonts w:ascii="Times New Roman" w:hAnsi="Times New Roman" w:cs="Times New Roman"/>
          <w:sz w:val="28"/>
          <w:szCs w:val="28"/>
        </w:rPr>
        <w:t>. В данном случае проверка осуществляется в отношении каждого конкретного случая.</w:t>
      </w:r>
    </w:p>
    <w:p w:rsidR="008579E1" w:rsidRDefault="000C23E8" w:rsidP="00D736FC">
      <w:pPr>
        <w:pStyle w:val="ConsPlusNormal"/>
        <w:ind w:firstLine="709"/>
        <w:jc w:val="both"/>
        <w:rPr>
          <w:rFonts w:ascii="Times New Roman" w:hAnsi="Times New Roman" w:cs="Times New Roman"/>
          <w:sz w:val="28"/>
          <w:szCs w:val="28"/>
        </w:rPr>
      </w:pPr>
      <w:r w:rsidRPr="00A21A78">
        <w:rPr>
          <w:rFonts w:ascii="Times New Roman" w:hAnsi="Times New Roman" w:cs="Times New Roman"/>
          <w:bCs/>
          <w:sz w:val="28"/>
          <w:szCs w:val="28"/>
        </w:rPr>
        <w:t>4.3. По результатам проведенных проверок</w:t>
      </w:r>
      <w:r w:rsidR="00F32839" w:rsidRPr="00A21A78">
        <w:rPr>
          <w:rFonts w:ascii="Times New Roman" w:hAnsi="Times New Roman" w:cs="Times New Roman"/>
          <w:bCs/>
          <w:sz w:val="28"/>
          <w:szCs w:val="28"/>
        </w:rPr>
        <w:t>,</w:t>
      </w:r>
      <w:r w:rsidRPr="00A21A78">
        <w:rPr>
          <w:rFonts w:ascii="Times New Roman" w:hAnsi="Times New Roman" w:cs="Times New Roman"/>
          <w:bCs/>
          <w:sz w:val="28"/>
          <w:szCs w:val="28"/>
        </w:rPr>
        <w:t xml:space="preserve"> в случае выявлени</w:t>
      </w:r>
      <w:r w:rsidR="00F32839" w:rsidRPr="00A21A78">
        <w:rPr>
          <w:rFonts w:ascii="Times New Roman" w:hAnsi="Times New Roman" w:cs="Times New Roman"/>
          <w:bCs/>
          <w:sz w:val="28"/>
          <w:szCs w:val="28"/>
        </w:rPr>
        <w:t>й</w:t>
      </w:r>
      <w:r w:rsidRPr="00A21A78">
        <w:rPr>
          <w:rFonts w:ascii="Times New Roman" w:hAnsi="Times New Roman" w:cs="Times New Roman"/>
          <w:bCs/>
          <w:sz w:val="28"/>
          <w:szCs w:val="28"/>
        </w:rPr>
        <w:t xml:space="preserve"> нарушений прав </w:t>
      </w:r>
      <w:r w:rsidR="00F32839" w:rsidRPr="00A21A78">
        <w:rPr>
          <w:rFonts w:ascii="Times New Roman" w:hAnsi="Times New Roman" w:cs="Times New Roman"/>
          <w:bCs/>
          <w:sz w:val="28"/>
          <w:szCs w:val="28"/>
        </w:rPr>
        <w:t>застройщиков</w:t>
      </w:r>
      <w:r w:rsidRPr="00A21A78">
        <w:rPr>
          <w:rFonts w:ascii="Times New Roman" w:hAnsi="Times New Roman" w:cs="Times New Roman"/>
          <w:bCs/>
          <w:sz w:val="28"/>
          <w:szCs w:val="28"/>
        </w:rPr>
        <w:t xml:space="preserve">, </w:t>
      </w:r>
      <w:r w:rsidR="00F32839" w:rsidRPr="00A21A78">
        <w:rPr>
          <w:rFonts w:ascii="Times New Roman" w:hAnsi="Times New Roman" w:cs="Times New Roman"/>
          <w:bCs/>
          <w:sz w:val="28"/>
          <w:szCs w:val="28"/>
        </w:rPr>
        <w:t xml:space="preserve">начальник отдела архитектуры и градостроительства Минстроя, </w:t>
      </w:r>
      <w:r w:rsidR="00A17F97" w:rsidRPr="00A21A78">
        <w:rPr>
          <w:rFonts w:ascii="Times New Roman" w:hAnsi="Times New Roman" w:cs="Times New Roman"/>
          <w:bCs/>
          <w:sz w:val="28"/>
          <w:szCs w:val="28"/>
        </w:rPr>
        <w:t>Специалисты Минстроя, ответственные за предоставление государственной услуги</w:t>
      </w:r>
      <w:r w:rsidRPr="00A21A78">
        <w:rPr>
          <w:rFonts w:ascii="Times New Roman" w:hAnsi="Times New Roman" w:cs="Times New Roman"/>
          <w:sz w:val="28"/>
          <w:szCs w:val="28"/>
        </w:rPr>
        <w:t xml:space="preserve"> несут дисциплинарную ответственность в соответствии с</w:t>
      </w:r>
      <w:r w:rsidR="00F32839" w:rsidRPr="00A21A78">
        <w:rPr>
          <w:rFonts w:ascii="Times New Roman" w:hAnsi="Times New Roman" w:cs="Times New Roman"/>
          <w:sz w:val="28"/>
          <w:szCs w:val="28"/>
        </w:rPr>
        <w:t xml:space="preserve"> федеральным </w:t>
      </w:r>
      <w:r w:rsidRPr="00A21A78">
        <w:rPr>
          <w:rFonts w:ascii="Times New Roman" w:hAnsi="Times New Roman" w:cs="Times New Roman"/>
          <w:sz w:val="28"/>
          <w:szCs w:val="28"/>
        </w:rPr>
        <w:t>законодательством,</w:t>
      </w:r>
      <w:r w:rsidR="00F32839" w:rsidRPr="00A21A78">
        <w:rPr>
          <w:rFonts w:ascii="Times New Roman" w:hAnsi="Times New Roman" w:cs="Times New Roman"/>
          <w:sz w:val="28"/>
          <w:szCs w:val="28"/>
        </w:rPr>
        <w:t xml:space="preserve"> законодательством</w:t>
      </w:r>
      <w:r w:rsidRPr="00A21A78">
        <w:rPr>
          <w:rFonts w:ascii="Times New Roman" w:hAnsi="Times New Roman" w:cs="Times New Roman"/>
          <w:sz w:val="28"/>
          <w:szCs w:val="28"/>
        </w:rPr>
        <w:t xml:space="preserve"> Камчатского края и должностными регламентами. </w:t>
      </w:r>
    </w:p>
    <w:p w:rsidR="00F32839" w:rsidRPr="00A21A78" w:rsidRDefault="00F32839" w:rsidP="00D736FC">
      <w:pPr>
        <w:pStyle w:val="ConsPlusNormal"/>
        <w:ind w:firstLine="709"/>
        <w:jc w:val="both"/>
        <w:rPr>
          <w:rFonts w:ascii="Times New Roman" w:hAnsi="Times New Roman" w:cs="Times New Roman"/>
          <w:sz w:val="28"/>
          <w:szCs w:val="28"/>
        </w:rPr>
      </w:pPr>
      <w:r w:rsidRPr="00A21A78">
        <w:rPr>
          <w:rFonts w:ascii="Times New Roman" w:hAnsi="Times New Roman" w:cs="Times New Roman"/>
          <w:sz w:val="28"/>
          <w:szCs w:val="28"/>
        </w:rPr>
        <w:t xml:space="preserve">4.4 </w:t>
      </w:r>
      <w:proofErr w:type="gramStart"/>
      <w:r w:rsidR="00AB5387" w:rsidRPr="00A21A78">
        <w:rPr>
          <w:rFonts w:ascii="Times New Roman" w:hAnsi="Times New Roman" w:cs="Times New Roman"/>
          <w:sz w:val="28"/>
          <w:szCs w:val="28"/>
        </w:rPr>
        <w:t>Контроль за</w:t>
      </w:r>
      <w:proofErr w:type="gramEnd"/>
      <w:r w:rsidR="00AB5387" w:rsidRPr="00A21A78">
        <w:rPr>
          <w:rFonts w:ascii="Times New Roman" w:hAnsi="Times New Roman" w:cs="Times New Roman"/>
          <w:sz w:val="28"/>
          <w:szCs w:val="28"/>
        </w:rPr>
        <w:t xml:space="preserve"> полнотой и качеством предоставления </w:t>
      </w:r>
      <w:r w:rsidRPr="00A21A78">
        <w:rPr>
          <w:rFonts w:ascii="Times New Roman" w:hAnsi="Times New Roman" w:cs="Times New Roman"/>
          <w:sz w:val="28"/>
          <w:szCs w:val="28"/>
        </w:rPr>
        <w:t xml:space="preserve">государственной </w:t>
      </w:r>
      <w:r w:rsidR="00AB5387" w:rsidRPr="00A21A78">
        <w:rPr>
          <w:rFonts w:ascii="Times New Roman" w:hAnsi="Times New Roman" w:cs="Times New Roman"/>
          <w:sz w:val="28"/>
          <w:szCs w:val="28"/>
        </w:rPr>
        <w:t>услуги включает в себя</w:t>
      </w:r>
      <w:r w:rsidRPr="00A21A78">
        <w:rPr>
          <w:rFonts w:ascii="Times New Roman" w:hAnsi="Times New Roman" w:cs="Times New Roman"/>
          <w:sz w:val="28"/>
          <w:szCs w:val="28"/>
        </w:rPr>
        <w:t>:</w:t>
      </w:r>
    </w:p>
    <w:p w:rsidR="00F32839" w:rsidRPr="00A21A78" w:rsidRDefault="00F32839" w:rsidP="00D736FC">
      <w:pPr>
        <w:pStyle w:val="ConsPlusNormal"/>
        <w:ind w:firstLine="709"/>
        <w:jc w:val="both"/>
        <w:rPr>
          <w:rFonts w:ascii="Times New Roman" w:hAnsi="Times New Roman" w:cs="Times New Roman"/>
          <w:sz w:val="28"/>
          <w:szCs w:val="28"/>
        </w:rPr>
      </w:pPr>
      <w:r w:rsidRPr="00A21A78">
        <w:rPr>
          <w:rFonts w:ascii="Times New Roman" w:hAnsi="Times New Roman" w:cs="Times New Roman"/>
          <w:sz w:val="28"/>
          <w:szCs w:val="28"/>
        </w:rPr>
        <w:t xml:space="preserve">1) </w:t>
      </w:r>
      <w:r w:rsidR="00AB5387" w:rsidRPr="00A21A78">
        <w:rPr>
          <w:rFonts w:ascii="Times New Roman" w:hAnsi="Times New Roman" w:cs="Times New Roman"/>
          <w:sz w:val="28"/>
          <w:szCs w:val="28"/>
        </w:rPr>
        <w:t xml:space="preserve"> проведение проверок </w:t>
      </w:r>
      <w:r w:rsidRPr="00A21A78">
        <w:rPr>
          <w:rFonts w:ascii="Times New Roman" w:hAnsi="Times New Roman" w:cs="Times New Roman"/>
          <w:sz w:val="28"/>
          <w:szCs w:val="28"/>
        </w:rPr>
        <w:t>(плановых и внеплановых);</w:t>
      </w:r>
    </w:p>
    <w:p w:rsidR="00F32839" w:rsidRPr="00A21A78" w:rsidRDefault="00F32839" w:rsidP="00D736FC">
      <w:pPr>
        <w:pStyle w:val="ConsPlusNormal"/>
        <w:ind w:firstLine="709"/>
        <w:jc w:val="both"/>
        <w:rPr>
          <w:rFonts w:ascii="Times New Roman" w:hAnsi="Times New Roman" w:cs="Times New Roman"/>
          <w:sz w:val="28"/>
          <w:szCs w:val="28"/>
        </w:rPr>
      </w:pPr>
      <w:r w:rsidRPr="00A21A78">
        <w:rPr>
          <w:rFonts w:ascii="Times New Roman" w:hAnsi="Times New Roman" w:cs="Times New Roman"/>
          <w:sz w:val="28"/>
          <w:szCs w:val="28"/>
        </w:rPr>
        <w:t>2) выявление и устранение нарушений прав застройщиков;</w:t>
      </w:r>
    </w:p>
    <w:p w:rsidR="00F32839" w:rsidRPr="00A21A78" w:rsidRDefault="00F32839" w:rsidP="00D736FC">
      <w:pPr>
        <w:pStyle w:val="ConsPlusNormal"/>
        <w:ind w:firstLine="709"/>
        <w:jc w:val="both"/>
        <w:rPr>
          <w:rFonts w:ascii="Times New Roman" w:hAnsi="Times New Roman" w:cs="Times New Roman"/>
          <w:bCs/>
          <w:sz w:val="28"/>
          <w:szCs w:val="28"/>
        </w:rPr>
      </w:pPr>
      <w:r w:rsidRPr="00A21A78">
        <w:rPr>
          <w:rFonts w:ascii="Times New Roman" w:hAnsi="Times New Roman" w:cs="Times New Roman"/>
          <w:sz w:val="28"/>
          <w:szCs w:val="28"/>
        </w:rPr>
        <w:t xml:space="preserve">3) рассмотрение обращений застройщиков, содержащих жалобы на решения, действия (бездействия) </w:t>
      </w:r>
      <w:r w:rsidRPr="00A21A78">
        <w:rPr>
          <w:rFonts w:ascii="Times New Roman" w:hAnsi="Times New Roman" w:cs="Times New Roman"/>
          <w:bCs/>
          <w:sz w:val="28"/>
          <w:szCs w:val="28"/>
        </w:rPr>
        <w:t xml:space="preserve">начальника отдела архитектуры и градостроительства Минстроя, </w:t>
      </w:r>
      <w:r w:rsidR="00A17F97" w:rsidRPr="00A21A78">
        <w:rPr>
          <w:rFonts w:ascii="Times New Roman" w:hAnsi="Times New Roman" w:cs="Times New Roman"/>
          <w:bCs/>
          <w:sz w:val="28"/>
          <w:szCs w:val="28"/>
        </w:rPr>
        <w:t xml:space="preserve">Специалистов Минстроя, ответственных за предоставление государственной услуги </w:t>
      </w:r>
      <w:r w:rsidRPr="00A21A78">
        <w:rPr>
          <w:rFonts w:ascii="Times New Roman" w:hAnsi="Times New Roman" w:cs="Times New Roman"/>
          <w:bCs/>
          <w:sz w:val="28"/>
          <w:szCs w:val="28"/>
        </w:rPr>
        <w:t>ц;</w:t>
      </w:r>
    </w:p>
    <w:p w:rsidR="00F32839" w:rsidRPr="00A21A78" w:rsidRDefault="00F32839" w:rsidP="00D736FC">
      <w:pPr>
        <w:pStyle w:val="ConsPlusNormal"/>
        <w:ind w:firstLine="709"/>
        <w:jc w:val="both"/>
        <w:rPr>
          <w:rFonts w:ascii="Times New Roman" w:hAnsi="Times New Roman" w:cs="Times New Roman"/>
          <w:bCs/>
          <w:sz w:val="28"/>
          <w:szCs w:val="28"/>
        </w:rPr>
      </w:pPr>
      <w:r w:rsidRPr="00A21A78">
        <w:rPr>
          <w:rFonts w:ascii="Times New Roman" w:hAnsi="Times New Roman" w:cs="Times New Roman"/>
          <w:bCs/>
          <w:sz w:val="28"/>
          <w:szCs w:val="28"/>
        </w:rPr>
        <w:lastRenderedPageBreak/>
        <w:t>4) принятие решений по результатам рассмотрения жалоб и направления ответов застройщикам.</w:t>
      </w:r>
    </w:p>
    <w:p w:rsidR="00F32839" w:rsidRPr="00A21A78" w:rsidRDefault="00F32839" w:rsidP="00D736FC">
      <w:pPr>
        <w:pStyle w:val="ConsPlusNormal"/>
        <w:ind w:firstLine="709"/>
        <w:jc w:val="both"/>
        <w:rPr>
          <w:rFonts w:ascii="Times New Roman" w:hAnsi="Times New Roman" w:cs="Times New Roman"/>
          <w:bCs/>
          <w:sz w:val="28"/>
          <w:szCs w:val="28"/>
        </w:rPr>
      </w:pPr>
      <w:r w:rsidRPr="00A21A78">
        <w:rPr>
          <w:rFonts w:ascii="Times New Roman" w:hAnsi="Times New Roman" w:cs="Times New Roman"/>
          <w:bCs/>
          <w:sz w:val="28"/>
          <w:szCs w:val="28"/>
        </w:rPr>
        <w:t>4.5. Проверки полноты и качества предоставления государственной услуги осуществляется на основании приказов Минстроя.</w:t>
      </w:r>
    </w:p>
    <w:p w:rsidR="00F32839" w:rsidRPr="00A21A78" w:rsidRDefault="00F32839" w:rsidP="00D736FC">
      <w:pPr>
        <w:pStyle w:val="ConsPlusNormal"/>
        <w:ind w:firstLine="709"/>
        <w:jc w:val="both"/>
        <w:rPr>
          <w:rFonts w:ascii="Times New Roman" w:hAnsi="Times New Roman" w:cs="Times New Roman"/>
          <w:bCs/>
          <w:sz w:val="28"/>
          <w:szCs w:val="28"/>
        </w:rPr>
      </w:pPr>
      <w:r w:rsidRPr="00A21A78">
        <w:rPr>
          <w:rFonts w:ascii="Times New Roman" w:hAnsi="Times New Roman" w:cs="Times New Roman"/>
          <w:bCs/>
          <w:sz w:val="28"/>
          <w:szCs w:val="28"/>
        </w:rPr>
        <w:t>Для проведения проверки полноты и качества предоставления государственной услуги в Минстрое создается комиссия, в которую включается не менее трех специалистов Минстроя.</w:t>
      </w:r>
    </w:p>
    <w:p w:rsidR="00F32839" w:rsidRPr="00A21A78" w:rsidRDefault="00F32839" w:rsidP="00D736FC">
      <w:pPr>
        <w:pStyle w:val="ConsPlusNormal"/>
        <w:ind w:firstLine="709"/>
        <w:jc w:val="both"/>
        <w:rPr>
          <w:rFonts w:ascii="Times New Roman" w:hAnsi="Times New Roman" w:cs="Times New Roman"/>
          <w:bCs/>
          <w:sz w:val="28"/>
          <w:szCs w:val="28"/>
        </w:rPr>
      </w:pPr>
      <w:r w:rsidRPr="00A21A78">
        <w:rPr>
          <w:rFonts w:ascii="Times New Roman" w:hAnsi="Times New Roman" w:cs="Times New Roman"/>
          <w:bCs/>
          <w:sz w:val="28"/>
          <w:szCs w:val="28"/>
        </w:rPr>
        <w:t xml:space="preserve">При проведении проверки комиссия проводит анализ исполнения   начальником отдела архитектуры и градостроительства Минстроя, </w:t>
      </w:r>
      <w:r w:rsidR="00A17F97" w:rsidRPr="00A21A78">
        <w:rPr>
          <w:rFonts w:ascii="Times New Roman" w:hAnsi="Times New Roman" w:cs="Times New Roman"/>
          <w:bCs/>
          <w:sz w:val="28"/>
          <w:szCs w:val="28"/>
        </w:rPr>
        <w:t xml:space="preserve">Специалистами Минстроя, ответственными за предоставление государственной услуги </w:t>
      </w:r>
      <w:r w:rsidRPr="00A21A78">
        <w:rPr>
          <w:rFonts w:ascii="Times New Roman" w:hAnsi="Times New Roman" w:cs="Times New Roman"/>
          <w:bCs/>
          <w:sz w:val="28"/>
          <w:szCs w:val="28"/>
        </w:rPr>
        <w:t>административных процедур.</w:t>
      </w:r>
    </w:p>
    <w:p w:rsidR="006D2CF0" w:rsidRPr="00A21A78" w:rsidRDefault="006D2CF0" w:rsidP="00D736FC">
      <w:pPr>
        <w:pStyle w:val="ConsPlusNormal"/>
        <w:ind w:firstLine="709"/>
        <w:jc w:val="both"/>
        <w:rPr>
          <w:rFonts w:ascii="Times New Roman" w:hAnsi="Times New Roman" w:cs="Times New Roman"/>
          <w:bCs/>
          <w:sz w:val="28"/>
          <w:szCs w:val="28"/>
        </w:rPr>
      </w:pPr>
      <w:r w:rsidRPr="00A21A78">
        <w:rPr>
          <w:rFonts w:ascii="Times New Roman" w:hAnsi="Times New Roman" w:cs="Times New Roman"/>
          <w:bCs/>
          <w:sz w:val="28"/>
          <w:szCs w:val="28"/>
        </w:rPr>
        <w:t>Результаты деятельности комиссии оформляются в виде акта, в котором отражаются выявленные нарушения, допущенные в ходе предоставления государственной услуги, и предлагаются меры по их устранению (либо констатируется факт предоставления государственной услуги в соответствии с настоящим Регламентом). Акт подписывается всеми членами комиссии.</w:t>
      </w:r>
    </w:p>
    <w:p w:rsidR="00AB5387" w:rsidRPr="00A21A78" w:rsidRDefault="00AB5387" w:rsidP="00D736FC">
      <w:pPr>
        <w:spacing w:after="0"/>
        <w:ind w:firstLine="709"/>
        <w:jc w:val="both"/>
        <w:rPr>
          <w:rFonts w:ascii="Times New Roman" w:hAnsi="Times New Roman" w:cs="Times New Roman"/>
          <w:sz w:val="28"/>
          <w:szCs w:val="28"/>
        </w:rPr>
      </w:pPr>
    </w:p>
    <w:p w:rsidR="008F3241" w:rsidRDefault="006D2CF0" w:rsidP="008579E1">
      <w:pPr>
        <w:pStyle w:val="1"/>
        <w:numPr>
          <w:ilvl w:val="0"/>
          <w:numId w:val="2"/>
        </w:numPr>
        <w:spacing w:before="0" w:after="0"/>
        <w:jc w:val="center"/>
        <w:rPr>
          <w:rFonts w:ascii="Times New Roman" w:hAnsi="Times New Roman"/>
          <w:b/>
          <w:sz w:val="28"/>
          <w:szCs w:val="28"/>
        </w:rPr>
      </w:pPr>
      <w:r w:rsidRPr="00A21A78">
        <w:rPr>
          <w:rFonts w:ascii="Times New Roman" w:hAnsi="Times New Roman"/>
          <w:b/>
          <w:sz w:val="28"/>
          <w:szCs w:val="28"/>
        </w:rPr>
        <w:t>Досудебный (внесудебный) порядок обжалования решений и действий (бездействия) Минстроя, а также должностных лиц при предоставлении государственной услуги, связанной с выдачей Разрешений</w:t>
      </w:r>
      <w:r w:rsidR="008F3241" w:rsidRPr="00A21A78">
        <w:rPr>
          <w:rFonts w:ascii="Times New Roman" w:hAnsi="Times New Roman"/>
          <w:b/>
          <w:sz w:val="28"/>
          <w:szCs w:val="28"/>
        </w:rPr>
        <w:t>.</w:t>
      </w:r>
    </w:p>
    <w:p w:rsidR="008579E1" w:rsidRDefault="008579E1" w:rsidP="00D736FC">
      <w:pPr>
        <w:pStyle w:val="ConsPlusNormal"/>
        <w:ind w:firstLine="709"/>
        <w:jc w:val="both"/>
        <w:rPr>
          <w:rFonts w:ascii="Times New Roman" w:hAnsi="Times New Roman" w:cs="Times New Roman"/>
          <w:bCs/>
          <w:color w:val="000000" w:themeColor="text1"/>
          <w:sz w:val="28"/>
          <w:szCs w:val="28"/>
        </w:rPr>
      </w:pPr>
    </w:p>
    <w:p w:rsidR="006D2CF0" w:rsidRPr="00A21A78" w:rsidRDefault="006D2CF0" w:rsidP="00D736FC">
      <w:pPr>
        <w:pStyle w:val="ConsPlusNormal"/>
        <w:ind w:firstLine="709"/>
        <w:jc w:val="both"/>
        <w:rPr>
          <w:rFonts w:ascii="Times New Roman" w:hAnsi="Times New Roman" w:cs="Times New Roman"/>
          <w:bCs/>
          <w:color w:val="000000" w:themeColor="text1"/>
          <w:sz w:val="28"/>
          <w:szCs w:val="28"/>
        </w:rPr>
      </w:pPr>
      <w:r w:rsidRPr="00A21A78">
        <w:rPr>
          <w:rFonts w:ascii="Times New Roman" w:hAnsi="Times New Roman" w:cs="Times New Roman"/>
          <w:bCs/>
          <w:color w:val="000000" w:themeColor="text1"/>
          <w:sz w:val="28"/>
          <w:szCs w:val="28"/>
        </w:rPr>
        <w:t xml:space="preserve">5.1. Действия (бездействия) и решения Министра, начальника отдела архитектуры и градостроительства </w:t>
      </w:r>
      <w:r w:rsidR="00A72CB1" w:rsidRPr="00A21A78">
        <w:rPr>
          <w:rFonts w:ascii="Times New Roman" w:hAnsi="Times New Roman" w:cs="Times New Roman"/>
          <w:bCs/>
          <w:color w:val="000000" w:themeColor="text1"/>
          <w:sz w:val="28"/>
          <w:szCs w:val="28"/>
        </w:rPr>
        <w:t>Минстроя</w:t>
      </w:r>
      <w:r w:rsidRPr="00A21A78">
        <w:rPr>
          <w:rFonts w:ascii="Times New Roman" w:hAnsi="Times New Roman" w:cs="Times New Roman"/>
          <w:bCs/>
          <w:color w:val="000000" w:themeColor="text1"/>
          <w:sz w:val="28"/>
          <w:szCs w:val="28"/>
        </w:rPr>
        <w:t xml:space="preserve">, </w:t>
      </w:r>
      <w:r w:rsidR="00A17F97" w:rsidRPr="00A21A78">
        <w:rPr>
          <w:rFonts w:ascii="Times New Roman" w:hAnsi="Times New Roman" w:cs="Times New Roman"/>
          <w:bCs/>
          <w:color w:val="000000" w:themeColor="text1"/>
          <w:sz w:val="28"/>
          <w:szCs w:val="28"/>
        </w:rPr>
        <w:t>Специалистов Минстроя, ответственными за предоставление государственной услуги</w:t>
      </w:r>
      <w:r w:rsidRPr="00A21A78">
        <w:rPr>
          <w:rFonts w:ascii="Times New Roman" w:hAnsi="Times New Roman" w:cs="Times New Roman"/>
          <w:bCs/>
          <w:color w:val="000000" w:themeColor="text1"/>
          <w:sz w:val="28"/>
          <w:szCs w:val="28"/>
        </w:rPr>
        <w:t>, иных должностных лиц Минстроя,</w:t>
      </w:r>
      <w:r w:rsidR="00A72CB1" w:rsidRPr="00A21A78">
        <w:rPr>
          <w:rFonts w:ascii="Times New Roman" w:hAnsi="Times New Roman" w:cs="Times New Roman"/>
          <w:bCs/>
          <w:color w:val="000000" w:themeColor="text1"/>
          <w:sz w:val="28"/>
          <w:szCs w:val="28"/>
        </w:rPr>
        <w:t xml:space="preserve"> </w:t>
      </w:r>
      <w:r w:rsidRPr="00A21A78">
        <w:rPr>
          <w:rFonts w:ascii="Times New Roman" w:hAnsi="Times New Roman" w:cs="Times New Roman"/>
          <w:bCs/>
          <w:color w:val="000000" w:themeColor="text1"/>
          <w:sz w:val="28"/>
          <w:szCs w:val="28"/>
        </w:rPr>
        <w:t xml:space="preserve">осуществляемые (принятые) в ходе </w:t>
      </w:r>
      <w:proofErr w:type="gramStart"/>
      <w:r w:rsidRPr="00A21A78">
        <w:rPr>
          <w:rFonts w:ascii="Times New Roman" w:hAnsi="Times New Roman" w:cs="Times New Roman"/>
          <w:bCs/>
          <w:color w:val="000000" w:themeColor="text1"/>
          <w:sz w:val="28"/>
          <w:szCs w:val="28"/>
        </w:rPr>
        <w:t>предоставления государственной услуги, повлекшие за собой нарушение прав застройщика</w:t>
      </w:r>
      <w:r w:rsidR="00A72CB1" w:rsidRPr="00A21A78">
        <w:rPr>
          <w:rFonts w:ascii="Times New Roman" w:hAnsi="Times New Roman" w:cs="Times New Roman"/>
          <w:bCs/>
          <w:color w:val="000000" w:themeColor="text1"/>
          <w:sz w:val="28"/>
          <w:szCs w:val="28"/>
        </w:rPr>
        <w:t xml:space="preserve"> </w:t>
      </w:r>
      <w:r w:rsidRPr="00A21A78">
        <w:rPr>
          <w:rFonts w:ascii="Times New Roman" w:hAnsi="Times New Roman" w:cs="Times New Roman"/>
          <w:bCs/>
          <w:color w:val="000000" w:themeColor="text1"/>
          <w:sz w:val="28"/>
          <w:szCs w:val="28"/>
        </w:rPr>
        <w:t>могут</w:t>
      </w:r>
      <w:proofErr w:type="gramEnd"/>
      <w:r w:rsidRPr="00A21A78">
        <w:rPr>
          <w:rFonts w:ascii="Times New Roman" w:hAnsi="Times New Roman" w:cs="Times New Roman"/>
          <w:bCs/>
          <w:color w:val="000000" w:themeColor="text1"/>
          <w:sz w:val="28"/>
          <w:szCs w:val="28"/>
        </w:rPr>
        <w:t xml:space="preserve"> быть обжалованы им в досудебном (внесудебном) порядке.</w:t>
      </w:r>
    </w:p>
    <w:p w:rsidR="006D2CF0" w:rsidRPr="00A21A78" w:rsidRDefault="006D2CF0" w:rsidP="00D736FC">
      <w:pPr>
        <w:pStyle w:val="ConsPlusNormal"/>
        <w:ind w:firstLine="709"/>
        <w:jc w:val="both"/>
        <w:rPr>
          <w:rFonts w:ascii="Times New Roman" w:hAnsi="Times New Roman" w:cs="Times New Roman"/>
          <w:bCs/>
          <w:color w:val="000000" w:themeColor="text1"/>
          <w:sz w:val="28"/>
          <w:szCs w:val="28"/>
        </w:rPr>
      </w:pPr>
      <w:r w:rsidRPr="00A21A78">
        <w:rPr>
          <w:rFonts w:ascii="Times New Roman" w:hAnsi="Times New Roman" w:cs="Times New Roman"/>
          <w:bCs/>
          <w:color w:val="000000" w:themeColor="text1"/>
          <w:sz w:val="28"/>
          <w:szCs w:val="28"/>
        </w:rPr>
        <w:t xml:space="preserve">5.2. Предметом досудебного (внесудебного) обжалования действий (бездействия) и решений Министра, начальника отдела архитектуры и градостроительства </w:t>
      </w:r>
      <w:r w:rsidR="00A72CB1" w:rsidRPr="00A21A78">
        <w:rPr>
          <w:rFonts w:ascii="Times New Roman" w:hAnsi="Times New Roman" w:cs="Times New Roman"/>
          <w:bCs/>
          <w:color w:val="000000" w:themeColor="text1"/>
          <w:sz w:val="28"/>
          <w:szCs w:val="28"/>
        </w:rPr>
        <w:t>Минстроя</w:t>
      </w:r>
      <w:r w:rsidRPr="00A21A78">
        <w:rPr>
          <w:rFonts w:ascii="Times New Roman" w:hAnsi="Times New Roman" w:cs="Times New Roman"/>
          <w:bCs/>
          <w:color w:val="000000" w:themeColor="text1"/>
          <w:sz w:val="28"/>
          <w:szCs w:val="28"/>
        </w:rPr>
        <w:t xml:space="preserve">, </w:t>
      </w:r>
      <w:r w:rsidR="00A17F97" w:rsidRPr="00A21A78">
        <w:rPr>
          <w:rFonts w:ascii="Times New Roman" w:hAnsi="Times New Roman" w:cs="Times New Roman"/>
          <w:bCs/>
          <w:color w:val="000000" w:themeColor="text1"/>
          <w:sz w:val="28"/>
          <w:szCs w:val="28"/>
        </w:rPr>
        <w:t>Специалистов Минстроя, ответственных за предоставление государственной услуги</w:t>
      </w:r>
      <w:r w:rsidR="00B42855" w:rsidRPr="00A21A78">
        <w:rPr>
          <w:rFonts w:ascii="Times New Roman" w:hAnsi="Times New Roman" w:cs="Times New Roman"/>
          <w:bCs/>
          <w:color w:val="000000" w:themeColor="text1"/>
          <w:sz w:val="28"/>
          <w:szCs w:val="28"/>
        </w:rPr>
        <w:t xml:space="preserve"> </w:t>
      </w:r>
      <w:r w:rsidRPr="00A21A78">
        <w:rPr>
          <w:rFonts w:ascii="Times New Roman" w:hAnsi="Times New Roman" w:cs="Times New Roman"/>
          <w:bCs/>
          <w:color w:val="000000" w:themeColor="text1"/>
          <w:sz w:val="28"/>
          <w:szCs w:val="28"/>
        </w:rPr>
        <w:t>является жалоба.</w:t>
      </w:r>
    </w:p>
    <w:p w:rsidR="006D2CF0" w:rsidRPr="00A21A78" w:rsidRDefault="006D2CF0" w:rsidP="00D736FC">
      <w:pPr>
        <w:pStyle w:val="ConsPlusNormal"/>
        <w:ind w:firstLine="709"/>
        <w:jc w:val="both"/>
        <w:rPr>
          <w:rFonts w:ascii="Times New Roman" w:hAnsi="Times New Roman" w:cs="Times New Roman"/>
          <w:bCs/>
          <w:color w:val="000000" w:themeColor="text1"/>
          <w:sz w:val="28"/>
          <w:szCs w:val="28"/>
        </w:rPr>
      </w:pPr>
      <w:r w:rsidRPr="00A21A78">
        <w:rPr>
          <w:rFonts w:ascii="Times New Roman" w:hAnsi="Times New Roman" w:cs="Times New Roman"/>
          <w:bCs/>
          <w:color w:val="000000" w:themeColor="text1"/>
          <w:sz w:val="28"/>
          <w:szCs w:val="28"/>
        </w:rPr>
        <w:t>Застройщик может обратиться с жалобой, в том числе в следующих случаях:</w:t>
      </w:r>
    </w:p>
    <w:p w:rsidR="006D2CF0" w:rsidRPr="00A21A78" w:rsidRDefault="00A17F97" w:rsidP="00D736FC">
      <w:pPr>
        <w:pStyle w:val="ConsPlusNormal"/>
        <w:ind w:firstLine="709"/>
        <w:jc w:val="both"/>
        <w:rPr>
          <w:rFonts w:ascii="Times New Roman" w:hAnsi="Times New Roman" w:cs="Times New Roman"/>
          <w:bCs/>
          <w:color w:val="000000" w:themeColor="text1"/>
          <w:sz w:val="28"/>
          <w:szCs w:val="28"/>
        </w:rPr>
      </w:pPr>
      <w:r w:rsidRPr="00A21A78">
        <w:rPr>
          <w:rFonts w:ascii="Times New Roman" w:hAnsi="Times New Roman" w:cs="Times New Roman"/>
          <w:bCs/>
          <w:color w:val="000000" w:themeColor="text1"/>
          <w:sz w:val="28"/>
          <w:szCs w:val="28"/>
        </w:rPr>
        <w:t xml:space="preserve">1) </w:t>
      </w:r>
      <w:r w:rsidR="006D2CF0" w:rsidRPr="00A21A78">
        <w:rPr>
          <w:rFonts w:ascii="Times New Roman" w:hAnsi="Times New Roman" w:cs="Times New Roman"/>
          <w:bCs/>
          <w:color w:val="000000" w:themeColor="text1"/>
          <w:sz w:val="28"/>
          <w:szCs w:val="28"/>
        </w:rPr>
        <w:t>нарушение срока регистрации</w:t>
      </w:r>
      <w:r w:rsidR="00D87850" w:rsidRPr="00A21A78">
        <w:rPr>
          <w:rFonts w:ascii="Times New Roman" w:hAnsi="Times New Roman" w:cs="Times New Roman"/>
          <w:bCs/>
          <w:color w:val="000000" w:themeColor="text1"/>
          <w:sz w:val="28"/>
          <w:szCs w:val="28"/>
        </w:rPr>
        <w:t xml:space="preserve"> заявления застройщика о выдаче </w:t>
      </w:r>
      <w:r w:rsidR="006D2CF0" w:rsidRPr="00A21A78">
        <w:rPr>
          <w:rFonts w:ascii="Times New Roman" w:hAnsi="Times New Roman" w:cs="Times New Roman"/>
          <w:bCs/>
          <w:color w:val="000000" w:themeColor="text1"/>
          <w:sz w:val="28"/>
          <w:szCs w:val="28"/>
        </w:rPr>
        <w:t>Разрешения;</w:t>
      </w:r>
    </w:p>
    <w:p w:rsidR="006D2CF0" w:rsidRPr="00A21A78" w:rsidRDefault="00A17F97" w:rsidP="00D736FC">
      <w:pPr>
        <w:pStyle w:val="ConsPlusNormal"/>
        <w:ind w:firstLine="709"/>
        <w:jc w:val="both"/>
        <w:rPr>
          <w:rFonts w:ascii="Times New Roman" w:hAnsi="Times New Roman" w:cs="Times New Roman"/>
          <w:bCs/>
          <w:color w:val="000000" w:themeColor="text1"/>
          <w:sz w:val="28"/>
          <w:szCs w:val="28"/>
        </w:rPr>
      </w:pPr>
      <w:r w:rsidRPr="00A21A78">
        <w:rPr>
          <w:rFonts w:ascii="Times New Roman" w:hAnsi="Times New Roman" w:cs="Times New Roman"/>
          <w:bCs/>
          <w:color w:val="000000" w:themeColor="text1"/>
          <w:sz w:val="28"/>
          <w:szCs w:val="28"/>
        </w:rPr>
        <w:t xml:space="preserve">2) </w:t>
      </w:r>
      <w:r w:rsidR="006D2CF0" w:rsidRPr="00A21A78">
        <w:rPr>
          <w:rFonts w:ascii="Times New Roman" w:hAnsi="Times New Roman" w:cs="Times New Roman"/>
          <w:bCs/>
          <w:color w:val="000000" w:themeColor="text1"/>
          <w:sz w:val="28"/>
          <w:szCs w:val="28"/>
        </w:rPr>
        <w:t>нарушение срока выдачи Разрешения;</w:t>
      </w:r>
    </w:p>
    <w:p w:rsidR="006D2CF0" w:rsidRPr="00A21A78" w:rsidRDefault="00A17F97" w:rsidP="00D736FC">
      <w:pPr>
        <w:pStyle w:val="ConsPlusNormal"/>
        <w:ind w:firstLine="709"/>
        <w:jc w:val="both"/>
        <w:rPr>
          <w:rFonts w:ascii="Times New Roman" w:hAnsi="Times New Roman" w:cs="Times New Roman"/>
          <w:bCs/>
          <w:color w:val="000000" w:themeColor="text1"/>
          <w:sz w:val="28"/>
          <w:szCs w:val="28"/>
        </w:rPr>
      </w:pPr>
      <w:r w:rsidRPr="00A21A78">
        <w:rPr>
          <w:rFonts w:ascii="Times New Roman" w:hAnsi="Times New Roman" w:cs="Times New Roman"/>
          <w:bCs/>
          <w:color w:val="000000" w:themeColor="text1"/>
          <w:sz w:val="28"/>
          <w:szCs w:val="28"/>
        </w:rPr>
        <w:t xml:space="preserve">3) </w:t>
      </w:r>
      <w:r w:rsidR="006D2CF0" w:rsidRPr="00A21A78">
        <w:rPr>
          <w:rFonts w:ascii="Times New Roman" w:hAnsi="Times New Roman" w:cs="Times New Roman"/>
          <w:bCs/>
          <w:color w:val="000000" w:themeColor="text1"/>
          <w:sz w:val="28"/>
          <w:szCs w:val="28"/>
        </w:rPr>
        <w:t>требование у застройщика документов, не предусмотренных нормативными правовыми актами Российской Федерации и Камчатского края для выдачи Разрешения;</w:t>
      </w:r>
    </w:p>
    <w:p w:rsidR="006D2CF0" w:rsidRPr="00A21A78" w:rsidRDefault="00A17F97" w:rsidP="00D736FC">
      <w:pPr>
        <w:pStyle w:val="ConsPlusNormal"/>
        <w:ind w:firstLine="709"/>
        <w:jc w:val="both"/>
        <w:rPr>
          <w:rFonts w:ascii="Times New Roman" w:hAnsi="Times New Roman" w:cs="Times New Roman"/>
          <w:bCs/>
          <w:color w:val="000000" w:themeColor="text1"/>
          <w:sz w:val="28"/>
          <w:szCs w:val="28"/>
        </w:rPr>
      </w:pPr>
      <w:r w:rsidRPr="00A21A78">
        <w:rPr>
          <w:rFonts w:ascii="Times New Roman" w:hAnsi="Times New Roman" w:cs="Times New Roman"/>
          <w:bCs/>
          <w:color w:val="000000" w:themeColor="text1"/>
          <w:sz w:val="28"/>
          <w:szCs w:val="28"/>
        </w:rPr>
        <w:t xml:space="preserve">4) </w:t>
      </w:r>
      <w:r w:rsidR="006D2CF0" w:rsidRPr="00A21A78">
        <w:rPr>
          <w:rFonts w:ascii="Times New Roman" w:hAnsi="Times New Roman" w:cs="Times New Roman"/>
          <w:bCs/>
          <w:color w:val="000000" w:themeColor="text1"/>
          <w:sz w:val="28"/>
          <w:szCs w:val="28"/>
        </w:rPr>
        <w:t xml:space="preserve">отказ </w:t>
      </w:r>
      <w:r w:rsidR="00D87850" w:rsidRPr="00A21A78">
        <w:rPr>
          <w:rFonts w:ascii="Times New Roman" w:hAnsi="Times New Roman" w:cs="Times New Roman"/>
          <w:bCs/>
          <w:color w:val="000000" w:themeColor="text1"/>
          <w:sz w:val="28"/>
          <w:szCs w:val="28"/>
        </w:rPr>
        <w:t>в приеме у застройщика документов, предоставление которых предусмотрено</w:t>
      </w:r>
      <w:r w:rsidR="00B42855" w:rsidRPr="00A21A78">
        <w:rPr>
          <w:rFonts w:ascii="Times New Roman" w:hAnsi="Times New Roman" w:cs="Times New Roman"/>
          <w:bCs/>
          <w:color w:val="000000" w:themeColor="text1"/>
          <w:sz w:val="28"/>
          <w:szCs w:val="28"/>
        </w:rPr>
        <w:t xml:space="preserve"> </w:t>
      </w:r>
      <w:r w:rsidR="00D87850" w:rsidRPr="00A21A78">
        <w:rPr>
          <w:rFonts w:ascii="Times New Roman" w:hAnsi="Times New Roman" w:cs="Times New Roman"/>
          <w:bCs/>
          <w:color w:val="000000" w:themeColor="text1"/>
          <w:sz w:val="28"/>
          <w:szCs w:val="28"/>
        </w:rPr>
        <w:t>нормативными правовыми актами Российской Федерации и Камчатского края для выдачи Разрешения;</w:t>
      </w:r>
    </w:p>
    <w:p w:rsidR="00D87850" w:rsidRPr="00A21A78" w:rsidRDefault="00A17F97" w:rsidP="00D736FC">
      <w:pPr>
        <w:pStyle w:val="ConsPlusNormal"/>
        <w:ind w:firstLine="709"/>
        <w:jc w:val="both"/>
        <w:rPr>
          <w:rFonts w:ascii="Times New Roman" w:hAnsi="Times New Roman" w:cs="Times New Roman"/>
          <w:bCs/>
          <w:color w:val="000000" w:themeColor="text1"/>
          <w:sz w:val="28"/>
          <w:szCs w:val="28"/>
        </w:rPr>
      </w:pPr>
      <w:r w:rsidRPr="00A21A78">
        <w:rPr>
          <w:rFonts w:ascii="Times New Roman" w:hAnsi="Times New Roman" w:cs="Times New Roman"/>
          <w:bCs/>
          <w:color w:val="000000" w:themeColor="text1"/>
          <w:sz w:val="28"/>
          <w:szCs w:val="28"/>
        </w:rPr>
        <w:t xml:space="preserve">5) </w:t>
      </w:r>
      <w:r w:rsidR="00D87850" w:rsidRPr="00A21A78">
        <w:rPr>
          <w:rFonts w:ascii="Times New Roman" w:hAnsi="Times New Roman" w:cs="Times New Roman"/>
          <w:bCs/>
          <w:color w:val="000000" w:themeColor="text1"/>
          <w:sz w:val="28"/>
          <w:szCs w:val="28"/>
        </w:rPr>
        <w:t>отказ в выдаче разрешения, если основания для отказа не предусмотрены федеральными законами и принятыми в соответствии с ними нормативными правовыми актами Российской Федерации и Камчатского края;</w:t>
      </w:r>
    </w:p>
    <w:p w:rsidR="00D87850" w:rsidRPr="00A21A78" w:rsidRDefault="00A17F97" w:rsidP="00D736FC">
      <w:pPr>
        <w:pStyle w:val="ConsPlusNormal"/>
        <w:ind w:firstLine="709"/>
        <w:jc w:val="both"/>
        <w:rPr>
          <w:rFonts w:ascii="Times New Roman" w:hAnsi="Times New Roman" w:cs="Times New Roman"/>
          <w:bCs/>
          <w:color w:val="000000" w:themeColor="text1"/>
          <w:sz w:val="28"/>
          <w:szCs w:val="28"/>
        </w:rPr>
      </w:pPr>
      <w:r w:rsidRPr="00A21A78">
        <w:rPr>
          <w:rFonts w:ascii="Times New Roman" w:hAnsi="Times New Roman" w:cs="Times New Roman"/>
          <w:bCs/>
          <w:color w:val="000000" w:themeColor="text1"/>
          <w:sz w:val="28"/>
          <w:szCs w:val="28"/>
        </w:rPr>
        <w:lastRenderedPageBreak/>
        <w:t xml:space="preserve">6) </w:t>
      </w:r>
      <w:r w:rsidR="00D87850" w:rsidRPr="00A21A78">
        <w:rPr>
          <w:rFonts w:ascii="Times New Roman" w:hAnsi="Times New Roman" w:cs="Times New Roman"/>
          <w:bCs/>
          <w:color w:val="000000" w:themeColor="text1"/>
          <w:sz w:val="28"/>
          <w:szCs w:val="28"/>
        </w:rPr>
        <w:t>требования с застройщика платы за выдачу;</w:t>
      </w:r>
    </w:p>
    <w:p w:rsidR="00D87850" w:rsidRPr="00A21A78" w:rsidRDefault="00A17F97" w:rsidP="00D736FC">
      <w:pPr>
        <w:pStyle w:val="ConsPlusNormal"/>
        <w:ind w:firstLine="709"/>
        <w:jc w:val="both"/>
        <w:rPr>
          <w:rFonts w:ascii="Times New Roman" w:hAnsi="Times New Roman" w:cs="Times New Roman"/>
          <w:bCs/>
          <w:color w:val="000000" w:themeColor="text1"/>
          <w:sz w:val="28"/>
          <w:szCs w:val="28"/>
        </w:rPr>
      </w:pPr>
      <w:r w:rsidRPr="00A21A78">
        <w:rPr>
          <w:rFonts w:ascii="Times New Roman" w:hAnsi="Times New Roman" w:cs="Times New Roman"/>
          <w:bCs/>
          <w:color w:val="000000" w:themeColor="text1"/>
          <w:sz w:val="28"/>
          <w:szCs w:val="28"/>
        </w:rPr>
        <w:t xml:space="preserve">7) </w:t>
      </w:r>
      <w:r w:rsidR="00D87850" w:rsidRPr="00A21A78">
        <w:rPr>
          <w:rFonts w:ascii="Times New Roman" w:hAnsi="Times New Roman" w:cs="Times New Roman"/>
          <w:bCs/>
          <w:color w:val="000000" w:themeColor="text1"/>
          <w:sz w:val="28"/>
          <w:szCs w:val="28"/>
        </w:rPr>
        <w:t xml:space="preserve">отказ Министра,  начальника отдела архитектуры и градостроительства </w:t>
      </w:r>
      <w:r w:rsidR="00A72CB1" w:rsidRPr="00A21A78">
        <w:rPr>
          <w:rFonts w:ascii="Times New Roman" w:hAnsi="Times New Roman" w:cs="Times New Roman"/>
          <w:bCs/>
          <w:color w:val="000000" w:themeColor="text1"/>
          <w:sz w:val="28"/>
          <w:szCs w:val="28"/>
        </w:rPr>
        <w:t>Минстроя</w:t>
      </w:r>
      <w:r w:rsidR="00D87850" w:rsidRPr="00A21A78">
        <w:rPr>
          <w:rFonts w:ascii="Times New Roman" w:hAnsi="Times New Roman" w:cs="Times New Roman"/>
          <w:bCs/>
          <w:color w:val="000000" w:themeColor="text1"/>
          <w:sz w:val="28"/>
          <w:szCs w:val="28"/>
        </w:rPr>
        <w:t xml:space="preserve">, </w:t>
      </w:r>
      <w:r w:rsidRPr="00A21A78">
        <w:rPr>
          <w:rFonts w:ascii="Times New Roman" w:hAnsi="Times New Roman" w:cs="Times New Roman"/>
          <w:bCs/>
          <w:color w:val="000000" w:themeColor="text1"/>
          <w:sz w:val="28"/>
          <w:szCs w:val="28"/>
        </w:rPr>
        <w:t>Специалистами Минстроя, ответственными за предоставление государственной услуги</w:t>
      </w:r>
      <w:r w:rsidR="00D87850" w:rsidRPr="00A21A78">
        <w:rPr>
          <w:rFonts w:ascii="Times New Roman" w:hAnsi="Times New Roman" w:cs="Times New Roman"/>
          <w:bCs/>
          <w:color w:val="000000" w:themeColor="text1"/>
          <w:sz w:val="28"/>
          <w:szCs w:val="28"/>
        </w:rPr>
        <w:t>, в исправлении допущенных ошибок в выданных Разрешениях либо нарушение установленного срока таких исправлений.</w:t>
      </w:r>
    </w:p>
    <w:p w:rsidR="00F820FA" w:rsidRPr="00A21A78" w:rsidRDefault="00D87850" w:rsidP="00D736FC">
      <w:pPr>
        <w:pStyle w:val="ConsPlusNormal"/>
        <w:ind w:firstLine="709"/>
        <w:jc w:val="both"/>
        <w:rPr>
          <w:rFonts w:ascii="Times New Roman" w:hAnsi="Times New Roman" w:cs="Times New Roman"/>
          <w:sz w:val="28"/>
          <w:szCs w:val="28"/>
        </w:rPr>
      </w:pPr>
      <w:r w:rsidRPr="00A21A78">
        <w:rPr>
          <w:rFonts w:ascii="Times New Roman" w:hAnsi="Times New Roman" w:cs="Times New Roman"/>
          <w:bCs/>
          <w:color w:val="000000" w:themeColor="text1"/>
          <w:sz w:val="28"/>
          <w:szCs w:val="28"/>
        </w:rPr>
        <w:t>5.3</w:t>
      </w:r>
      <w:r w:rsidR="00AB5387" w:rsidRPr="00A21A78">
        <w:rPr>
          <w:rFonts w:ascii="Times New Roman" w:hAnsi="Times New Roman" w:cs="Times New Roman"/>
          <w:sz w:val="28"/>
          <w:szCs w:val="28"/>
        </w:rPr>
        <w:t xml:space="preserve">Жалоба подается в письменной форме на бумажном носителе по почте, через </w:t>
      </w:r>
      <w:r w:rsidR="008F3241" w:rsidRPr="00A21A78">
        <w:rPr>
          <w:rFonts w:ascii="Times New Roman" w:hAnsi="Times New Roman" w:cs="Times New Roman"/>
          <w:sz w:val="28"/>
          <w:szCs w:val="28"/>
        </w:rPr>
        <w:t xml:space="preserve">уполномоченный </w:t>
      </w:r>
      <w:r w:rsidR="00AB5387" w:rsidRPr="00A21A78">
        <w:rPr>
          <w:rFonts w:ascii="Times New Roman" w:hAnsi="Times New Roman" w:cs="Times New Roman"/>
          <w:sz w:val="28"/>
          <w:szCs w:val="28"/>
        </w:rPr>
        <w:t>МФЦ, в электронной форме с использованием информационно-телекоммуникационной сети «Интернет»</w:t>
      </w:r>
      <w:r w:rsidR="00F820FA" w:rsidRPr="00A21A78">
        <w:rPr>
          <w:rFonts w:ascii="Times New Roman" w:hAnsi="Times New Roman" w:cs="Times New Roman"/>
          <w:sz w:val="28"/>
          <w:szCs w:val="28"/>
        </w:rPr>
        <w:t>:</w:t>
      </w:r>
    </w:p>
    <w:p w:rsidR="0071303D" w:rsidRPr="00A21A78" w:rsidRDefault="00F820FA" w:rsidP="00D736FC">
      <w:pPr>
        <w:spacing w:after="0"/>
        <w:ind w:firstLine="709"/>
        <w:jc w:val="both"/>
        <w:rPr>
          <w:rFonts w:ascii="Times New Roman" w:hAnsi="Times New Roman" w:cs="Times New Roman"/>
          <w:sz w:val="28"/>
          <w:szCs w:val="28"/>
        </w:rPr>
      </w:pPr>
      <w:r w:rsidRPr="00A21A78">
        <w:rPr>
          <w:rFonts w:ascii="Times New Roman" w:hAnsi="Times New Roman" w:cs="Times New Roman"/>
          <w:sz w:val="28"/>
          <w:szCs w:val="28"/>
        </w:rPr>
        <w:t>- официального сайта</w:t>
      </w:r>
      <w:r w:rsidR="0071303D" w:rsidRPr="00A21A78">
        <w:rPr>
          <w:rFonts w:ascii="Times New Roman" w:hAnsi="Times New Roman" w:cs="Times New Roman"/>
          <w:sz w:val="28"/>
          <w:szCs w:val="28"/>
        </w:rPr>
        <w:t xml:space="preserve"> Минстроя</w:t>
      </w:r>
    </w:p>
    <w:p w:rsidR="0071303D" w:rsidRPr="00A21A78" w:rsidRDefault="0071303D" w:rsidP="00D736FC">
      <w:pPr>
        <w:spacing w:after="0"/>
        <w:ind w:firstLine="709"/>
        <w:jc w:val="both"/>
        <w:rPr>
          <w:rFonts w:ascii="Times New Roman" w:hAnsi="Times New Roman" w:cs="Times New Roman"/>
          <w:bCs/>
          <w:sz w:val="28"/>
          <w:szCs w:val="28"/>
        </w:rPr>
      </w:pPr>
      <w:r w:rsidRPr="00A21A78">
        <w:rPr>
          <w:rFonts w:ascii="Times New Roman" w:hAnsi="Times New Roman" w:cs="Times New Roman"/>
          <w:sz w:val="28"/>
          <w:szCs w:val="28"/>
        </w:rPr>
        <w:t>- н</w:t>
      </w:r>
      <w:r w:rsidR="00AB5387" w:rsidRPr="00A21A78">
        <w:rPr>
          <w:rFonts w:ascii="Times New Roman" w:hAnsi="Times New Roman" w:cs="Times New Roman"/>
          <w:sz w:val="28"/>
          <w:szCs w:val="28"/>
        </w:rPr>
        <w:t>а портале федеральной государственной информационной системы, обеспечивающей процесс досудебного (внесудебного) обжалования решений и действий (бездействия), совершенных при предоставлении муниципальн</w:t>
      </w:r>
      <w:r w:rsidR="00F820FA" w:rsidRPr="00A21A78">
        <w:rPr>
          <w:rFonts w:ascii="Times New Roman" w:hAnsi="Times New Roman" w:cs="Times New Roman"/>
          <w:sz w:val="28"/>
          <w:szCs w:val="28"/>
        </w:rPr>
        <w:t>ой</w:t>
      </w:r>
      <w:r w:rsidR="00AB5387" w:rsidRPr="00A21A78">
        <w:rPr>
          <w:rFonts w:ascii="Times New Roman" w:hAnsi="Times New Roman" w:cs="Times New Roman"/>
          <w:sz w:val="28"/>
          <w:szCs w:val="28"/>
        </w:rPr>
        <w:t xml:space="preserve"> услуг</w:t>
      </w:r>
      <w:r w:rsidR="00F820FA" w:rsidRPr="00A21A78">
        <w:rPr>
          <w:rFonts w:ascii="Times New Roman" w:hAnsi="Times New Roman" w:cs="Times New Roman"/>
          <w:sz w:val="28"/>
          <w:szCs w:val="28"/>
        </w:rPr>
        <w:t>и (</w:t>
      </w:r>
      <w:hyperlink r:id="rId26" w:history="1">
        <w:r w:rsidR="00F820FA" w:rsidRPr="00A21A78">
          <w:rPr>
            <w:rStyle w:val="a3"/>
            <w:rFonts w:ascii="Times New Roman" w:hAnsi="Times New Roman" w:cs="Times New Roman"/>
            <w:sz w:val="28"/>
            <w:szCs w:val="28"/>
          </w:rPr>
          <w:t>https://do.gosuslugi.ru</w:t>
        </w:r>
      </w:hyperlink>
      <w:r w:rsidR="00F820FA" w:rsidRPr="00A21A78">
        <w:rPr>
          <w:rFonts w:ascii="Times New Roman" w:hAnsi="Times New Roman" w:cs="Times New Roman"/>
          <w:sz w:val="28"/>
          <w:szCs w:val="28"/>
        </w:rPr>
        <w:t xml:space="preserve">), </w:t>
      </w:r>
      <w:r w:rsidR="00F820FA" w:rsidRPr="00A21A78">
        <w:rPr>
          <w:rFonts w:ascii="Times New Roman" w:hAnsi="Times New Roman" w:cs="Times New Roman"/>
          <w:bCs/>
          <w:sz w:val="28"/>
          <w:szCs w:val="28"/>
        </w:rPr>
        <w:t>а также жалоба может быть принята при личном приеме заявителя в</w:t>
      </w:r>
      <w:r w:rsidRPr="00A21A78">
        <w:rPr>
          <w:rFonts w:ascii="Times New Roman" w:hAnsi="Times New Roman" w:cs="Times New Roman"/>
          <w:bCs/>
          <w:sz w:val="28"/>
          <w:szCs w:val="28"/>
        </w:rPr>
        <w:t xml:space="preserve"> Минстрой.</w:t>
      </w:r>
    </w:p>
    <w:p w:rsidR="0071303D" w:rsidRPr="00A21A78" w:rsidRDefault="00AB5387" w:rsidP="00D736FC">
      <w:pPr>
        <w:spacing w:after="0"/>
        <w:ind w:firstLine="709"/>
        <w:jc w:val="both"/>
        <w:rPr>
          <w:rFonts w:ascii="Times New Roman" w:hAnsi="Times New Roman" w:cs="Times New Roman"/>
          <w:sz w:val="28"/>
          <w:szCs w:val="28"/>
        </w:rPr>
      </w:pPr>
      <w:r w:rsidRPr="00A21A78">
        <w:rPr>
          <w:rFonts w:ascii="Times New Roman" w:hAnsi="Times New Roman" w:cs="Times New Roman"/>
          <w:sz w:val="28"/>
          <w:szCs w:val="28"/>
        </w:rPr>
        <w:t xml:space="preserve">При подаче заявления на личном приеме </w:t>
      </w:r>
      <w:r w:rsidR="001D2D90" w:rsidRPr="00A21A78">
        <w:rPr>
          <w:rFonts w:ascii="Times New Roman" w:hAnsi="Times New Roman" w:cs="Times New Roman"/>
          <w:sz w:val="28"/>
          <w:szCs w:val="28"/>
        </w:rPr>
        <w:t>застройщик</w:t>
      </w:r>
      <w:r w:rsidRPr="00A21A78">
        <w:rPr>
          <w:rFonts w:ascii="Times New Roman" w:hAnsi="Times New Roman" w:cs="Times New Roman"/>
          <w:sz w:val="28"/>
          <w:szCs w:val="28"/>
        </w:rPr>
        <w:t xml:space="preserve"> представляет документ, удостоверяющий его личность.</w:t>
      </w:r>
    </w:p>
    <w:p w:rsidR="0071303D" w:rsidRPr="00A21A78" w:rsidRDefault="0071303D" w:rsidP="00D736FC">
      <w:pPr>
        <w:spacing w:after="0"/>
        <w:ind w:firstLine="709"/>
        <w:jc w:val="both"/>
        <w:rPr>
          <w:rFonts w:ascii="Times New Roman" w:hAnsi="Times New Roman" w:cs="Times New Roman"/>
          <w:sz w:val="28"/>
          <w:szCs w:val="28"/>
        </w:rPr>
      </w:pPr>
      <w:r w:rsidRPr="00A21A78">
        <w:rPr>
          <w:rFonts w:ascii="Times New Roman" w:hAnsi="Times New Roman" w:cs="Times New Roman"/>
          <w:sz w:val="28"/>
          <w:szCs w:val="28"/>
        </w:rPr>
        <w:t>Пр</w:t>
      </w:r>
      <w:r w:rsidR="00AB5387" w:rsidRPr="00A21A78">
        <w:rPr>
          <w:rFonts w:ascii="Times New Roman" w:hAnsi="Times New Roman" w:cs="Times New Roman"/>
          <w:sz w:val="28"/>
          <w:szCs w:val="28"/>
        </w:rPr>
        <w:t xml:space="preserve">и оказании </w:t>
      </w:r>
      <w:r w:rsidRPr="00A21A78">
        <w:rPr>
          <w:rFonts w:ascii="Times New Roman" w:hAnsi="Times New Roman" w:cs="Times New Roman"/>
          <w:sz w:val="28"/>
          <w:szCs w:val="28"/>
        </w:rPr>
        <w:t>государственной</w:t>
      </w:r>
      <w:r w:rsidR="00AB5387" w:rsidRPr="00A21A78">
        <w:rPr>
          <w:rFonts w:ascii="Times New Roman" w:hAnsi="Times New Roman" w:cs="Times New Roman"/>
          <w:sz w:val="28"/>
          <w:szCs w:val="28"/>
        </w:rPr>
        <w:t xml:space="preserve"> услуги с участием </w:t>
      </w:r>
      <w:r w:rsidR="008F3241" w:rsidRPr="00A21A78">
        <w:rPr>
          <w:rFonts w:ascii="Times New Roman" w:hAnsi="Times New Roman" w:cs="Times New Roman"/>
          <w:sz w:val="28"/>
          <w:szCs w:val="28"/>
        </w:rPr>
        <w:t xml:space="preserve">уполномоченного </w:t>
      </w:r>
      <w:r w:rsidR="00AB5387" w:rsidRPr="00A21A78">
        <w:rPr>
          <w:rFonts w:ascii="Times New Roman" w:hAnsi="Times New Roman" w:cs="Times New Roman"/>
          <w:sz w:val="28"/>
          <w:szCs w:val="28"/>
        </w:rPr>
        <w:t xml:space="preserve">МФЦ жалоба может быть направлена по почте в адрес </w:t>
      </w:r>
      <w:r w:rsidR="00493BB4" w:rsidRPr="00A21A78">
        <w:rPr>
          <w:rFonts w:ascii="Times New Roman" w:hAnsi="Times New Roman" w:cs="Times New Roman"/>
          <w:sz w:val="28"/>
          <w:szCs w:val="28"/>
        </w:rPr>
        <w:t xml:space="preserve">уполномоченного </w:t>
      </w:r>
      <w:r w:rsidR="00AB5387" w:rsidRPr="00A21A78">
        <w:rPr>
          <w:rFonts w:ascii="Times New Roman" w:hAnsi="Times New Roman" w:cs="Times New Roman"/>
          <w:sz w:val="28"/>
          <w:szCs w:val="28"/>
        </w:rPr>
        <w:t>МФЦ, с использованием информационно-телекоммуникационной сети «Интернет»</w:t>
      </w:r>
      <w:r w:rsidR="00493BB4" w:rsidRPr="00A21A78">
        <w:rPr>
          <w:rFonts w:ascii="Times New Roman" w:hAnsi="Times New Roman" w:cs="Times New Roman"/>
          <w:sz w:val="28"/>
          <w:szCs w:val="28"/>
        </w:rPr>
        <w:t xml:space="preserve">, </w:t>
      </w:r>
      <w:r w:rsidR="00AB5387" w:rsidRPr="00A21A78">
        <w:rPr>
          <w:rFonts w:ascii="Times New Roman" w:hAnsi="Times New Roman" w:cs="Times New Roman"/>
          <w:sz w:val="28"/>
          <w:szCs w:val="28"/>
        </w:rPr>
        <w:t xml:space="preserve">официального сайта МФЦ Камчатского </w:t>
      </w:r>
      <w:hyperlink r:id="rId27" w:history="1">
        <w:r w:rsidR="00AB5387" w:rsidRPr="00A21A78">
          <w:rPr>
            <w:rStyle w:val="a3"/>
            <w:rFonts w:ascii="Times New Roman" w:hAnsi="Times New Roman" w:cs="Times New Roman"/>
            <w:sz w:val="28"/>
            <w:szCs w:val="28"/>
          </w:rPr>
          <w:t>http://portalmfc.kamgov.ru</w:t>
        </w:r>
      </w:hyperlink>
      <w:r w:rsidRPr="00A21A78">
        <w:rPr>
          <w:rFonts w:ascii="Times New Roman" w:hAnsi="Times New Roman" w:cs="Times New Roman"/>
          <w:sz w:val="28"/>
          <w:szCs w:val="28"/>
        </w:rPr>
        <w:t>.</w:t>
      </w:r>
    </w:p>
    <w:p w:rsidR="0071303D" w:rsidRPr="00A21A78" w:rsidRDefault="00AB5387" w:rsidP="00D736FC">
      <w:pPr>
        <w:spacing w:after="0"/>
        <w:ind w:firstLine="709"/>
        <w:jc w:val="both"/>
        <w:rPr>
          <w:rFonts w:ascii="Times New Roman" w:hAnsi="Times New Roman" w:cs="Times New Roman"/>
          <w:sz w:val="28"/>
          <w:szCs w:val="28"/>
        </w:rPr>
      </w:pPr>
      <w:r w:rsidRPr="00A21A78">
        <w:rPr>
          <w:rFonts w:ascii="Times New Roman" w:hAnsi="Times New Roman" w:cs="Times New Roman"/>
          <w:sz w:val="28"/>
          <w:szCs w:val="28"/>
        </w:rPr>
        <w:t>При подаче жалобы в электронном виде документы могут быть представлены в форме электронных документов, подписанных ЭП, при этом документ, удостоверяющий личность не требуется.</w:t>
      </w:r>
    </w:p>
    <w:p w:rsidR="0071303D" w:rsidRPr="00A21A78" w:rsidRDefault="00AB5387" w:rsidP="00D736FC">
      <w:pPr>
        <w:spacing w:after="0"/>
        <w:ind w:firstLine="709"/>
        <w:jc w:val="both"/>
        <w:rPr>
          <w:rFonts w:ascii="Times New Roman" w:hAnsi="Times New Roman" w:cs="Times New Roman"/>
          <w:bCs/>
          <w:color w:val="000000" w:themeColor="text1"/>
          <w:sz w:val="28"/>
          <w:szCs w:val="28"/>
        </w:rPr>
      </w:pPr>
      <w:r w:rsidRPr="00A21A78">
        <w:rPr>
          <w:rFonts w:ascii="Times New Roman" w:hAnsi="Times New Roman" w:cs="Times New Roman"/>
          <w:bCs/>
          <w:color w:val="000000" w:themeColor="text1"/>
          <w:sz w:val="28"/>
          <w:szCs w:val="28"/>
        </w:rPr>
        <w:t>5.</w:t>
      </w:r>
      <w:r w:rsidR="0071303D" w:rsidRPr="00A21A78">
        <w:rPr>
          <w:rFonts w:ascii="Times New Roman" w:hAnsi="Times New Roman" w:cs="Times New Roman"/>
          <w:bCs/>
          <w:color w:val="000000" w:themeColor="text1"/>
          <w:sz w:val="28"/>
          <w:szCs w:val="28"/>
        </w:rPr>
        <w:t>4</w:t>
      </w:r>
      <w:r w:rsidRPr="00A21A78">
        <w:rPr>
          <w:rFonts w:ascii="Times New Roman" w:hAnsi="Times New Roman" w:cs="Times New Roman"/>
          <w:bCs/>
          <w:color w:val="000000" w:themeColor="text1"/>
          <w:sz w:val="28"/>
          <w:szCs w:val="28"/>
        </w:rPr>
        <w:t xml:space="preserve">. Информирование </w:t>
      </w:r>
      <w:r w:rsidR="001D2D90" w:rsidRPr="00A21A78">
        <w:rPr>
          <w:rFonts w:ascii="Times New Roman" w:hAnsi="Times New Roman" w:cs="Times New Roman"/>
          <w:bCs/>
          <w:color w:val="000000" w:themeColor="text1"/>
          <w:sz w:val="28"/>
          <w:szCs w:val="28"/>
        </w:rPr>
        <w:t>застройщиков</w:t>
      </w:r>
      <w:r w:rsidRPr="00A21A78">
        <w:rPr>
          <w:rFonts w:ascii="Times New Roman" w:hAnsi="Times New Roman" w:cs="Times New Roman"/>
          <w:bCs/>
          <w:color w:val="000000" w:themeColor="text1"/>
          <w:sz w:val="28"/>
          <w:szCs w:val="28"/>
        </w:rPr>
        <w:t xml:space="preserve"> о порядке подачи и рассмотрении жалобы осуществляется следующими способами:</w:t>
      </w:r>
    </w:p>
    <w:p w:rsidR="0071303D" w:rsidRPr="00A21A78" w:rsidRDefault="00493BB4" w:rsidP="00D736FC">
      <w:pPr>
        <w:spacing w:after="0"/>
        <w:ind w:firstLine="709"/>
        <w:jc w:val="both"/>
        <w:rPr>
          <w:rFonts w:ascii="Times New Roman" w:hAnsi="Times New Roman" w:cs="Times New Roman"/>
          <w:bCs/>
          <w:color w:val="000000" w:themeColor="text1"/>
          <w:sz w:val="28"/>
          <w:szCs w:val="28"/>
        </w:rPr>
      </w:pPr>
      <w:r w:rsidRPr="00A21A78">
        <w:rPr>
          <w:rFonts w:ascii="Times New Roman" w:hAnsi="Times New Roman" w:cs="Times New Roman"/>
          <w:bCs/>
          <w:color w:val="000000" w:themeColor="text1"/>
          <w:sz w:val="28"/>
          <w:szCs w:val="28"/>
        </w:rPr>
        <w:t>1)</w:t>
      </w:r>
      <w:r w:rsidR="00AB5387" w:rsidRPr="00A21A78">
        <w:rPr>
          <w:rFonts w:ascii="Times New Roman" w:hAnsi="Times New Roman" w:cs="Times New Roman"/>
          <w:bCs/>
          <w:color w:val="000000" w:themeColor="text1"/>
          <w:sz w:val="28"/>
          <w:szCs w:val="28"/>
        </w:rPr>
        <w:t xml:space="preserve"> путем непосредственного обращения </w:t>
      </w:r>
      <w:r w:rsidR="001D2D90" w:rsidRPr="00A21A78">
        <w:rPr>
          <w:rFonts w:ascii="Times New Roman" w:hAnsi="Times New Roman" w:cs="Times New Roman"/>
          <w:bCs/>
          <w:color w:val="000000" w:themeColor="text1"/>
          <w:sz w:val="28"/>
          <w:szCs w:val="28"/>
        </w:rPr>
        <w:t>застройщика</w:t>
      </w:r>
      <w:r w:rsidR="00AB5387" w:rsidRPr="00A21A78">
        <w:rPr>
          <w:rFonts w:ascii="Times New Roman" w:hAnsi="Times New Roman" w:cs="Times New Roman"/>
          <w:bCs/>
          <w:color w:val="000000" w:themeColor="text1"/>
          <w:sz w:val="28"/>
          <w:szCs w:val="28"/>
        </w:rPr>
        <w:t xml:space="preserve"> (при личном обращении либо по телефону) </w:t>
      </w:r>
      <w:r w:rsidR="001D2D90" w:rsidRPr="00A21A78">
        <w:rPr>
          <w:rFonts w:ascii="Times New Roman" w:hAnsi="Times New Roman" w:cs="Times New Roman"/>
          <w:bCs/>
          <w:color w:val="000000" w:themeColor="text1"/>
          <w:sz w:val="28"/>
          <w:szCs w:val="28"/>
        </w:rPr>
        <w:t>к</w:t>
      </w:r>
      <w:r w:rsidR="00AB5387" w:rsidRPr="00A21A78">
        <w:rPr>
          <w:rFonts w:ascii="Times New Roman" w:hAnsi="Times New Roman" w:cs="Times New Roman"/>
          <w:bCs/>
          <w:color w:val="000000" w:themeColor="text1"/>
          <w:sz w:val="28"/>
          <w:szCs w:val="28"/>
        </w:rPr>
        <w:t xml:space="preserve"> уполномоченным должностным лицам, </w:t>
      </w:r>
      <w:proofErr w:type="gramStart"/>
      <w:r w:rsidR="00AB5387" w:rsidRPr="00A21A78">
        <w:rPr>
          <w:rFonts w:ascii="Times New Roman" w:hAnsi="Times New Roman" w:cs="Times New Roman"/>
          <w:bCs/>
          <w:color w:val="000000" w:themeColor="text1"/>
          <w:sz w:val="28"/>
          <w:szCs w:val="28"/>
        </w:rPr>
        <w:t>ответственными</w:t>
      </w:r>
      <w:proofErr w:type="gramEnd"/>
      <w:r w:rsidR="00AB5387" w:rsidRPr="00A21A78">
        <w:rPr>
          <w:rFonts w:ascii="Times New Roman" w:hAnsi="Times New Roman" w:cs="Times New Roman"/>
          <w:bCs/>
          <w:color w:val="000000" w:themeColor="text1"/>
          <w:sz w:val="28"/>
          <w:szCs w:val="28"/>
        </w:rPr>
        <w:t xml:space="preserve"> за рассмотрение жалобы;</w:t>
      </w:r>
    </w:p>
    <w:p w:rsidR="0071303D" w:rsidRPr="00A21A78" w:rsidRDefault="00493BB4" w:rsidP="00BF5EB6">
      <w:pPr>
        <w:spacing w:after="0"/>
        <w:ind w:firstLine="709"/>
        <w:jc w:val="both"/>
        <w:rPr>
          <w:rFonts w:ascii="Times New Roman" w:hAnsi="Times New Roman" w:cs="Times New Roman"/>
          <w:bCs/>
          <w:color w:val="000000" w:themeColor="text1"/>
          <w:sz w:val="28"/>
          <w:szCs w:val="28"/>
        </w:rPr>
      </w:pPr>
      <w:r w:rsidRPr="00A21A78">
        <w:rPr>
          <w:rFonts w:ascii="Times New Roman" w:hAnsi="Times New Roman" w:cs="Times New Roman"/>
          <w:bCs/>
          <w:color w:val="000000" w:themeColor="text1"/>
          <w:sz w:val="28"/>
          <w:szCs w:val="28"/>
        </w:rPr>
        <w:t>2)</w:t>
      </w:r>
      <w:r w:rsidR="00AB5387" w:rsidRPr="00A21A78">
        <w:rPr>
          <w:rFonts w:ascii="Times New Roman" w:hAnsi="Times New Roman" w:cs="Times New Roman"/>
          <w:bCs/>
          <w:color w:val="000000" w:themeColor="text1"/>
          <w:sz w:val="28"/>
          <w:szCs w:val="28"/>
        </w:rPr>
        <w:t xml:space="preserve"> путем взаимодействия уполномоченных должностных лиц, ответственны</w:t>
      </w:r>
      <w:r w:rsidR="001D2D90" w:rsidRPr="00A21A78">
        <w:rPr>
          <w:rFonts w:ascii="Times New Roman" w:hAnsi="Times New Roman" w:cs="Times New Roman"/>
          <w:bCs/>
          <w:color w:val="000000" w:themeColor="text1"/>
          <w:sz w:val="28"/>
          <w:szCs w:val="28"/>
        </w:rPr>
        <w:t>м</w:t>
      </w:r>
      <w:r w:rsidR="00AB5387" w:rsidRPr="00A21A78">
        <w:rPr>
          <w:rFonts w:ascii="Times New Roman" w:hAnsi="Times New Roman" w:cs="Times New Roman"/>
          <w:bCs/>
          <w:color w:val="000000" w:themeColor="text1"/>
          <w:sz w:val="28"/>
          <w:szCs w:val="28"/>
        </w:rPr>
        <w:t xml:space="preserve"> за рассмотрение жалобы, с </w:t>
      </w:r>
      <w:r w:rsidR="001D2D90" w:rsidRPr="00A21A78">
        <w:rPr>
          <w:rFonts w:ascii="Times New Roman" w:hAnsi="Times New Roman" w:cs="Times New Roman"/>
          <w:bCs/>
          <w:color w:val="000000" w:themeColor="text1"/>
          <w:sz w:val="28"/>
          <w:szCs w:val="28"/>
        </w:rPr>
        <w:t>застройщиком</w:t>
      </w:r>
      <w:r w:rsidR="00AB5387" w:rsidRPr="00A21A78">
        <w:rPr>
          <w:rFonts w:ascii="Times New Roman" w:hAnsi="Times New Roman" w:cs="Times New Roman"/>
          <w:bCs/>
          <w:color w:val="000000" w:themeColor="text1"/>
          <w:sz w:val="28"/>
          <w:szCs w:val="28"/>
        </w:rPr>
        <w:t xml:space="preserve"> по почте, по электронной почте;</w:t>
      </w:r>
    </w:p>
    <w:p w:rsidR="0071303D" w:rsidRPr="00A21A78" w:rsidRDefault="00493BB4" w:rsidP="00BF5EB6">
      <w:pPr>
        <w:spacing w:after="0"/>
        <w:ind w:firstLine="709"/>
        <w:jc w:val="both"/>
        <w:rPr>
          <w:rFonts w:ascii="Times New Roman" w:hAnsi="Times New Roman" w:cs="Times New Roman"/>
          <w:bCs/>
          <w:color w:val="000000" w:themeColor="text1"/>
          <w:sz w:val="28"/>
          <w:szCs w:val="28"/>
        </w:rPr>
      </w:pPr>
      <w:r w:rsidRPr="00A21A78">
        <w:rPr>
          <w:rFonts w:ascii="Times New Roman" w:hAnsi="Times New Roman" w:cs="Times New Roman"/>
          <w:bCs/>
          <w:color w:val="000000" w:themeColor="text1"/>
          <w:sz w:val="28"/>
          <w:szCs w:val="28"/>
        </w:rPr>
        <w:t>3)</w:t>
      </w:r>
      <w:r w:rsidR="00AB5387" w:rsidRPr="00A21A78">
        <w:rPr>
          <w:rFonts w:ascii="Times New Roman" w:hAnsi="Times New Roman" w:cs="Times New Roman"/>
          <w:bCs/>
          <w:color w:val="000000" w:themeColor="text1"/>
          <w:sz w:val="28"/>
          <w:szCs w:val="28"/>
        </w:rPr>
        <w:t xml:space="preserve"> посредством информационных материалов, которые размещаются на официальном сайте</w:t>
      </w:r>
      <w:r w:rsidR="0071303D" w:rsidRPr="00A21A78">
        <w:rPr>
          <w:rFonts w:ascii="Times New Roman" w:hAnsi="Times New Roman" w:cs="Times New Roman"/>
          <w:bCs/>
          <w:color w:val="000000" w:themeColor="text1"/>
          <w:sz w:val="28"/>
          <w:szCs w:val="28"/>
        </w:rPr>
        <w:t xml:space="preserve"> Минстроя.</w:t>
      </w:r>
    </w:p>
    <w:p w:rsidR="00AB5387" w:rsidRPr="00A21A78" w:rsidRDefault="00AB5387" w:rsidP="00BF5EB6">
      <w:pPr>
        <w:spacing w:after="0"/>
        <w:ind w:firstLine="709"/>
        <w:jc w:val="both"/>
        <w:rPr>
          <w:rFonts w:ascii="Times New Roman" w:hAnsi="Times New Roman" w:cs="Times New Roman"/>
          <w:sz w:val="28"/>
          <w:szCs w:val="28"/>
        </w:rPr>
      </w:pPr>
      <w:r w:rsidRPr="00A21A78">
        <w:rPr>
          <w:rFonts w:ascii="Times New Roman" w:hAnsi="Times New Roman" w:cs="Times New Roman"/>
          <w:sz w:val="28"/>
          <w:szCs w:val="28"/>
        </w:rPr>
        <w:t>5.</w:t>
      </w:r>
      <w:r w:rsidR="00E9081E" w:rsidRPr="00A21A78">
        <w:rPr>
          <w:rFonts w:ascii="Times New Roman" w:hAnsi="Times New Roman" w:cs="Times New Roman"/>
          <w:sz w:val="28"/>
          <w:szCs w:val="28"/>
        </w:rPr>
        <w:t>5</w:t>
      </w:r>
      <w:r w:rsidRPr="00A21A78">
        <w:rPr>
          <w:rFonts w:ascii="Times New Roman" w:hAnsi="Times New Roman" w:cs="Times New Roman"/>
          <w:sz w:val="28"/>
          <w:szCs w:val="28"/>
        </w:rPr>
        <w:t>.</w:t>
      </w:r>
      <w:r w:rsidRPr="00A21A78">
        <w:rPr>
          <w:rFonts w:ascii="Times New Roman" w:hAnsi="Times New Roman" w:cs="Times New Roman"/>
          <w:sz w:val="28"/>
          <w:szCs w:val="28"/>
        </w:rPr>
        <w:tab/>
        <w:t>Жалоба должна содержать:</w:t>
      </w:r>
    </w:p>
    <w:p w:rsidR="0071303D" w:rsidRPr="00A21A78" w:rsidRDefault="0071303D" w:rsidP="00BF5EB6">
      <w:pPr>
        <w:spacing w:after="0"/>
        <w:ind w:firstLine="709"/>
        <w:jc w:val="both"/>
        <w:rPr>
          <w:rFonts w:ascii="Times New Roman" w:hAnsi="Times New Roman" w:cs="Times New Roman"/>
          <w:sz w:val="28"/>
          <w:szCs w:val="28"/>
        </w:rPr>
      </w:pPr>
      <w:r w:rsidRPr="00A21A78">
        <w:rPr>
          <w:rFonts w:ascii="Times New Roman" w:hAnsi="Times New Roman" w:cs="Times New Roman"/>
          <w:sz w:val="28"/>
          <w:szCs w:val="28"/>
        </w:rPr>
        <w:t>1) официальное наименование Минстроя, указание на должностное лицо Минстроя решения и действия (бездействие) которого обжалуются;</w:t>
      </w:r>
    </w:p>
    <w:p w:rsidR="0071303D" w:rsidRPr="00A21A78" w:rsidRDefault="0071303D" w:rsidP="00BF5EB6">
      <w:pPr>
        <w:spacing w:after="0"/>
        <w:ind w:firstLine="709"/>
        <w:jc w:val="both"/>
        <w:rPr>
          <w:rFonts w:ascii="Times New Roman" w:hAnsi="Times New Roman" w:cs="Times New Roman"/>
          <w:sz w:val="28"/>
          <w:szCs w:val="28"/>
        </w:rPr>
      </w:pPr>
      <w:r w:rsidRPr="00A21A78">
        <w:rPr>
          <w:rFonts w:ascii="Times New Roman" w:hAnsi="Times New Roman" w:cs="Times New Roman"/>
          <w:sz w:val="28"/>
          <w:szCs w:val="28"/>
        </w:rPr>
        <w:t>2) наименование застройщика, его юридический адрес, фамилию, имя, отчество руководителя, а также номера контактных телефонов, адрес электронной почты (при наличии) и почтовый адрес, по которым должен быть направлен ответ заявителю;</w:t>
      </w:r>
    </w:p>
    <w:p w:rsidR="0071303D" w:rsidRPr="00A21A78" w:rsidRDefault="0071303D" w:rsidP="00BF5EB6">
      <w:pPr>
        <w:spacing w:after="0"/>
        <w:ind w:firstLine="709"/>
        <w:jc w:val="both"/>
        <w:rPr>
          <w:rFonts w:ascii="Times New Roman" w:hAnsi="Times New Roman" w:cs="Times New Roman"/>
          <w:bCs/>
          <w:sz w:val="28"/>
          <w:szCs w:val="28"/>
        </w:rPr>
      </w:pPr>
      <w:r w:rsidRPr="00A21A78">
        <w:rPr>
          <w:rFonts w:ascii="Times New Roman" w:hAnsi="Times New Roman" w:cs="Times New Roman"/>
          <w:sz w:val="28"/>
          <w:szCs w:val="28"/>
        </w:rPr>
        <w:lastRenderedPageBreak/>
        <w:t xml:space="preserve">3)  </w:t>
      </w:r>
      <w:r w:rsidR="00AB5387" w:rsidRPr="00A21A78">
        <w:rPr>
          <w:rFonts w:ascii="Times New Roman" w:hAnsi="Times New Roman" w:cs="Times New Roman"/>
          <w:sz w:val="28"/>
          <w:szCs w:val="28"/>
        </w:rPr>
        <w:t>сведения об обжалуемых решениях и действиях (бездействии)</w:t>
      </w:r>
      <w:r w:rsidRPr="00A21A78">
        <w:rPr>
          <w:rFonts w:ascii="Times New Roman" w:hAnsi="Times New Roman" w:cs="Times New Roman"/>
          <w:sz w:val="28"/>
          <w:szCs w:val="28"/>
        </w:rPr>
        <w:t xml:space="preserve"> Минстроя, Министра,  </w:t>
      </w:r>
      <w:r w:rsidRPr="00A21A78">
        <w:rPr>
          <w:rFonts w:ascii="Times New Roman" w:hAnsi="Times New Roman" w:cs="Times New Roman"/>
          <w:bCs/>
          <w:sz w:val="28"/>
          <w:szCs w:val="28"/>
        </w:rPr>
        <w:t xml:space="preserve">начальника отдела архитектуры и градостроительства </w:t>
      </w:r>
      <w:r w:rsidR="00A72CB1" w:rsidRPr="00A21A78">
        <w:rPr>
          <w:rFonts w:ascii="Times New Roman" w:hAnsi="Times New Roman" w:cs="Times New Roman"/>
          <w:bCs/>
          <w:sz w:val="28"/>
          <w:szCs w:val="28"/>
        </w:rPr>
        <w:t>Минстроя</w:t>
      </w:r>
      <w:r w:rsidRPr="00A21A78">
        <w:rPr>
          <w:rFonts w:ascii="Times New Roman" w:hAnsi="Times New Roman" w:cs="Times New Roman"/>
          <w:bCs/>
          <w:sz w:val="28"/>
          <w:szCs w:val="28"/>
        </w:rPr>
        <w:t xml:space="preserve">, </w:t>
      </w:r>
      <w:r w:rsidR="001D2D90" w:rsidRPr="00A21A78">
        <w:rPr>
          <w:rFonts w:ascii="Times New Roman" w:hAnsi="Times New Roman" w:cs="Times New Roman"/>
          <w:bCs/>
          <w:sz w:val="28"/>
          <w:szCs w:val="28"/>
        </w:rPr>
        <w:t>Специалистов Минстроя, ответственных за предоставление государственной услуги</w:t>
      </w:r>
      <w:r w:rsidRPr="00A21A78">
        <w:rPr>
          <w:rFonts w:ascii="Times New Roman" w:hAnsi="Times New Roman" w:cs="Times New Roman"/>
          <w:bCs/>
          <w:sz w:val="28"/>
          <w:szCs w:val="28"/>
        </w:rPr>
        <w:t>. Застройщиком могут быть предоставлены документы (при наличии), подтверждающие доводы застройщика, либо их копии.</w:t>
      </w:r>
    </w:p>
    <w:p w:rsidR="00E9081E" w:rsidRPr="00A21A78" w:rsidRDefault="00E9081E" w:rsidP="00BF5EB6">
      <w:pPr>
        <w:spacing w:after="0"/>
        <w:ind w:firstLine="709"/>
        <w:jc w:val="both"/>
        <w:rPr>
          <w:rFonts w:ascii="Times New Roman" w:hAnsi="Times New Roman" w:cs="Times New Roman"/>
          <w:sz w:val="28"/>
          <w:szCs w:val="28"/>
        </w:rPr>
      </w:pPr>
      <w:r w:rsidRPr="00A21A78">
        <w:rPr>
          <w:rFonts w:ascii="Times New Roman" w:hAnsi="Times New Roman" w:cs="Times New Roman"/>
          <w:bCs/>
          <w:sz w:val="28"/>
          <w:szCs w:val="28"/>
        </w:rPr>
        <w:t xml:space="preserve">5.6. </w:t>
      </w:r>
      <w:r w:rsidRPr="00A21A78">
        <w:rPr>
          <w:rFonts w:ascii="Times New Roman" w:hAnsi="Times New Roman" w:cs="Times New Roman"/>
          <w:sz w:val="28"/>
          <w:szCs w:val="28"/>
        </w:rPr>
        <w:t>Жалоба, поступившая в Минстрой, подлежит рассмотрению Министром либо иными должностным лицом, наделенным полномочиями по рассмотрению жалоб, в течение пятнадцати рабочих дней со дня ее регистрации.</w:t>
      </w:r>
    </w:p>
    <w:p w:rsidR="00BF5EB6" w:rsidRPr="00A21A78" w:rsidRDefault="00E9081E" w:rsidP="00BF5EB6">
      <w:pPr>
        <w:spacing w:after="0"/>
        <w:ind w:firstLine="709"/>
        <w:jc w:val="both"/>
        <w:rPr>
          <w:rFonts w:ascii="Times New Roman" w:hAnsi="Times New Roman" w:cs="Times New Roman"/>
          <w:sz w:val="28"/>
          <w:szCs w:val="28"/>
        </w:rPr>
      </w:pPr>
      <w:r w:rsidRPr="00A21A78">
        <w:rPr>
          <w:rFonts w:ascii="Times New Roman" w:hAnsi="Times New Roman" w:cs="Times New Roman"/>
          <w:sz w:val="28"/>
          <w:szCs w:val="28"/>
        </w:rPr>
        <w:t xml:space="preserve">5.7. По результатам </w:t>
      </w:r>
      <w:bookmarkStart w:id="4" w:name="P269"/>
      <w:bookmarkEnd w:id="4"/>
      <w:r w:rsidR="00BF5EB6" w:rsidRPr="00A21A78">
        <w:rPr>
          <w:rFonts w:ascii="Times New Roman" w:hAnsi="Times New Roman" w:cs="Times New Roman"/>
          <w:sz w:val="28"/>
          <w:szCs w:val="28"/>
        </w:rPr>
        <w:t>р</w:t>
      </w:r>
      <w:r w:rsidR="00AB5387" w:rsidRPr="00A21A78">
        <w:rPr>
          <w:rFonts w:ascii="Times New Roman" w:hAnsi="Times New Roman" w:cs="Times New Roman"/>
          <w:sz w:val="28"/>
          <w:szCs w:val="28"/>
        </w:rPr>
        <w:t xml:space="preserve">ассмотрения жалобы </w:t>
      </w:r>
      <w:r w:rsidR="00BF5EB6" w:rsidRPr="00A21A78">
        <w:rPr>
          <w:rFonts w:ascii="Times New Roman" w:hAnsi="Times New Roman" w:cs="Times New Roman"/>
          <w:sz w:val="28"/>
          <w:szCs w:val="28"/>
        </w:rPr>
        <w:t>Минстрой принимает одно из следующих решений:</w:t>
      </w:r>
    </w:p>
    <w:p w:rsidR="00BF5EB6" w:rsidRPr="00A21A78" w:rsidRDefault="00BF5EB6" w:rsidP="00BF5EB6">
      <w:pPr>
        <w:spacing w:after="0"/>
        <w:ind w:firstLine="709"/>
        <w:jc w:val="both"/>
        <w:rPr>
          <w:rFonts w:ascii="Times New Roman" w:hAnsi="Times New Roman" w:cs="Times New Roman"/>
          <w:sz w:val="28"/>
          <w:szCs w:val="28"/>
        </w:rPr>
      </w:pPr>
      <w:r w:rsidRPr="00A21A78">
        <w:rPr>
          <w:rFonts w:ascii="Times New Roman" w:hAnsi="Times New Roman" w:cs="Times New Roman"/>
          <w:sz w:val="28"/>
          <w:szCs w:val="28"/>
        </w:rPr>
        <w:t>1)</w:t>
      </w:r>
      <w:r w:rsidR="00AB5387" w:rsidRPr="00A21A78">
        <w:rPr>
          <w:rFonts w:ascii="Times New Roman" w:hAnsi="Times New Roman" w:cs="Times New Roman"/>
          <w:sz w:val="28"/>
          <w:szCs w:val="28"/>
        </w:rPr>
        <w:t xml:space="preserve">удовлетворяет жалобу, в том числе в форме отмены принятого решения, </w:t>
      </w:r>
      <w:r w:rsidRPr="00A21A78">
        <w:rPr>
          <w:rFonts w:ascii="Times New Roman" w:hAnsi="Times New Roman" w:cs="Times New Roman"/>
          <w:sz w:val="28"/>
          <w:szCs w:val="28"/>
        </w:rPr>
        <w:t>а также в иных формах;</w:t>
      </w:r>
    </w:p>
    <w:p w:rsidR="00BF5EB6" w:rsidRPr="00A21A78" w:rsidRDefault="00BF5EB6" w:rsidP="00BF5EB6">
      <w:pPr>
        <w:spacing w:after="0"/>
        <w:ind w:firstLine="709"/>
        <w:jc w:val="both"/>
        <w:rPr>
          <w:rFonts w:ascii="Times New Roman" w:hAnsi="Times New Roman" w:cs="Times New Roman"/>
          <w:sz w:val="28"/>
          <w:szCs w:val="28"/>
        </w:rPr>
      </w:pPr>
      <w:r w:rsidRPr="00A21A78">
        <w:rPr>
          <w:rFonts w:ascii="Times New Roman" w:hAnsi="Times New Roman" w:cs="Times New Roman"/>
          <w:sz w:val="28"/>
          <w:szCs w:val="28"/>
        </w:rPr>
        <w:t xml:space="preserve">2) </w:t>
      </w:r>
      <w:r w:rsidR="00AB5387" w:rsidRPr="00A21A78">
        <w:rPr>
          <w:rFonts w:ascii="Times New Roman" w:hAnsi="Times New Roman" w:cs="Times New Roman"/>
          <w:sz w:val="28"/>
          <w:szCs w:val="28"/>
        </w:rPr>
        <w:t>отказывает в удовлетворении жалобы.</w:t>
      </w:r>
    </w:p>
    <w:p w:rsidR="00BF5EB6" w:rsidRPr="00A21A78" w:rsidRDefault="00AB5387" w:rsidP="00BF5EB6">
      <w:pPr>
        <w:spacing w:after="0"/>
        <w:ind w:firstLine="709"/>
        <w:jc w:val="both"/>
        <w:rPr>
          <w:rFonts w:ascii="Times New Roman" w:hAnsi="Times New Roman" w:cs="Times New Roman"/>
          <w:sz w:val="28"/>
          <w:szCs w:val="28"/>
        </w:rPr>
      </w:pPr>
      <w:r w:rsidRPr="00A21A78">
        <w:rPr>
          <w:rFonts w:ascii="Times New Roman" w:hAnsi="Times New Roman" w:cs="Times New Roman"/>
          <w:sz w:val="28"/>
          <w:szCs w:val="28"/>
        </w:rPr>
        <w:t>5.</w:t>
      </w:r>
      <w:r w:rsidR="00BF5EB6" w:rsidRPr="00A21A78">
        <w:rPr>
          <w:rFonts w:ascii="Times New Roman" w:hAnsi="Times New Roman" w:cs="Times New Roman"/>
          <w:sz w:val="28"/>
          <w:szCs w:val="28"/>
        </w:rPr>
        <w:t>8</w:t>
      </w:r>
      <w:r w:rsidRPr="00A21A78">
        <w:rPr>
          <w:rFonts w:ascii="Times New Roman" w:hAnsi="Times New Roman" w:cs="Times New Roman"/>
          <w:sz w:val="28"/>
          <w:szCs w:val="28"/>
        </w:rPr>
        <w:t xml:space="preserve">. Не позднее дня, следующего за днем принятия решения, указанного в пункте </w:t>
      </w:r>
      <w:r w:rsidR="00C47D66" w:rsidRPr="00A21A78">
        <w:rPr>
          <w:rFonts w:ascii="Times New Roman" w:hAnsi="Times New Roman" w:cs="Times New Roman"/>
          <w:sz w:val="28"/>
          <w:szCs w:val="28"/>
        </w:rPr>
        <w:t>5</w:t>
      </w:r>
      <w:r w:rsidRPr="00A21A78">
        <w:rPr>
          <w:rFonts w:ascii="Times New Roman" w:hAnsi="Times New Roman" w:cs="Times New Roman"/>
          <w:sz w:val="28"/>
          <w:szCs w:val="28"/>
        </w:rPr>
        <w:t>.</w:t>
      </w:r>
      <w:r w:rsidR="001D2D90" w:rsidRPr="00A21A78">
        <w:rPr>
          <w:rFonts w:ascii="Times New Roman" w:hAnsi="Times New Roman" w:cs="Times New Roman"/>
          <w:sz w:val="28"/>
          <w:szCs w:val="28"/>
        </w:rPr>
        <w:t>7</w:t>
      </w:r>
      <w:r w:rsidRPr="00A21A78">
        <w:rPr>
          <w:rFonts w:ascii="Times New Roman" w:hAnsi="Times New Roman" w:cs="Times New Roman"/>
          <w:sz w:val="28"/>
          <w:szCs w:val="28"/>
        </w:rPr>
        <w:t xml:space="preserve">. </w:t>
      </w:r>
      <w:r w:rsidR="00493BB4" w:rsidRPr="00A21A78">
        <w:rPr>
          <w:rFonts w:ascii="Times New Roman" w:hAnsi="Times New Roman" w:cs="Times New Roman"/>
          <w:sz w:val="28"/>
          <w:szCs w:val="28"/>
        </w:rPr>
        <w:t>настоящего</w:t>
      </w:r>
      <w:r w:rsidR="00B42855" w:rsidRPr="00A21A78">
        <w:rPr>
          <w:rFonts w:ascii="Times New Roman" w:hAnsi="Times New Roman" w:cs="Times New Roman"/>
          <w:sz w:val="28"/>
          <w:szCs w:val="28"/>
        </w:rPr>
        <w:t xml:space="preserve"> </w:t>
      </w:r>
      <w:r w:rsidR="001D2D90" w:rsidRPr="00A21A78">
        <w:rPr>
          <w:rFonts w:ascii="Times New Roman" w:hAnsi="Times New Roman" w:cs="Times New Roman"/>
          <w:sz w:val="28"/>
          <w:szCs w:val="28"/>
        </w:rPr>
        <w:t>Р</w:t>
      </w:r>
      <w:r w:rsidRPr="00A21A78">
        <w:rPr>
          <w:rFonts w:ascii="Times New Roman" w:hAnsi="Times New Roman" w:cs="Times New Roman"/>
          <w:sz w:val="28"/>
          <w:szCs w:val="28"/>
        </w:rPr>
        <w:t xml:space="preserve">егламента, </w:t>
      </w:r>
      <w:r w:rsidR="001D2D90" w:rsidRPr="00A21A78">
        <w:rPr>
          <w:rFonts w:ascii="Times New Roman" w:hAnsi="Times New Roman" w:cs="Times New Roman"/>
          <w:sz w:val="28"/>
          <w:szCs w:val="28"/>
        </w:rPr>
        <w:t>застройщику</w:t>
      </w:r>
      <w:r w:rsidRPr="00A21A78">
        <w:rPr>
          <w:rFonts w:ascii="Times New Roman" w:hAnsi="Times New Roman" w:cs="Times New Roman"/>
          <w:sz w:val="28"/>
          <w:szCs w:val="28"/>
        </w:rPr>
        <w:t xml:space="preserve"> в письменной форме и по желанию </w:t>
      </w:r>
      <w:r w:rsidR="001D2D90" w:rsidRPr="00A21A78">
        <w:rPr>
          <w:rFonts w:ascii="Times New Roman" w:hAnsi="Times New Roman" w:cs="Times New Roman"/>
          <w:sz w:val="28"/>
          <w:szCs w:val="28"/>
        </w:rPr>
        <w:t>застройщика</w:t>
      </w:r>
      <w:r w:rsidRPr="00A21A78">
        <w:rPr>
          <w:rFonts w:ascii="Times New Roman" w:hAnsi="Times New Roman" w:cs="Times New Roman"/>
          <w:sz w:val="28"/>
          <w:szCs w:val="28"/>
        </w:rPr>
        <w:t xml:space="preserve"> в электронной форме направляется мотивированный ответ о результатах рассмотрения жалобы.</w:t>
      </w:r>
    </w:p>
    <w:p w:rsidR="00BF5EB6" w:rsidRPr="00A21A78" w:rsidRDefault="00AB5387" w:rsidP="00BF5EB6">
      <w:pPr>
        <w:spacing w:after="0"/>
        <w:ind w:firstLine="709"/>
        <w:jc w:val="both"/>
        <w:rPr>
          <w:rFonts w:ascii="Times New Roman" w:hAnsi="Times New Roman" w:cs="Times New Roman"/>
          <w:sz w:val="28"/>
          <w:szCs w:val="28"/>
        </w:rPr>
      </w:pPr>
      <w:r w:rsidRPr="00A21A78">
        <w:rPr>
          <w:rFonts w:ascii="Times New Roman" w:hAnsi="Times New Roman" w:cs="Times New Roman"/>
          <w:sz w:val="28"/>
          <w:szCs w:val="28"/>
        </w:rPr>
        <w:t>5.</w:t>
      </w:r>
      <w:r w:rsidR="00BF5EB6" w:rsidRPr="00A21A78">
        <w:rPr>
          <w:rFonts w:ascii="Times New Roman" w:hAnsi="Times New Roman" w:cs="Times New Roman"/>
          <w:sz w:val="28"/>
          <w:szCs w:val="28"/>
        </w:rPr>
        <w:t>9</w:t>
      </w:r>
      <w:r w:rsidRPr="00A21A78">
        <w:rPr>
          <w:rFonts w:ascii="Times New Roman" w:hAnsi="Times New Roman" w:cs="Times New Roman"/>
          <w:sz w:val="28"/>
          <w:szCs w:val="28"/>
        </w:rPr>
        <w:t xml:space="preserve">. В случае установления в ходе или по результатам </w:t>
      </w:r>
      <w:proofErr w:type="gramStart"/>
      <w:r w:rsidRPr="00A21A78">
        <w:rPr>
          <w:rFonts w:ascii="Times New Roman" w:hAnsi="Times New Roman" w:cs="Times New Roman"/>
          <w:sz w:val="28"/>
          <w:szCs w:val="28"/>
        </w:rPr>
        <w:t>рассмотрения жалобы признаков состава административного правонарушения</w:t>
      </w:r>
      <w:proofErr w:type="gramEnd"/>
      <w:r w:rsidRPr="00A21A78">
        <w:rPr>
          <w:rFonts w:ascii="Times New Roman" w:hAnsi="Times New Roman" w:cs="Times New Roman"/>
          <w:sz w:val="28"/>
          <w:szCs w:val="28"/>
        </w:rPr>
        <w:t xml:space="preserve"> или преступления, </w:t>
      </w:r>
      <w:r w:rsidR="00BF5EB6" w:rsidRPr="00A21A78">
        <w:rPr>
          <w:rFonts w:ascii="Times New Roman" w:hAnsi="Times New Roman" w:cs="Times New Roman"/>
          <w:sz w:val="28"/>
          <w:szCs w:val="28"/>
        </w:rPr>
        <w:t xml:space="preserve">Министр или </w:t>
      </w:r>
      <w:r w:rsidRPr="00A21A78">
        <w:rPr>
          <w:rFonts w:ascii="Times New Roman" w:hAnsi="Times New Roman" w:cs="Times New Roman"/>
          <w:sz w:val="28"/>
          <w:szCs w:val="28"/>
        </w:rPr>
        <w:t>должностное лицо</w:t>
      </w:r>
      <w:r w:rsidR="00BF5EB6" w:rsidRPr="00A21A78">
        <w:rPr>
          <w:rFonts w:ascii="Times New Roman" w:hAnsi="Times New Roman" w:cs="Times New Roman"/>
          <w:sz w:val="28"/>
          <w:szCs w:val="28"/>
        </w:rPr>
        <w:t xml:space="preserve"> Минстроя</w:t>
      </w:r>
      <w:r w:rsidRPr="00A21A78">
        <w:rPr>
          <w:rFonts w:ascii="Times New Roman" w:hAnsi="Times New Roman" w:cs="Times New Roman"/>
          <w:sz w:val="28"/>
          <w:szCs w:val="28"/>
        </w:rPr>
        <w:t>, наделенное полномочиями по рассмотрению жалоб, незамедлительно направляет имеющиеся материалы в органы прокуратуры.</w:t>
      </w:r>
    </w:p>
    <w:p w:rsidR="00494BD9" w:rsidRPr="001F13F9" w:rsidRDefault="00AB5387" w:rsidP="00D171F1">
      <w:pPr>
        <w:spacing w:after="0"/>
        <w:ind w:firstLine="709"/>
        <w:jc w:val="both"/>
        <w:rPr>
          <w:rFonts w:ascii="Times New Roman" w:hAnsi="Times New Roman" w:cs="Times New Roman"/>
          <w:sz w:val="28"/>
          <w:szCs w:val="28"/>
        </w:rPr>
        <w:sectPr w:rsidR="00494BD9" w:rsidRPr="001F13F9" w:rsidSect="00BE5FBD">
          <w:footerReference w:type="default" r:id="rId28"/>
          <w:pgSz w:w="11906" w:h="16838"/>
          <w:pgMar w:top="680" w:right="567" w:bottom="1134" w:left="1701" w:header="284" w:footer="709" w:gutter="0"/>
          <w:cols w:space="708"/>
          <w:docGrid w:linePitch="360"/>
        </w:sectPr>
      </w:pPr>
      <w:r w:rsidRPr="00A21A78">
        <w:rPr>
          <w:rFonts w:ascii="Times New Roman" w:hAnsi="Times New Roman" w:cs="Times New Roman"/>
          <w:sz w:val="28"/>
          <w:szCs w:val="28"/>
        </w:rPr>
        <w:t>5.</w:t>
      </w:r>
      <w:r w:rsidR="00BF5EB6" w:rsidRPr="00A21A78">
        <w:rPr>
          <w:rFonts w:ascii="Times New Roman" w:hAnsi="Times New Roman" w:cs="Times New Roman"/>
          <w:sz w:val="28"/>
          <w:szCs w:val="28"/>
        </w:rPr>
        <w:t>10</w:t>
      </w:r>
      <w:r w:rsidRPr="00A21A78">
        <w:rPr>
          <w:rFonts w:ascii="Times New Roman" w:hAnsi="Times New Roman" w:cs="Times New Roman"/>
          <w:sz w:val="28"/>
          <w:szCs w:val="28"/>
        </w:rPr>
        <w:t xml:space="preserve">. Обращение </w:t>
      </w:r>
      <w:r w:rsidR="001D2D90" w:rsidRPr="00A21A78">
        <w:rPr>
          <w:rFonts w:ascii="Times New Roman" w:hAnsi="Times New Roman" w:cs="Times New Roman"/>
          <w:sz w:val="28"/>
          <w:szCs w:val="28"/>
        </w:rPr>
        <w:t>застройщика</w:t>
      </w:r>
      <w:r w:rsidRPr="00A21A78">
        <w:rPr>
          <w:rFonts w:ascii="Times New Roman" w:hAnsi="Times New Roman" w:cs="Times New Roman"/>
          <w:sz w:val="28"/>
          <w:szCs w:val="28"/>
        </w:rPr>
        <w:t xml:space="preserve"> считается разрешенным, если рассмотрены все поставленные в нем вопросы, приняты необходимые меры и даны письменные ответы по существу всех поставленных в обращении вопросов.</w:t>
      </w:r>
    </w:p>
    <w:tbl>
      <w:tblPr>
        <w:tblpPr w:leftFromText="180" w:rightFromText="180" w:vertAnchor="text" w:horzAnchor="margin" w:tblpXSpec="right" w:tblpY="-412"/>
        <w:tblW w:w="4556" w:type="dxa"/>
        <w:tblLook w:val="0000" w:firstRow="0" w:lastRow="0" w:firstColumn="0" w:lastColumn="0" w:noHBand="0" w:noVBand="0"/>
      </w:tblPr>
      <w:tblGrid>
        <w:gridCol w:w="4556"/>
      </w:tblGrid>
      <w:tr w:rsidR="00494BD9" w:rsidRPr="001F13F9" w:rsidTr="00494BD9">
        <w:trPr>
          <w:trHeight w:val="467"/>
        </w:trPr>
        <w:tc>
          <w:tcPr>
            <w:tcW w:w="4556" w:type="dxa"/>
          </w:tcPr>
          <w:p w:rsidR="00494BD9" w:rsidRDefault="00494BD9" w:rsidP="00494BD9">
            <w:pPr>
              <w:widowControl w:val="0"/>
              <w:autoSpaceDE w:val="0"/>
              <w:autoSpaceDN w:val="0"/>
              <w:adjustRightInd w:val="0"/>
              <w:spacing w:after="0" w:line="240" w:lineRule="auto"/>
              <w:rPr>
                <w:rFonts w:ascii="Times New Roman" w:eastAsia="Times New Roman" w:hAnsi="Times New Roman" w:cs="Times New Roman"/>
                <w:color w:val="000000" w:themeColor="text1"/>
                <w:sz w:val="20"/>
                <w:szCs w:val="20"/>
              </w:rPr>
            </w:pPr>
          </w:p>
          <w:p w:rsidR="00494BD9" w:rsidRPr="00D736FC" w:rsidRDefault="00494BD9" w:rsidP="00494BD9">
            <w:pPr>
              <w:pStyle w:val="1"/>
              <w:spacing w:before="0" w:after="0"/>
              <w:jc w:val="right"/>
              <w:rPr>
                <w:rFonts w:ascii="Times New Roman" w:hAnsi="Times New Roman"/>
                <w:sz w:val="28"/>
                <w:szCs w:val="28"/>
              </w:rPr>
            </w:pPr>
            <w:r w:rsidRPr="00D736FC">
              <w:rPr>
                <w:rFonts w:ascii="Times New Roman" w:hAnsi="Times New Roman"/>
                <w:szCs w:val="28"/>
              </w:rPr>
              <w:t>Приложение №</w:t>
            </w:r>
            <w:r w:rsidR="0069452A" w:rsidRPr="00D736FC">
              <w:rPr>
                <w:rFonts w:ascii="Times New Roman" w:hAnsi="Times New Roman"/>
                <w:szCs w:val="28"/>
              </w:rPr>
              <w:t xml:space="preserve"> </w:t>
            </w:r>
            <w:r w:rsidRPr="00D736FC">
              <w:rPr>
                <w:rFonts w:ascii="Times New Roman" w:hAnsi="Times New Roman"/>
                <w:szCs w:val="28"/>
              </w:rPr>
              <w:t>1</w:t>
            </w:r>
          </w:p>
          <w:p w:rsidR="00494BD9" w:rsidRPr="00D736FC" w:rsidRDefault="00D736FC" w:rsidP="00D736FC">
            <w:pPr>
              <w:pStyle w:val="ConsPlusTitle"/>
              <w:jc w:val="right"/>
              <w:rPr>
                <w:rFonts w:ascii="Times New Roman" w:hAnsi="Times New Roman" w:cs="Times New Roman"/>
                <w:b w:val="0"/>
                <w:sz w:val="24"/>
                <w:szCs w:val="20"/>
              </w:rPr>
            </w:pPr>
            <w:r w:rsidRPr="00D736FC">
              <w:rPr>
                <w:rFonts w:ascii="Times New Roman" w:hAnsi="Times New Roman" w:cs="Times New Roman"/>
                <w:b w:val="0"/>
                <w:sz w:val="24"/>
                <w:szCs w:val="20"/>
              </w:rPr>
              <w:t>к</w:t>
            </w:r>
            <w:r w:rsidR="00494BD9" w:rsidRPr="00D736FC">
              <w:rPr>
                <w:rFonts w:ascii="Times New Roman" w:hAnsi="Times New Roman" w:cs="Times New Roman"/>
                <w:b w:val="0"/>
                <w:sz w:val="24"/>
                <w:szCs w:val="20"/>
              </w:rPr>
              <w:t xml:space="preserve"> Административному регламенту</w:t>
            </w:r>
          </w:p>
          <w:p w:rsidR="00494BD9" w:rsidRPr="00D736FC" w:rsidRDefault="00494BD9" w:rsidP="00D736FC">
            <w:pPr>
              <w:pStyle w:val="ConsPlusTitle"/>
              <w:jc w:val="right"/>
              <w:rPr>
                <w:rFonts w:ascii="Times New Roman" w:hAnsi="Times New Roman" w:cs="Times New Roman"/>
                <w:b w:val="0"/>
                <w:color w:val="000000" w:themeColor="text1"/>
                <w:sz w:val="24"/>
                <w:szCs w:val="20"/>
              </w:rPr>
            </w:pPr>
            <w:r w:rsidRPr="00D736FC">
              <w:rPr>
                <w:rFonts w:ascii="Times New Roman" w:hAnsi="Times New Roman" w:cs="Times New Roman"/>
                <w:b w:val="0"/>
                <w:color w:val="000000" w:themeColor="text1"/>
                <w:sz w:val="24"/>
                <w:szCs w:val="20"/>
              </w:rPr>
              <w:t>предоставления Министерством строительства</w:t>
            </w:r>
            <w:r w:rsidR="00D736FC" w:rsidRPr="00D736FC">
              <w:rPr>
                <w:rFonts w:ascii="Times New Roman" w:hAnsi="Times New Roman" w:cs="Times New Roman"/>
                <w:b w:val="0"/>
                <w:color w:val="000000" w:themeColor="text1"/>
                <w:sz w:val="24"/>
                <w:szCs w:val="20"/>
              </w:rPr>
              <w:t xml:space="preserve"> </w:t>
            </w:r>
            <w:r w:rsidRPr="00D736FC">
              <w:rPr>
                <w:rFonts w:ascii="Times New Roman" w:hAnsi="Times New Roman" w:cs="Times New Roman"/>
                <w:b w:val="0"/>
                <w:color w:val="000000" w:themeColor="text1"/>
                <w:sz w:val="24"/>
                <w:szCs w:val="20"/>
              </w:rPr>
              <w:t xml:space="preserve"> Камчатского края государственной услуги по выдаче</w:t>
            </w:r>
            <w:r w:rsidR="00D736FC" w:rsidRPr="00D736FC">
              <w:rPr>
                <w:rFonts w:ascii="Times New Roman" w:hAnsi="Times New Roman" w:cs="Times New Roman"/>
                <w:b w:val="0"/>
                <w:color w:val="000000" w:themeColor="text1"/>
                <w:sz w:val="24"/>
                <w:szCs w:val="20"/>
              </w:rPr>
              <w:t xml:space="preserve"> </w:t>
            </w:r>
            <w:r w:rsidRPr="00D736FC">
              <w:rPr>
                <w:rFonts w:ascii="Times New Roman" w:hAnsi="Times New Roman" w:cs="Times New Roman"/>
                <w:b w:val="0"/>
                <w:color w:val="000000" w:themeColor="text1"/>
                <w:sz w:val="24"/>
                <w:szCs w:val="20"/>
              </w:rPr>
              <w:t>разрешений на строительство и</w:t>
            </w:r>
            <w:r w:rsidR="00D736FC" w:rsidRPr="00D736FC">
              <w:rPr>
                <w:rFonts w:ascii="Times New Roman" w:hAnsi="Times New Roman" w:cs="Times New Roman"/>
                <w:b w:val="0"/>
                <w:color w:val="000000" w:themeColor="text1"/>
                <w:sz w:val="24"/>
                <w:szCs w:val="20"/>
              </w:rPr>
              <w:t xml:space="preserve"> </w:t>
            </w:r>
            <w:r w:rsidRPr="00D736FC">
              <w:rPr>
                <w:rFonts w:ascii="Times New Roman" w:hAnsi="Times New Roman" w:cs="Times New Roman"/>
                <w:b w:val="0"/>
                <w:color w:val="000000" w:themeColor="text1"/>
                <w:sz w:val="24"/>
                <w:szCs w:val="20"/>
              </w:rPr>
              <w:t xml:space="preserve"> ввод объектов в эксплуатацию, </w:t>
            </w:r>
            <w:r w:rsidR="00D736FC" w:rsidRPr="00D736FC">
              <w:rPr>
                <w:rFonts w:ascii="Times New Roman" w:hAnsi="Times New Roman" w:cs="Times New Roman"/>
                <w:b w:val="0"/>
                <w:color w:val="000000" w:themeColor="text1"/>
                <w:sz w:val="24"/>
                <w:szCs w:val="20"/>
              </w:rPr>
              <w:t xml:space="preserve"> </w:t>
            </w:r>
            <w:r w:rsidRPr="00D736FC">
              <w:rPr>
                <w:rFonts w:ascii="Times New Roman" w:hAnsi="Times New Roman" w:cs="Times New Roman"/>
                <w:b w:val="0"/>
                <w:color w:val="000000" w:themeColor="text1"/>
                <w:sz w:val="24"/>
                <w:szCs w:val="20"/>
              </w:rPr>
              <w:t>в пределах полномочий, установленных</w:t>
            </w:r>
            <w:r w:rsidR="00D736FC" w:rsidRPr="00D736FC">
              <w:rPr>
                <w:rFonts w:ascii="Times New Roman" w:hAnsi="Times New Roman" w:cs="Times New Roman"/>
                <w:b w:val="0"/>
                <w:color w:val="000000" w:themeColor="text1"/>
                <w:sz w:val="24"/>
                <w:szCs w:val="20"/>
              </w:rPr>
              <w:t xml:space="preserve"> </w:t>
            </w:r>
            <w:r w:rsidRPr="00D736FC">
              <w:rPr>
                <w:rFonts w:ascii="Times New Roman" w:hAnsi="Times New Roman" w:cs="Times New Roman"/>
                <w:b w:val="0"/>
                <w:color w:val="000000" w:themeColor="text1"/>
                <w:sz w:val="24"/>
                <w:szCs w:val="20"/>
              </w:rPr>
              <w:t xml:space="preserve">  градостроительным кодексом </w:t>
            </w:r>
            <w:r w:rsidR="00D736FC">
              <w:rPr>
                <w:rFonts w:ascii="Times New Roman" w:hAnsi="Times New Roman" w:cs="Times New Roman"/>
                <w:b w:val="0"/>
                <w:color w:val="000000" w:themeColor="text1"/>
                <w:sz w:val="24"/>
                <w:szCs w:val="20"/>
              </w:rPr>
              <w:br/>
            </w:r>
            <w:r w:rsidRPr="00D736FC">
              <w:rPr>
                <w:rFonts w:ascii="Times New Roman" w:hAnsi="Times New Roman" w:cs="Times New Roman"/>
                <w:b w:val="0"/>
                <w:color w:val="000000" w:themeColor="text1"/>
                <w:sz w:val="24"/>
                <w:szCs w:val="20"/>
              </w:rPr>
              <w:t>Российской Федерации</w:t>
            </w:r>
          </w:p>
          <w:p w:rsidR="00494BD9" w:rsidRDefault="00494BD9" w:rsidP="00494BD9">
            <w:pPr>
              <w:widowControl w:val="0"/>
              <w:autoSpaceDE w:val="0"/>
              <w:autoSpaceDN w:val="0"/>
              <w:adjustRightInd w:val="0"/>
              <w:spacing w:after="0" w:line="240" w:lineRule="auto"/>
              <w:rPr>
                <w:rFonts w:ascii="Times New Roman" w:eastAsia="Times New Roman" w:hAnsi="Times New Roman" w:cs="Times New Roman"/>
                <w:color w:val="000000" w:themeColor="text1"/>
                <w:sz w:val="20"/>
                <w:szCs w:val="20"/>
              </w:rPr>
            </w:pPr>
          </w:p>
          <w:p w:rsidR="00D736FC" w:rsidRDefault="00D736FC" w:rsidP="00494BD9">
            <w:pPr>
              <w:widowControl w:val="0"/>
              <w:autoSpaceDE w:val="0"/>
              <w:autoSpaceDN w:val="0"/>
              <w:adjustRightInd w:val="0"/>
              <w:spacing w:after="0" w:line="240" w:lineRule="auto"/>
              <w:rPr>
                <w:rFonts w:ascii="Times New Roman" w:eastAsia="Times New Roman" w:hAnsi="Times New Roman" w:cs="Times New Roman"/>
                <w:color w:val="000000" w:themeColor="text1"/>
                <w:sz w:val="20"/>
                <w:szCs w:val="20"/>
              </w:rPr>
            </w:pPr>
          </w:p>
          <w:p w:rsidR="00494BD9" w:rsidRPr="001F13F9" w:rsidRDefault="00494BD9" w:rsidP="00494BD9">
            <w:pPr>
              <w:widowControl w:val="0"/>
              <w:autoSpaceDE w:val="0"/>
              <w:autoSpaceDN w:val="0"/>
              <w:adjustRightInd w:val="0"/>
              <w:spacing w:after="0" w:line="240" w:lineRule="auto"/>
              <w:rPr>
                <w:rFonts w:ascii="Times New Roman" w:eastAsia="Times New Roman" w:hAnsi="Times New Roman" w:cs="Times New Roman"/>
                <w:color w:val="000000" w:themeColor="text1"/>
                <w:sz w:val="20"/>
                <w:szCs w:val="20"/>
              </w:rPr>
            </w:pPr>
            <w:r>
              <w:rPr>
                <w:rFonts w:ascii="Times New Roman" w:eastAsia="Times New Roman" w:hAnsi="Times New Roman" w:cs="Times New Roman"/>
                <w:color w:val="000000" w:themeColor="text1"/>
                <w:sz w:val="20"/>
                <w:szCs w:val="20"/>
              </w:rPr>
              <w:t>Министру строительства Камчатского края</w:t>
            </w:r>
          </w:p>
          <w:p w:rsidR="00494BD9" w:rsidRPr="001F13F9" w:rsidRDefault="00494BD9" w:rsidP="00494BD9">
            <w:pPr>
              <w:widowControl w:val="0"/>
              <w:autoSpaceDE w:val="0"/>
              <w:autoSpaceDN w:val="0"/>
              <w:adjustRightInd w:val="0"/>
              <w:spacing w:after="0" w:line="240" w:lineRule="auto"/>
              <w:rPr>
                <w:rFonts w:ascii="Times New Roman" w:eastAsia="Times New Roman" w:hAnsi="Times New Roman" w:cs="Times New Roman"/>
                <w:color w:val="000000" w:themeColor="text1"/>
                <w:sz w:val="20"/>
                <w:szCs w:val="20"/>
              </w:rPr>
            </w:pPr>
            <w:r w:rsidRPr="001F13F9">
              <w:rPr>
                <w:rFonts w:ascii="Times New Roman" w:eastAsia="Times New Roman" w:hAnsi="Times New Roman" w:cs="Times New Roman"/>
                <w:color w:val="000000" w:themeColor="text1"/>
                <w:sz w:val="20"/>
                <w:szCs w:val="20"/>
              </w:rPr>
              <w:t>От______________________________________</w:t>
            </w:r>
          </w:p>
          <w:p w:rsidR="00494BD9" w:rsidRPr="001F13F9" w:rsidRDefault="00494BD9" w:rsidP="00494BD9">
            <w:pPr>
              <w:widowControl w:val="0"/>
              <w:autoSpaceDE w:val="0"/>
              <w:autoSpaceDN w:val="0"/>
              <w:adjustRightInd w:val="0"/>
              <w:spacing w:after="0" w:line="240" w:lineRule="auto"/>
              <w:rPr>
                <w:rFonts w:ascii="Times New Roman" w:eastAsia="Times New Roman" w:hAnsi="Times New Roman" w:cs="Times New Roman"/>
                <w:color w:val="000000" w:themeColor="text1"/>
                <w:sz w:val="16"/>
                <w:szCs w:val="16"/>
              </w:rPr>
            </w:pPr>
            <w:r w:rsidRPr="001F13F9">
              <w:rPr>
                <w:rFonts w:ascii="Times New Roman" w:eastAsia="Times New Roman" w:hAnsi="Times New Roman" w:cs="Times New Roman"/>
                <w:color w:val="000000" w:themeColor="text1"/>
                <w:sz w:val="16"/>
                <w:szCs w:val="16"/>
              </w:rPr>
              <w:t>(наименование застройщика)</w:t>
            </w:r>
          </w:p>
          <w:p w:rsidR="00494BD9" w:rsidRPr="001F13F9" w:rsidRDefault="00494BD9" w:rsidP="00494BD9">
            <w:pPr>
              <w:widowControl w:val="0"/>
              <w:autoSpaceDE w:val="0"/>
              <w:autoSpaceDN w:val="0"/>
              <w:adjustRightInd w:val="0"/>
              <w:spacing w:after="0" w:line="240" w:lineRule="auto"/>
              <w:rPr>
                <w:rFonts w:ascii="Times New Roman" w:eastAsia="Times New Roman" w:hAnsi="Times New Roman" w:cs="Times New Roman"/>
                <w:color w:val="000000" w:themeColor="text1"/>
                <w:sz w:val="20"/>
                <w:szCs w:val="20"/>
              </w:rPr>
            </w:pPr>
            <w:r w:rsidRPr="001F13F9">
              <w:rPr>
                <w:rFonts w:ascii="Times New Roman" w:eastAsia="Times New Roman" w:hAnsi="Times New Roman" w:cs="Times New Roman"/>
                <w:color w:val="000000" w:themeColor="text1"/>
                <w:sz w:val="20"/>
                <w:szCs w:val="20"/>
              </w:rPr>
              <w:t>Адрес регистрации:</w:t>
            </w:r>
          </w:p>
          <w:p w:rsidR="00494BD9" w:rsidRPr="001F13F9" w:rsidRDefault="00494BD9" w:rsidP="00494BD9">
            <w:pPr>
              <w:widowControl w:val="0"/>
              <w:autoSpaceDE w:val="0"/>
              <w:autoSpaceDN w:val="0"/>
              <w:adjustRightInd w:val="0"/>
              <w:spacing w:after="0" w:line="240" w:lineRule="auto"/>
              <w:rPr>
                <w:rFonts w:ascii="Times New Roman" w:eastAsia="Times New Roman" w:hAnsi="Times New Roman" w:cs="Times New Roman"/>
                <w:color w:val="000000" w:themeColor="text1"/>
                <w:sz w:val="20"/>
                <w:szCs w:val="20"/>
              </w:rPr>
            </w:pPr>
            <w:r w:rsidRPr="001F13F9">
              <w:rPr>
                <w:rFonts w:ascii="Times New Roman" w:eastAsia="Times New Roman" w:hAnsi="Times New Roman" w:cs="Times New Roman"/>
                <w:color w:val="000000" w:themeColor="text1"/>
                <w:sz w:val="20"/>
                <w:szCs w:val="20"/>
              </w:rPr>
              <w:t>________________________________________</w:t>
            </w:r>
          </w:p>
          <w:p w:rsidR="00494BD9" w:rsidRPr="001F13F9" w:rsidRDefault="00494BD9" w:rsidP="00494BD9">
            <w:pPr>
              <w:widowControl w:val="0"/>
              <w:autoSpaceDE w:val="0"/>
              <w:autoSpaceDN w:val="0"/>
              <w:adjustRightInd w:val="0"/>
              <w:spacing w:after="0" w:line="240" w:lineRule="auto"/>
              <w:rPr>
                <w:rFonts w:ascii="Times New Roman" w:eastAsia="Times New Roman" w:hAnsi="Times New Roman" w:cs="Times New Roman"/>
                <w:color w:val="000000" w:themeColor="text1"/>
                <w:sz w:val="16"/>
                <w:szCs w:val="16"/>
              </w:rPr>
            </w:pPr>
            <w:r w:rsidRPr="001F13F9">
              <w:rPr>
                <w:rFonts w:ascii="Times New Roman" w:eastAsia="Times New Roman" w:hAnsi="Times New Roman" w:cs="Times New Roman"/>
                <w:color w:val="000000" w:themeColor="text1"/>
                <w:sz w:val="16"/>
                <w:szCs w:val="16"/>
              </w:rPr>
              <w:t>(почтовый индекс и адрес)</w:t>
            </w:r>
          </w:p>
          <w:p w:rsidR="00494BD9" w:rsidRPr="001F13F9" w:rsidRDefault="00494BD9" w:rsidP="00494BD9">
            <w:pPr>
              <w:widowControl w:val="0"/>
              <w:autoSpaceDE w:val="0"/>
              <w:autoSpaceDN w:val="0"/>
              <w:adjustRightInd w:val="0"/>
              <w:spacing w:after="0" w:line="240" w:lineRule="auto"/>
              <w:rPr>
                <w:rFonts w:ascii="Times New Roman" w:eastAsia="Times New Roman" w:hAnsi="Times New Roman" w:cs="Times New Roman"/>
                <w:color w:val="000000" w:themeColor="text1"/>
                <w:sz w:val="20"/>
                <w:szCs w:val="20"/>
              </w:rPr>
            </w:pPr>
            <w:r w:rsidRPr="001F13F9">
              <w:rPr>
                <w:rFonts w:ascii="Times New Roman" w:eastAsia="Times New Roman" w:hAnsi="Times New Roman" w:cs="Times New Roman"/>
                <w:color w:val="000000" w:themeColor="text1"/>
                <w:sz w:val="20"/>
                <w:szCs w:val="20"/>
              </w:rPr>
              <w:t>Телефон: _______________________________</w:t>
            </w:r>
          </w:p>
          <w:p w:rsidR="00494BD9" w:rsidRPr="001F13F9" w:rsidRDefault="00494BD9" w:rsidP="00494BD9">
            <w:pPr>
              <w:widowControl w:val="0"/>
              <w:autoSpaceDE w:val="0"/>
              <w:autoSpaceDN w:val="0"/>
              <w:adjustRightInd w:val="0"/>
              <w:spacing w:after="0" w:line="240" w:lineRule="auto"/>
              <w:rPr>
                <w:rFonts w:ascii="Times New Roman" w:eastAsia="Times New Roman" w:hAnsi="Times New Roman" w:cs="Times New Roman"/>
                <w:color w:val="000000" w:themeColor="text1"/>
                <w:sz w:val="20"/>
                <w:szCs w:val="20"/>
              </w:rPr>
            </w:pPr>
            <w:r w:rsidRPr="001F13F9">
              <w:rPr>
                <w:rFonts w:ascii="Times New Roman" w:eastAsia="Times New Roman" w:hAnsi="Times New Roman" w:cs="Times New Roman"/>
                <w:color w:val="000000" w:themeColor="text1"/>
                <w:sz w:val="20"/>
                <w:szCs w:val="20"/>
              </w:rPr>
              <w:t>ИНН:____________________________________</w:t>
            </w:r>
          </w:p>
          <w:p w:rsidR="00494BD9" w:rsidRPr="001F13F9" w:rsidRDefault="00494BD9" w:rsidP="00494BD9">
            <w:pPr>
              <w:widowControl w:val="0"/>
              <w:autoSpaceDE w:val="0"/>
              <w:autoSpaceDN w:val="0"/>
              <w:adjustRightInd w:val="0"/>
              <w:spacing w:after="0" w:line="240" w:lineRule="auto"/>
              <w:rPr>
                <w:rFonts w:ascii="Times New Roman" w:eastAsia="Times New Roman" w:hAnsi="Times New Roman" w:cs="Times New Roman"/>
                <w:color w:val="000000" w:themeColor="text1"/>
                <w:sz w:val="20"/>
                <w:szCs w:val="20"/>
              </w:rPr>
            </w:pPr>
            <w:r w:rsidRPr="001F13F9">
              <w:rPr>
                <w:rFonts w:ascii="Times New Roman" w:eastAsia="Times New Roman" w:hAnsi="Times New Roman" w:cs="Times New Roman"/>
                <w:color w:val="000000" w:themeColor="text1"/>
                <w:sz w:val="20"/>
                <w:szCs w:val="20"/>
              </w:rPr>
              <w:t>ОГРН:___________________________________</w:t>
            </w:r>
          </w:p>
          <w:p w:rsidR="00494BD9" w:rsidRPr="001F13F9" w:rsidRDefault="00494BD9" w:rsidP="00494BD9">
            <w:pPr>
              <w:widowControl w:val="0"/>
              <w:autoSpaceDE w:val="0"/>
              <w:autoSpaceDN w:val="0"/>
              <w:adjustRightInd w:val="0"/>
              <w:spacing w:after="0" w:line="240" w:lineRule="auto"/>
              <w:rPr>
                <w:rFonts w:ascii="Times New Roman" w:eastAsia="Times New Roman" w:hAnsi="Times New Roman" w:cs="Times New Roman"/>
                <w:color w:val="000000" w:themeColor="text1"/>
                <w:sz w:val="20"/>
                <w:szCs w:val="20"/>
              </w:rPr>
            </w:pPr>
          </w:p>
          <w:p w:rsidR="00494BD9" w:rsidRPr="001F13F9" w:rsidRDefault="00494BD9" w:rsidP="00494BD9">
            <w:pPr>
              <w:widowControl w:val="0"/>
              <w:autoSpaceDE w:val="0"/>
              <w:autoSpaceDN w:val="0"/>
              <w:adjustRightInd w:val="0"/>
              <w:spacing w:after="0" w:line="240" w:lineRule="auto"/>
              <w:rPr>
                <w:rFonts w:ascii="Times New Roman" w:eastAsia="Times New Roman" w:hAnsi="Times New Roman" w:cs="Times New Roman"/>
                <w:color w:val="000000" w:themeColor="text1"/>
                <w:sz w:val="20"/>
                <w:szCs w:val="20"/>
              </w:rPr>
            </w:pPr>
            <w:r w:rsidRPr="001F13F9">
              <w:rPr>
                <w:rFonts w:ascii="Times New Roman" w:eastAsia="Times New Roman" w:hAnsi="Times New Roman" w:cs="Times New Roman"/>
                <w:color w:val="000000" w:themeColor="text1"/>
                <w:sz w:val="20"/>
                <w:szCs w:val="20"/>
              </w:rPr>
              <w:t>В случае</w:t>
            </w:r>
            <w:proofErr w:type="gramStart"/>
            <w:r w:rsidRPr="001F13F9">
              <w:rPr>
                <w:rFonts w:ascii="Times New Roman" w:eastAsia="Times New Roman" w:hAnsi="Times New Roman" w:cs="Times New Roman"/>
                <w:color w:val="000000" w:themeColor="text1"/>
                <w:sz w:val="20"/>
                <w:szCs w:val="20"/>
              </w:rPr>
              <w:t>,</w:t>
            </w:r>
            <w:proofErr w:type="gramEnd"/>
            <w:r w:rsidRPr="001F13F9">
              <w:rPr>
                <w:rFonts w:ascii="Times New Roman" w:eastAsia="Times New Roman" w:hAnsi="Times New Roman" w:cs="Times New Roman"/>
                <w:color w:val="000000" w:themeColor="text1"/>
                <w:sz w:val="20"/>
                <w:szCs w:val="20"/>
              </w:rPr>
              <w:t xml:space="preserve"> если с заявлением</w:t>
            </w:r>
          </w:p>
          <w:p w:rsidR="00494BD9" w:rsidRPr="001F13F9" w:rsidRDefault="00494BD9" w:rsidP="00494BD9">
            <w:pPr>
              <w:widowControl w:val="0"/>
              <w:autoSpaceDE w:val="0"/>
              <w:autoSpaceDN w:val="0"/>
              <w:adjustRightInd w:val="0"/>
              <w:spacing w:after="0" w:line="240" w:lineRule="auto"/>
              <w:rPr>
                <w:rFonts w:ascii="Times New Roman" w:eastAsia="Times New Roman" w:hAnsi="Times New Roman" w:cs="Times New Roman"/>
                <w:color w:val="000000" w:themeColor="text1"/>
                <w:sz w:val="20"/>
                <w:szCs w:val="20"/>
              </w:rPr>
            </w:pPr>
            <w:r w:rsidRPr="001F13F9">
              <w:rPr>
                <w:rFonts w:ascii="Times New Roman" w:eastAsia="Times New Roman" w:hAnsi="Times New Roman" w:cs="Times New Roman"/>
                <w:color w:val="000000" w:themeColor="text1"/>
                <w:sz w:val="20"/>
                <w:szCs w:val="20"/>
              </w:rPr>
              <w:t>обращается представитель заявителя:</w:t>
            </w:r>
          </w:p>
          <w:p w:rsidR="00494BD9" w:rsidRPr="001F13F9" w:rsidRDefault="00494BD9" w:rsidP="00494BD9">
            <w:pPr>
              <w:widowControl w:val="0"/>
              <w:autoSpaceDE w:val="0"/>
              <w:autoSpaceDN w:val="0"/>
              <w:adjustRightInd w:val="0"/>
              <w:spacing w:after="0" w:line="240" w:lineRule="auto"/>
              <w:rPr>
                <w:rFonts w:ascii="Times New Roman" w:eastAsia="Times New Roman" w:hAnsi="Times New Roman" w:cs="Times New Roman"/>
                <w:color w:val="000000" w:themeColor="text1"/>
                <w:sz w:val="20"/>
                <w:szCs w:val="20"/>
              </w:rPr>
            </w:pPr>
            <w:r w:rsidRPr="001F13F9">
              <w:rPr>
                <w:rFonts w:ascii="Times New Roman" w:eastAsia="Times New Roman" w:hAnsi="Times New Roman" w:cs="Times New Roman"/>
                <w:color w:val="000000" w:themeColor="text1"/>
                <w:sz w:val="20"/>
                <w:szCs w:val="20"/>
              </w:rPr>
              <w:t>Ф.И.О. представителя____________________</w:t>
            </w:r>
          </w:p>
          <w:p w:rsidR="00494BD9" w:rsidRPr="001F13F9" w:rsidRDefault="00494BD9" w:rsidP="00494BD9">
            <w:pPr>
              <w:widowControl w:val="0"/>
              <w:autoSpaceDE w:val="0"/>
              <w:autoSpaceDN w:val="0"/>
              <w:adjustRightInd w:val="0"/>
              <w:spacing w:after="0" w:line="240" w:lineRule="auto"/>
              <w:rPr>
                <w:rFonts w:ascii="Times New Roman" w:eastAsia="Times New Roman" w:hAnsi="Times New Roman" w:cs="Times New Roman"/>
                <w:color w:val="000000" w:themeColor="text1"/>
                <w:sz w:val="20"/>
                <w:szCs w:val="20"/>
              </w:rPr>
            </w:pPr>
            <w:r w:rsidRPr="001F13F9">
              <w:rPr>
                <w:rFonts w:ascii="Times New Roman" w:eastAsia="Times New Roman" w:hAnsi="Times New Roman" w:cs="Times New Roman"/>
                <w:color w:val="000000" w:themeColor="text1"/>
                <w:sz w:val="20"/>
                <w:szCs w:val="20"/>
              </w:rPr>
              <w:t>________________________________________</w:t>
            </w:r>
          </w:p>
          <w:p w:rsidR="00494BD9" w:rsidRPr="001F13F9" w:rsidRDefault="00494BD9" w:rsidP="00494BD9">
            <w:pPr>
              <w:widowControl w:val="0"/>
              <w:autoSpaceDE w:val="0"/>
              <w:autoSpaceDN w:val="0"/>
              <w:adjustRightInd w:val="0"/>
              <w:spacing w:after="0" w:line="240" w:lineRule="auto"/>
              <w:rPr>
                <w:rFonts w:ascii="Times New Roman" w:eastAsia="Times New Roman" w:hAnsi="Times New Roman" w:cs="Times New Roman"/>
                <w:color w:val="000000" w:themeColor="text1"/>
                <w:sz w:val="20"/>
                <w:szCs w:val="20"/>
              </w:rPr>
            </w:pPr>
            <w:r w:rsidRPr="001F13F9">
              <w:rPr>
                <w:rFonts w:ascii="Times New Roman" w:eastAsia="Times New Roman" w:hAnsi="Times New Roman" w:cs="Times New Roman"/>
                <w:color w:val="000000" w:themeColor="text1"/>
                <w:sz w:val="20"/>
                <w:szCs w:val="20"/>
              </w:rPr>
              <w:t>________________________________________</w:t>
            </w:r>
          </w:p>
          <w:p w:rsidR="00494BD9" w:rsidRPr="001F13F9" w:rsidRDefault="00494BD9" w:rsidP="00494BD9">
            <w:pPr>
              <w:widowControl w:val="0"/>
              <w:autoSpaceDE w:val="0"/>
              <w:autoSpaceDN w:val="0"/>
              <w:adjustRightInd w:val="0"/>
              <w:spacing w:after="0" w:line="240" w:lineRule="auto"/>
              <w:rPr>
                <w:rFonts w:ascii="Times New Roman" w:eastAsia="Times New Roman" w:hAnsi="Times New Roman" w:cs="Times New Roman"/>
                <w:color w:val="000000" w:themeColor="text1"/>
                <w:sz w:val="20"/>
                <w:szCs w:val="20"/>
              </w:rPr>
            </w:pPr>
            <w:r w:rsidRPr="001F13F9">
              <w:rPr>
                <w:rFonts w:ascii="Times New Roman" w:eastAsia="Times New Roman" w:hAnsi="Times New Roman" w:cs="Times New Roman"/>
                <w:color w:val="000000" w:themeColor="text1"/>
                <w:sz w:val="20"/>
                <w:szCs w:val="20"/>
              </w:rPr>
              <w:t>Дата выдачи доверенности:_______________</w:t>
            </w:r>
          </w:p>
          <w:p w:rsidR="00494BD9" w:rsidRPr="001F13F9" w:rsidRDefault="00494BD9" w:rsidP="00494BD9">
            <w:pPr>
              <w:widowControl w:val="0"/>
              <w:autoSpaceDE w:val="0"/>
              <w:autoSpaceDN w:val="0"/>
              <w:adjustRightInd w:val="0"/>
              <w:spacing w:after="0" w:line="240" w:lineRule="auto"/>
              <w:rPr>
                <w:rFonts w:ascii="Times New Roman" w:eastAsia="Times New Roman" w:hAnsi="Times New Roman" w:cs="Times New Roman"/>
                <w:color w:val="000000" w:themeColor="text1"/>
                <w:sz w:val="20"/>
                <w:szCs w:val="20"/>
              </w:rPr>
            </w:pPr>
            <w:r w:rsidRPr="001F13F9">
              <w:rPr>
                <w:rFonts w:ascii="Times New Roman" w:eastAsia="Times New Roman" w:hAnsi="Times New Roman" w:cs="Times New Roman"/>
                <w:color w:val="000000" w:themeColor="text1"/>
                <w:sz w:val="20"/>
                <w:szCs w:val="20"/>
              </w:rPr>
              <w:t xml:space="preserve">Сроком </w:t>
            </w:r>
            <w:proofErr w:type="gramStart"/>
            <w:r w:rsidRPr="001F13F9">
              <w:rPr>
                <w:rFonts w:ascii="Times New Roman" w:eastAsia="Times New Roman" w:hAnsi="Times New Roman" w:cs="Times New Roman"/>
                <w:color w:val="000000" w:themeColor="text1"/>
                <w:sz w:val="20"/>
                <w:szCs w:val="20"/>
              </w:rPr>
              <w:t>на</w:t>
            </w:r>
            <w:proofErr w:type="gramEnd"/>
            <w:r w:rsidRPr="001F13F9">
              <w:rPr>
                <w:rFonts w:ascii="Times New Roman" w:eastAsia="Times New Roman" w:hAnsi="Times New Roman" w:cs="Times New Roman"/>
                <w:color w:val="000000" w:themeColor="text1"/>
                <w:sz w:val="20"/>
                <w:szCs w:val="20"/>
              </w:rPr>
              <w:t>_______________________________</w:t>
            </w:r>
          </w:p>
          <w:p w:rsidR="00494BD9" w:rsidRPr="001F13F9" w:rsidRDefault="00494BD9" w:rsidP="00494BD9">
            <w:pPr>
              <w:widowControl w:val="0"/>
              <w:autoSpaceDE w:val="0"/>
              <w:autoSpaceDN w:val="0"/>
              <w:adjustRightInd w:val="0"/>
              <w:spacing w:after="0" w:line="240" w:lineRule="auto"/>
              <w:rPr>
                <w:rFonts w:ascii="Times New Roman" w:eastAsia="Times New Roman" w:hAnsi="Times New Roman" w:cs="Times New Roman"/>
                <w:color w:val="000000" w:themeColor="text1"/>
                <w:sz w:val="20"/>
                <w:szCs w:val="20"/>
              </w:rPr>
            </w:pPr>
            <w:r w:rsidRPr="001F13F9">
              <w:rPr>
                <w:rFonts w:ascii="Times New Roman" w:eastAsia="Times New Roman" w:hAnsi="Times New Roman" w:cs="Times New Roman"/>
                <w:color w:val="000000" w:themeColor="text1"/>
                <w:sz w:val="20"/>
                <w:szCs w:val="20"/>
              </w:rPr>
              <w:t>Серия, номер доверенности_______________</w:t>
            </w:r>
          </w:p>
          <w:p w:rsidR="00494BD9" w:rsidRPr="001F13F9" w:rsidRDefault="00494BD9" w:rsidP="00494BD9">
            <w:pPr>
              <w:autoSpaceDE w:val="0"/>
              <w:autoSpaceDN w:val="0"/>
              <w:adjustRightInd w:val="0"/>
              <w:spacing w:after="0" w:line="240" w:lineRule="auto"/>
              <w:ind w:firstLine="567"/>
              <w:rPr>
                <w:rFonts w:ascii="Times New Roman" w:eastAsia="Calibri" w:hAnsi="Times New Roman" w:cs="Times New Roman"/>
                <w:color w:val="000000" w:themeColor="text1"/>
                <w:sz w:val="20"/>
                <w:szCs w:val="20"/>
                <w:lang w:eastAsia="en-US"/>
              </w:rPr>
            </w:pPr>
          </w:p>
        </w:tc>
      </w:tr>
    </w:tbl>
    <w:p w:rsidR="00A457CA" w:rsidRPr="001F13F9" w:rsidRDefault="00A457CA" w:rsidP="00A457CA">
      <w:pPr>
        <w:widowControl w:val="0"/>
        <w:autoSpaceDE w:val="0"/>
        <w:autoSpaceDN w:val="0"/>
        <w:adjustRightInd w:val="0"/>
        <w:spacing w:after="0" w:line="240" w:lineRule="auto"/>
        <w:ind w:firstLine="567"/>
        <w:jc w:val="right"/>
        <w:rPr>
          <w:rFonts w:ascii="Times New Roman" w:eastAsia="Times New Roman" w:hAnsi="Times New Roman" w:cs="Times New Roman"/>
          <w:color w:val="000000" w:themeColor="text1"/>
          <w:sz w:val="20"/>
          <w:szCs w:val="20"/>
        </w:rPr>
      </w:pPr>
    </w:p>
    <w:p w:rsidR="00A457CA" w:rsidRPr="001F13F9" w:rsidRDefault="00A457CA" w:rsidP="00A457CA">
      <w:pPr>
        <w:autoSpaceDE w:val="0"/>
        <w:autoSpaceDN w:val="0"/>
        <w:adjustRightInd w:val="0"/>
        <w:spacing w:after="0" w:line="240" w:lineRule="auto"/>
        <w:ind w:firstLine="567"/>
        <w:jc w:val="both"/>
        <w:rPr>
          <w:rFonts w:ascii="Times New Roman" w:eastAsia="Calibri" w:hAnsi="Times New Roman" w:cs="Times New Roman"/>
          <w:color w:val="000000" w:themeColor="text1"/>
          <w:sz w:val="20"/>
          <w:szCs w:val="20"/>
          <w:lang w:eastAsia="en-US"/>
        </w:rPr>
      </w:pPr>
    </w:p>
    <w:p w:rsidR="00A457CA" w:rsidRPr="001F13F9" w:rsidRDefault="00A457CA" w:rsidP="00A457CA">
      <w:pPr>
        <w:autoSpaceDE w:val="0"/>
        <w:autoSpaceDN w:val="0"/>
        <w:adjustRightInd w:val="0"/>
        <w:spacing w:after="0" w:line="240" w:lineRule="auto"/>
        <w:ind w:firstLine="567"/>
        <w:jc w:val="both"/>
        <w:rPr>
          <w:rFonts w:ascii="Times New Roman" w:eastAsia="Calibri" w:hAnsi="Times New Roman" w:cs="Times New Roman"/>
          <w:color w:val="000000" w:themeColor="text1"/>
          <w:sz w:val="20"/>
          <w:szCs w:val="20"/>
          <w:lang w:eastAsia="en-US"/>
        </w:rPr>
      </w:pPr>
    </w:p>
    <w:p w:rsidR="00A457CA" w:rsidRPr="001F13F9" w:rsidRDefault="00A457CA" w:rsidP="00A457CA">
      <w:pPr>
        <w:autoSpaceDE w:val="0"/>
        <w:autoSpaceDN w:val="0"/>
        <w:adjustRightInd w:val="0"/>
        <w:spacing w:after="0" w:line="240" w:lineRule="auto"/>
        <w:ind w:firstLine="567"/>
        <w:jc w:val="both"/>
        <w:rPr>
          <w:rFonts w:ascii="Times New Roman" w:eastAsia="Calibri" w:hAnsi="Times New Roman" w:cs="Times New Roman"/>
          <w:color w:val="000000" w:themeColor="text1"/>
          <w:sz w:val="20"/>
          <w:szCs w:val="20"/>
          <w:lang w:eastAsia="en-US"/>
        </w:rPr>
      </w:pPr>
    </w:p>
    <w:p w:rsidR="00A457CA" w:rsidRPr="001F13F9" w:rsidRDefault="00A457CA" w:rsidP="00A457CA">
      <w:pPr>
        <w:autoSpaceDE w:val="0"/>
        <w:autoSpaceDN w:val="0"/>
        <w:adjustRightInd w:val="0"/>
        <w:spacing w:after="0" w:line="240" w:lineRule="auto"/>
        <w:ind w:firstLine="567"/>
        <w:jc w:val="both"/>
        <w:rPr>
          <w:rFonts w:ascii="Times New Roman" w:eastAsia="Calibri" w:hAnsi="Times New Roman" w:cs="Times New Roman"/>
          <w:color w:val="000000" w:themeColor="text1"/>
          <w:sz w:val="20"/>
          <w:szCs w:val="20"/>
          <w:lang w:eastAsia="en-US"/>
        </w:rPr>
      </w:pPr>
    </w:p>
    <w:p w:rsidR="00A457CA" w:rsidRPr="001F13F9" w:rsidRDefault="00A457CA" w:rsidP="00A457CA">
      <w:pPr>
        <w:autoSpaceDE w:val="0"/>
        <w:autoSpaceDN w:val="0"/>
        <w:adjustRightInd w:val="0"/>
        <w:spacing w:after="0" w:line="240" w:lineRule="auto"/>
        <w:ind w:firstLine="567"/>
        <w:jc w:val="both"/>
        <w:rPr>
          <w:rFonts w:ascii="Times New Roman" w:eastAsia="Calibri" w:hAnsi="Times New Roman" w:cs="Times New Roman"/>
          <w:color w:val="000000" w:themeColor="text1"/>
          <w:sz w:val="20"/>
          <w:szCs w:val="20"/>
          <w:lang w:eastAsia="en-US"/>
        </w:rPr>
      </w:pPr>
    </w:p>
    <w:p w:rsidR="00A457CA" w:rsidRPr="001F13F9" w:rsidRDefault="00A457CA" w:rsidP="00A457CA">
      <w:pPr>
        <w:autoSpaceDE w:val="0"/>
        <w:autoSpaceDN w:val="0"/>
        <w:adjustRightInd w:val="0"/>
        <w:spacing w:after="0" w:line="240" w:lineRule="auto"/>
        <w:ind w:firstLine="567"/>
        <w:jc w:val="both"/>
        <w:rPr>
          <w:rFonts w:ascii="Times New Roman" w:eastAsia="Calibri" w:hAnsi="Times New Roman" w:cs="Times New Roman"/>
          <w:color w:val="000000" w:themeColor="text1"/>
          <w:sz w:val="20"/>
          <w:szCs w:val="20"/>
          <w:lang w:eastAsia="en-US"/>
        </w:rPr>
      </w:pPr>
    </w:p>
    <w:p w:rsidR="00A457CA" w:rsidRPr="001F13F9" w:rsidRDefault="00A457CA" w:rsidP="00A457CA">
      <w:pPr>
        <w:autoSpaceDE w:val="0"/>
        <w:autoSpaceDN w:val="0"/>
        <w:adjustRightInd w:val="0"/>
        <w:spacing w:after="0" w:line="240" w:lineRule="auto"/>
        <w:ind w:firstLine="567"/>
        <w:jc w:val="both"/>
        <w:rPr>
          <w:rFonts w:ascii="Times New Roman" w:eastAsia="Calibri" w:hAnsi="Times New Roman" w:cs="Times New Roman"/>
          <w:color w:val="000000" w:themeColor="text1"/>
          <w:sz w:val="20"/>
          <w:szCs w:val="20"/>
          <w:lang w:eastAsia="en-US"/>
        </w:rPr>
      </w:pPr>
    </w:p>
    <w:p w:rsidR="00A457CA" w:rsidRPr="001F13F9" w:rsidRDefault="00A457CA" w:rsidP="00A457CA">
      <w:pPr>
        <w:autoSpaceDE w:val="0"/>
        <w:autoSpaceDN w:val="0"/>
        <w:adjustRightInd w:val="0"/>
        <w:spacing w:after="0" w:line="240" w:lineRule="auto"/>
        <w:ind w:firstLine="567"/>
        <w:jc w:val="both"/>
        <w:rPr>
          <w:rFonts w:ascii="Times New Roman" w:eastAsia="Calibri" w:hAnsi="Times New Roman" w:cs="Times New Roman"/>
          <w:color w:val="000000" w:themeColor="text1"/>
          <w:sz w:val="20"/>
          <w:szCs w:val="20"/>
          <w:lang w:eastAsia="en-US"/>
        </w:rPr>
      </w:pPr>
    </w:p>
    <w:p w:rsidR="00A457CA" w:rsidRPr="001F13F9" w:rsidRDefault="00A457CA" w:rsidP="00A457CA">
      <w:pPr>
        <w:autoSpaceDE w:val="0"/>
        <w:autoSpaceDN w:val="0"/>
        <w:adjustRightInd w:val="0"/>
        <w:spacing w:after="0" w:line="240" w:lineRule="auto"/>
        <w:ind w:firstLine="567"/>
        <w:jc w:val="both"/>
        <w:rPr>
          <w:rFonts w:ascii="Times New Roman" w:eastAsia="Calibri" w:hAnsi="Times New Roman" w:cs="Times New Roman"/>
          <w:color w:val="000000" w:themeColor="text1"/>
          <w:sz w:val="20"/>
          <w:szCs w:val="20"/>
          <w:lang w:eastAsia="en-US"/>
        </w:rPr>
      </w:pPr>
    </w:p>
    <w:p w:rsidR="00A457CA" w:rsidRPr="001F13F9" w:rsidRDefault="00A457CA" w:rsidP="00A457CA">
      <w:pPr>
        <w:autoSpaceDE w:val="0"/>
        <w:autoSpaceDN w:val="0"/>
        <w:adjustRightInd w:val="0"/>
        <w:spacing w:after="0" w:line="240" w:lineRule="auto"/>
        <w:ind w:firstLine="567"/>
        <w:jc w:val="both"/>
        <w:rPr>
          <w:rFonts w:ascii="Times New Roman" w:eastAsia="Calibri" w:hAnsi="Times New Roman" w:cs="Times New Roman"/>
          <w:color w:val="000000" w:themeColor="text1"/>
          <w:sz w:val="20"/>
          <w:szCs w:val="20"/>
          <w:lang w:eastAsia="en-US"/>
        </w:rPr>
      </w:pPr>
    </w:p>
    <w:p w:rsidR="00A457CA" w:rsidRPr="001F13F9" w:rsidRDefault="00A457CA" w:rsidP="00A457CA">
      <w:pPr>
        <w:autoSpaceDE w:val="0"/>
        <w:autoSpaceDN w:val="0"/>
        <w:adjustRightInd w:val="0"/>
        <w:spacing w:after="0" w:line="240" w:lineRule="auto"/>
        <w:ind w:firstLine="567"/>
        <w:jc w:val="both"/>
        <w:rPr>
          <w:rFonts w:ascii="Times New Roman" w:eastAsia="Calibri" w:hAnsi="Times New Roman" w:cs="Times New Roman"/>
          <w:color w:val="000000" w:themeColor="text1"/>
          <w:sz w:val="20"/>
          <w:szCs w:val="20"/>
          <w:lang w:eastAsia="en-US"/>
        </w:rPr>
      </w:pPr>
    </w:p>
    <w:p w:rsidR="00A457CA" w:rsidRPr="001F13F9" w:rsidRDefault="00A457CA" w:rsidP="00A457CA">
      <w:pPr>
        <w:autoSpaceDE w:val="0"/>
        <w:autoSpaceDN w:val="0"/>
        <w:adjustRightInd w:val="0"/>
        <w:spacing w:after="0" w:line="240" w:lineRule="auto"/>
        <w:ind w:firstLine="567"/>
        <w:jc w:val="both"/>
        <w:rPr>
          <w:rFonts w:ascii="Times New Roman" w:eastAsia="Calibri" w:hAnsi="Times New Roman" w:cs="Times New Roman"/>
          <w:color w:val="000000" w:themeColor="text1"/>
          <w:sz w:val="20"/>
          <w:szCs w:val="20"/>
          <w:lang w:eastAsia="en-US"/>
        </w:rPr>
      </w:pPr>
    </w:p>
    <w:p w:rsidR="00A457CA" w:rsidRDefault="00A457CA" w:rsidP="00A457CA">
      <w:pPr>
        <w:autoSpaceDE w:val="0"/>
        <w:autoSpaceDN w:val="0"/>
        <w:adjustRightInd w:val="0"/>
        <w:spacing w:after="0" w:line="240" w:lineRule="auto"/>
        <w:ind w:firstLine="567"/>
        <w:jc w:val="both"/>
        <w:rPr>
          <w:rFonts w:ascii="Times New Roman" w:eastAsia="Calibri" w:hAnsi="Times New Roman" w:cs="Times New Roman"/>
          <w:color w:val="000000" w:themeColor="text1"/>
          <w:sz w:val="20"/>
          <w:szCs w:val="20"/>
          <w:lang w:eastAsia="en-US"/>
        </w:rPr>
      </w:pPr>
    </w:p>
    <w:p w:rsidR="00494BD9" w:rsidRDefault="00494BD9" w:rsidP="00A457CA">
      <w:pPr>
        <w:autoSpaceDE w:val="0"/>
        <w:autoSpaceDN w:val="0"/>
        <w:adjustRightInd w:val="0"/>
        <w:spacing w:after="0" w:line="240" w:lineRule="auto"/>
        <w:ind w:firstLine="567"/>
        <w:jc w:val="both"/>
        <w:rPr>
          <w:rFonts w:ascii="Times New Roman" w:eastAsia="Calibri" w:hAnsi="Times New Roman" w:cs="Times New Roman"/>
          <w:color w:val="000000" w:themeColor="text1"/>
          <w:sz w:val="20"/>
          <w:szCs w:val="20"/>
          <w:lang w:eastAsia="en-US"/>
        </w:rPr>
      </w:pPr>
    </w:p>
    <w:p w:rsidR="00494BD9" w:rsidRDefault="00494BD9" w:rsidP="00A457CA">
      <w:pPr>
        <w:autoSpaceDE w:val="0"/>
        <w:autoSpaceDN w:val="0"/>
        <w:adjustRightInd w:val="0"/>
        <w:spacing w:after="0" w:line="240" w:lineRule="auto"/>
        <w:ind w:firstLine="567"/>
        <w:jc w:val="both"/>
        <w:rPr>
          <w:rFonts w:ascii="Times New Roman" w:eastAsia="Calibri" w:hAnsi="Times New Roman" w:cs="Times New Roman"/>
          <w:color w:val="000000" w:themeColor="text1"/>
          <w:sz w:val="20"/>
          <w:szCs w:val="20"/>
          <w:lang w:eastAsia="en-US"/>
        </w:rPr>
      </w:pPr>
    </w:p>
    <w:p w:rsidR="00494BD9" w:rsidRDefault="00494BD9" w:rsidP="00A457CA">
      <w:pPr>
        <w:autoSpaceDE w:val="0"/>
        <w:autoSpaceDN w:val="0"/>
        <w:adjustRightInd w:val="0"/>
        <w:spacing w:after="0" w:line="240" w:lineRule="auto"/>
        <w:ind w:firstLine="567"/>
        <w:jc w:val="both"/>
        <w:rPr>
          <w:rFonts w:ascii="Times New Roman" w:eastAsia="Calibri" w:hAnsi="Times New Roman" w:cs="Times New Roman"/>
          <w:color w:val="000000" w:themeColor="text1"/>
          <w:sz w:val="20"/>
          <w:szCs w:val="20"/>
          <w:lang w:eastAsia="en-US"/>
        </w:rPr>
      </w:pPr>
    </w:p>
    <w:p w:rsidR="00494BD9" w:rsidRDefault="00494BD9" w:rsidP="00A457CA">
      <w:pPr>
        <w:autoSpaceDE w:val="0"/>
        <w:autoSpaceDN w:val="0"/>
        <w:adjustRightInd w:val="0"/>
        <w:spacing w:after="0" w:line="240" w:lineRule="auto"/>
        <w:ind w:firstLine="567"/>
        <w:jc w:val="both"/>
        <w:rPr>
          <w:rFonts w:ascii="Times New Roman" w:eastAsia="Calibri" w:hAnsi="Times New Roman" w:cs="Times New Roman"/>
          <w:color w:val="000000" w:themeColor="text1"/>
          <w:sz w:val="20"/>
          <w:szCs w:val="20"/>
          <w:lang w:eastAsia="en-US"/>
        </w:rPr>
      </w:pPr>
    </w:p>
    <w:p w:rsidR="00494BD9" w:rsidRDefault="00494BD9" w:rsidP="00A457CA">
      <w:pPr>
        <w:autoSpaceDE w:val="0"/>
        <w:autoSpaceDN w:val="0"/>
        <w:adjustRightInd w:val="0"/>
        <w:spacing w:after="0" w:line="240" w:lineRule="auto"/>
        <w:ind w:firstLine="567"/>
        <w:jc w:val="both"/>
        <w:rPr>
          <w:rFonts w:ascii="Times New Roman" w:eastAsia="Calibri" w:hAnsi="Times New Roman" w:cs="Times New Roman"/>
          <w:color w:val="000000" w:themeColor="text1"/>
          <w:sz w:val="20"/>
          <w:szCs w:val="20"/>
          <w:lang w:eastAsia="en-US"/>
        </w:rPr>
      </w:pPr>
    </w:p>
    <w:p w:rsidR="00494BD9" w:rsidRDefault="00494BD9" w:rsidP="00A457CA">
      <w:pPr>
        <w:autoSpaceDE w:val="0"/>
        <w:autoSpaceDN w:val="0"/>
        <w:adjustRightInd w:val="0"/>
        <w:spacing w:after="0" w:line="240" w:lineRule="auto"/>
        <w:ind w:firstLine="567"/>
        <w:jc w:val="both"/>
        <w:rPr>
          <w:rFonts w:ascii="Times New Roman" w:eastAsia="Calibri" w:hAnsi="Times New Roman" w:cs="Times New Roman"/>
          <w:color w:val="000000" w:themeColor="text1"/>
          <w:sz w:val="20"/>
          <w:szCs w:val="20"/>
          <w:lang w:eastAsia="en-US"/>
        </w:rPr>
      </w:pPr>
    </w:p>
    <w:p w:rsidR="00494BD9" w:rsidRDefault="00494BD9" w:rsidP="00A457CA">
      <w:pPr>
        <w:autoSpaceDE w:val="0"/>
        <w:autoSpaceDN w:val="0"/>
        <w:adjustRightInd w:val="0"/>
        <w:spacing w:after="0" w:line="240" w:lineRule="auto"/>
        <w:ind w:firstLine="567"/>
        <w:jc w:val="both"/>
        <w:rPr>
          <w:rFonts w:ascii="Times New Roman" w:eastAsia="Calibri" w:hAnsi="Times New Roman" w:cs="Times New Roman"/>
          <w:color w:val="000000" w:themeColor="text1"/>
          <w:sz w:val="20"/>
          <w:szCs w:val="20"/>
          <w:lang w:eastAsia="en-US"/>
        </w:rPr>
      </w:pPr>
    </w:p>
    <w:p w:rsidR="00494BD9" w:rsidRDefault="00494BD9" w:rsidP="00A457CA">
      <w:pPr>
        <w:autoSpaceDE w:val="0"/>
        <w:autoSpaceDN w:val="0"/>
        <w:adjustRightInd w:val="0"/>
        <w:spacing w:after="0" w:line="240" w:lineRule="auto"/>
        <w:ind w:firstLine="567"/>
        <w:jc w:val="both"/>
        <w:rPr>
          <w:rFonts w:ascii="Times New Roman" w:eastAsia="Calibri" w:hAnsi="Times New Roman" w:cs="Times New Roman"/>
          <w:color w:val="000000" w:themeColor="text1"/>
          <w:sz w:val="20"/>
          <w:szCs w:val="20"/>
          <w:lang w:eastAsia="en-US"/>
        </w:rPr>
      </w:pPr>
    </w:p>
    <w:p w:rsidR="00494BD9" w:rsidRDefault="00494BD9" w:rsidP="00A457CA">
      <w:pPr>
        <w:autoSpaceDE w:val="0"/>
        <w:autoSpaceDN w:val="0"/>
        <w:adjustRightInd w:val="0"/>
        <w:spacing w:after="0" w:line="240" w:lineRule="auto"/>
        <w:ind w:firstLine="567"/>
        <w:jc w:val="both"/>
        <w:rPr>
          <w:rFonts w:ascii="Times New Roman" w:eastAsia="Calibri" w:hAnsi="Times New Roman" w:cs="Times New Roman"/>
          <w:color w:val="000000" w:themeColor="text1"/>
          <w:sz w:val="20"/>
          <w:szCs w:val="20"/>
          <w:lang w:eastAsia="en-US"/>
        </w:rPr>
      </w:pPr>
    </w:p>
    <w:p w:rsidR="00494BD9" w:rsidRDefault="00494BD9" w:rsidP="00A457CA">
      <w:pPr>
        <w:autoSpaceDE w:val="0"/>
        <w:autoSpaceDN w:val="0"/>
        <w:adjustRightInd w:val="0"/>
        <w:spacing w:after="0" w:line="240" w:lineRule="auto"/>
        <w:ind w:firstLine="567"/>
        <w:jc w:val="both"/>
        <w:rPr>
          <w:rFonts w:ascii="Times New Roman" w:eastAsia="Calibri" w:hAnsi="Times New Roman" w:cs="Times New Roman"/>
          <w:color w:val="000000" w:themeColor="text1"/>
          <w:sz w:val="20"/>
          <w:szCs w:val="20"/>
          <w:lang w:eastAsia="en-US"/>
        </w:rPr>
      </w:pPr>
    </w:p>
    <w:p w:rsidR="00494BD9" w:rsidRDefault="00494BD9" w:rsidP="00A457CA">
      <w:pPr>
        <w:autoSpaceDE w:val="0"/>
        <w:autoSpaceDN w:val="0"/>
        <w:adjustRightInd w:val="0"/>
        <w:spacing w:after="0" w:line="240" w:lineRule="auto"/>
        <w:ind w:firstLine="567"/>
        <w:jc w:val="both"/>
        <w:rPr>
          <w:rFonts w:ascii="Times New Roman" w:eastAsia="Calibri" w:hAnsi="Times New Roman" w:cs="Times New Roman"/>
          <w:color w:val="000000" w:themeColor="text1"/>
          <w:sz w:val="20"/>
          <w:szCs w:val="20"/>
          <w:lang w:eastAsia="en-US"/>
        </w:rPr>
      </w:pPr>
    </w:p>
    <w:p w:rsidR="00494BD9" w:rsidRPr="001F13F9" w:rsidRDefault="00494BD9" w:rsidP="00A457CA">
      <w:pPr>
        <w:autoSpaceDE w:val="0"/>
        <w:autoSpaceDN w:val="0"/>
        <w:adjustRightInd w:val="0"/>
        <w:spacing w:after="0" w:line="240" w:lineRule="auto"/>
        <w:ind w:firstLine="567"/>
        <w:jc w:val="both"/>
        <w:rPr>
          <w:rFonts w:ascii="Times New Roman" w:eastAsia="Calibri" w:hAnsi="Times New Roman" w:cs="Times New Roman"/>
          <w:color w:val="000000" w:themeColor="text1"/>
          <w:sz w:val="20"/>
          <w:szCs w:val="20"/>
          <w:lang w:eastAsia="en-US"/>
        </w:rPr>
      </w:pPr>
    </w:p>
    <w:p w:rsidR="00A457CA" w:rsidRPr="001F13F9" w:rsidRDefault="00A457CA" w:rsidP="00A457CA">
      <w:pPr>
        <w:autoSpaceDE w:val="0"/>
        <w:autoSpaceDN w:val="0"/>
        <w:adjustRightInd w:val="0"/>
        <w:spacing w:after="0" w:line="240" w:lineRule="auto"/>
        <w:ind w:firstLine="567"/>
        <w:jc w:val="both"/>
        <w:rPr>
          <w:rFonts w:ascii="Times New Roman" w:eastAsia="Calibri" w:hAnsi="Times New Roman" w:cs="Times New Roman"/>
          <w:color w:val="000000" w:themeColor="text1"/>
          <w:sz w:val="20"/>
          <w:szCs w:val="20"/>
          <w:lang w:eastAsia="en-US"/>
        </w:rPr>
      </w:pPr>
    </w:p>
    <w:p w:rsidR="00A457CA" w:rsidRPr="001F13F9" w:rsidRDefault="00A457CA" w:rsidP="00A457CA">
      <w:pPr>
        <w:autoSpaceDE w:val="0"/>
        <w:autoSpaceDN w:val="0"/>
        <w:adjustRightInd w:val="0"/>
        <w:spacing w:after="0" w:line="240" w:lineRule="auto"/>
        <w:ind w:firstLine="567"/>
        <w:jc w:val="both"/>
        <w:rPr>
          <w:rFonts w:ascii="Times New Roman" w:eastAsia="Calibri" w:hAnsi="Times New Roman" w:cs="Times New Roman"/>
          <w:color w:val="000000" w:themeColor="text1"/>
          <w:sz w:val="20"/>
          <w:szCs w:val="20"/>
          <w:lang w:eastAsia="en-US"/>
        </w:rPr>
      </w:pPr>
    </w:p>
    <w:p w:rsidR="00A457CA" w:rsidRDefault="00A457CA" w:rsidP="00A457CA">
      <w:pPr>
        <w:autoSpaceDE w:val="0"/>
        <w:autoSpaceDN w:val="0"/>
        <w:adjustRightInd w:val="0"/>
        <w:spacing w:after="0" w:line="240" w:lineRule="auto"/>
        <w:ind w:firstLine="567"/>
        <w:jc w:val="both"/>
        <w:rPr>
          <w:rFonts w:ascii="Times New Roman" w:eastAsia="Calibri" w:hAnsi="Times New Roman" w:cs="Times New Roman"/>
          <w:color w:val="000000" w:themeColor="text1"/>
          <w:sz w:val="20"/>
          <w:szCs w:val="20"/>
          <w:lang w:eastAsia="en-US"/>
        </w:rPr>
      </w:pPr>
    </w:p>
    <w:p w:rsidR="00494BD9" w:rsidRDefault="00494BD9" w:rsidP="00A457CA">
      <w:pPr>
        <w:autoSpaceDE w:val="0"/>
        <w:autoSpaceDN w:val="0"/>
        <w:adjustRightInd w:val="0"/>
        <w:spacing w:after="0" w:line="240" w:lineRule="auto"/>
        <w:ind w:firstLine="567"/>
        <w:jc w:val="both"/>
        <w:rPr>
          <w:rFonts w:ascii="Times New Roman" w:eastAsia="Calibri" w:hAnsi="Times New Roman" w:cs="Times New Roman"/>
          <w:color w:val="000000" w:themeColor="text1"/>
          <w:sz w:val="20"/>
          <w:szCs w:val="20"/>
          <w:lang w:eastAsia="en-US"/>
        </w:rPr>
      </w:pPr>
    </w:p>
    <w:p w:rsidR="00A457CA" w:rsidRPr="001F13F9" w:rsidRDefault="00A457CA" w:rsidP="00A457CA">
      <w:pPr>
        <w:autoSpaceDE w:val="0"/>
        <w:autoSpaceDN w:val="0"/>
        <w:adjustRightInd w:val="0"/>
        <w:spacing w:after="0" w:line="240" w:lineRule="auto"/>
        <w:ind w:firstLine="567"/>
        <w:jc w:val="both"/>
        <w:rPr>
          <w:rFonts w:ascii="Times New Roman" w:eastAsia="Calibri" w:hAnsi="Times New Roman" w:cs="Times New Roman"/>
          <w:color w:val="000000" w:themeColor="text1"/>
          <w:sz w:val="20"/>
          <w:szCs w:val="20"/>
          <w:lang w:eastAsia="en-US"/>
        </w:rPr>
      </w:pPr>
    </w:p>
    <w:p w:rsidR="00D736FC" w:rsidRDefault="00D736FC" w:rsidP="00A457CA">
      <w:pPr>
        <w:widowControl w:val="0"/>
        <w:autoSpaceDE w:val="0"/>
        <w:autoSpaceDN w:val="0"/>
        <w:adjustRightInd w:val="0"/>
        <w:spacing w:after="0" w:line="240" w:lineRule="auto"/>
        <w:ind w:firstLine="567"/>
        <w:jc w:val="center"/>
        <w:rPr>
          <w:rFonts w:ascii="Times New Roman" w:eastAsia="Times New Roman" w:hAnsi="Times New Roman" w:cs="Times New Roman"/>
          <w:b/>
          <w:bCs/>
          <w:color w:val="000000" w:themeColor="text1"/>
          <w:highlight w:val="red"/>
        </w:rPr>
      </w:pPr>
    </w:p>
    <w:p w:rsidR="00A457CA" w:rsidRPr="001F13F9" w:rsidRDefault="00A457CA" w:rsidP="00A457CA">
      <w:pPr>
        <w:widowControl w:val="0"/>
        <w:autoSpaceDE w:val="0"/>
        <w:autoSpaceDN w:val="0"/>
        <w:adjustRightInd w:val="0"/>
        <w:spacing w:after="0" w:line="240" w:lineRule="auto"/>
        <w:ind w:firstLine="567"/>
        <w:jc w:val="center"/>
        <w:rPr>
          <w:rFonts w:ascii="Times New Roman" w:eastAsia="Times New Roman" w:hAnsi="Times New Roman" w:cs="Times New Roman"/>
          <w:b/>
          <w:bCs/>
          <w:color w:val="000000" w:themeColor="text1"/>
        </w:rPr>
      </w:pPr>
      <w:r w:rsidRPr="008579E1">
        <w:rPr>
          <w:rFonts w:ascii="Times New Roman" w:eastAsia="Times New Roman" w:hAnsi="Times New Roman" w:cs="Times New Roman"/>
          <w:b/>
          <w:bCs/>
          <w:color w:val="000000" w:themeColor="text1"/>
        </w:rPr>
        <w:t>ЗАЯВЛЕНИЕ О ВЫДАЧЕ РАЗРЕШЕНИЯ НА СТРОИТЕЛЬСТВО</w:t>
      </w:r>
    </w:p>
    <w:p w:rsidR="00A457CA" w:rsidRPr="001F13F9" w:rsidRDefault="00A457CA" w:rsidP="00A457CA">
      <w:pPr>
        <w:autoSpaceDE w:val="0"/>
        <w:autoSpaceDN w:val="0"/>
        <w:adjustRightInd w:val="0"/>
        <w:spacing w:after="0" w:line="240" w:lineRule="auto"/>
        <w:ind w:firstLine="567"/>
        <w:jc w:val="both"/>
        <w:rPr>
          <w:rFonts w:ascii="Times New Roman" w:eastAsia="Calibri" w:hAnsi="Times New Roman" w:cs="Times New Roman"/>
          <w:color w:val="000000" w:themeColor="text1"/>
          <w:sz w:val="20"/>
          <w:szCs w:val="20"/>
          <w:lang w:eastAsia="en-US"/>
        </w:rPr>
      </w:pPr>
    </w:p>
    <w:p w:rsidR="00A457CA" w:rsidRPr="001F13F9" w:rsidRDefault="00A457CA" w:rsidP="00A457CA">
      <w:pPr>
        <w:widowControl w:val="0"/>
        <w:autoSpaceDE w:val="0"/>
        <w:autoSpaceDN w:val="0"/>
        <w:adjustRightInd w:val="0"/>
        <w:spacing w:after="0" w:line="240" w:lineRule="auto"/>
        <w:ind w:firstLine="567"/>
        <w:jc w:val="both"/>
        <w:rPr>
          <w:rFonts w:ascii="Times New Roman" w:eastAsia="Times New Roman" w:hAnsi="Times New Roman" w:cs="Times New Roman"/>
          <w:color w:val="000000" w:themeColor="text1"/>
          <w:sz w:val="20"/>
          <w:szCs w:val="20"/>
        </w:rPr>
      </w:pPr>
      <w:r w:rsidRPr="001F13F9">
        <w:rPr>
          <w:rFonts w:ascii="Times New Roman" w:eastAsia="Times New Roman" w:hAnsi="Times New Roman" w:cs="Times New Roman"/>
          <w:color w:val="000000" w:themeColor="text1"/>
          <w:sz w:val="20"/>
          <w:szCs w:val="20"/>
        </w:rPr>
        <w:t>Прошу выдать разрешение на строительство, реконструкцию объекта капитального строительства (объекта капитального строительства, входящего в состав линейного объекта):</w:t>
      </w:r>
    </w:p>
    <w:p w:rsidR="00A457CA" w:rsidRPr="001F13F9" w:rsidRDefault="00A457CA" w:rsidP="00652306">
      <w:pPr>
        <w:widowControl w:val="0"/>
        <w:autoSpaceDE w:val="0"/>
        <w:autoSpaceDN w:val="0"/>
        <w:adjustRightInd w:val="0"/>
        <w:spacing w:after="0" w:line="240" w:lineRule="auto"/>
        <w:jc w:val="both"/>
        <w:rPr>
          <w:rFonts w:ascii="Times New Roman" w:eastAsia="Times New Roman" w:hAnsi="Times New Roman" w:cs="Times New Roman"/>
          <w:color w:val="000000" w:themeColor="text1"/>
          <w:sz w:val="20"/>
          <w:szCs w:val="20"/>
        </w:rPr>
      </w:pPr>
      <w:r w:rsidRPr="001F13F9">
        <w:rPr>
          <w:rFonts w:ascii="Times New Roman" w:eastAsia="Times New Roman" w:hAnsi="Times New Roman" w:cs="Times New Roman"/>
          <w:color w:val="000000" w:themeColor="text1"/>
          <w:sz w:val="20"/>
          <w:szCs w:val="20"/>
        </w:rPr>
        <w:t>________________________________________________________________________________________</w:t>
      </w:r>
    </w:p>
    <w:p w:rsidR="00A457CA" w:rsidRPr="001F13F9" w:rsidRDefault="00A457CA" w:rsidP="00652306">
      <w:pPr>
        <w:widowControl w:val="0"/>
        <w:autoSpaceDE w:val="0"/>
        <w:autoSpaceDN w:val="0"/>
        <w:adjustRightInd w:val="0"/>
        <w:spacing w:after="0" w:line="240" w:lineRule="auto"/>
        <w:jc w:val="both"/>
        <w:rPr>
          <w:rFonts w:ascii="Times New Roman" w:eastAsia="Times New Roman" w:hAnsi="Times New Roman" w:cs="Times New Roman"/>
          <w:color w:val="000000" w:themeColor="text1"/>
          <w:sz w:val="20"/>
          <w:szCs w:val="20"/>
        </w:rPr>
      </w:pPr>
      <w:r w:rsidRPr="001F13F9">
        <w:rPr>
          <w:rFonts w:ascii="Times New Roman" w:eastAsia="Times New Roman" w:hAnsi="Times New Roman" w:cs="Times New Roman"/>
          <w:color w:val="000000" w:themeColor="text1"/>
          <w:sz w:val="20"/>
          <w:szCs w:val="20"/>
        </w:rPr>
        <w:t>________________________________________________________</w:t>
      </w:r>
      <w:r w:rsidR="00652306">
        <w:rPr>
          <w:rFonts w:ascii="Times New Roman" w:eastAsia="Times New Roman" w:hAnsi="Times New Roman" w:cs="Times New Roman"/>
          <w:color w:val="000000" w:themeColor="text1"/>
          <w:sz w:val="20"/>
          <w:szCs w:val="20"/>
        </w:rPr>
        <w:t>_______________________________</w:t>
      </w:r>
    </w:p>
    <w:p w:rsidR="00A457CA" w:rsidRPr="001F13F9" w:rsidRDefault="00A457CA" w:rsidP="00A457CA">
      <w:pPr>
        <w:widowControl w:val="0"/>
        <w:autoSpaceDE w:val="0"/>
        <w:autoSpaceDN w:val="0"/>
        <w:adjustRightInd w:val="0"/>
        <w:spacing w:after="0" w:line="240" w:lineRule="auto"/>
        <w:ind w:firstLine="567"/>
        <w:jc w:val="center"/>
        <w:rPr>
          <w:rFonts w:ascii="Times New Roman" w:eastAsia="Times New Roman" w:hAnsi="Times New Roman" w:cs="Times New Roman"/>
          <w:color w:val="000000" w:themeColor="text1"/>
          <w:sz w:val="16"/>
          <w:szCs w:val="16"/>
        </w:rPr>
      </w:pPr>
      <w:r w:rsidRPr="001F13F9">
        <w:rPr>
          <w:rFonts w:ascii="Times New Roman" w:eastAsia="Times New Roman" w:hAnsi="Times New Roman" w:cs="Times New Roman"/>
          <w:color w:val="000000" w:themeColor="text1"/>
          <w:sz w:val="16"/>
          <w:szCs w:val="16"/>
        </w:rPr>
        <w:t>(наименование объекта капитального строительства в соответствии с проектной документацией)</w:t>
      </w:r>
    </w:p>
    <w:p w:rsidR="00A457CA" w:rsidRPr="001F13F9" w:rsidRDefault="00A457CA" w:rsidP="00652306">
      <w:pPr>
        <w:widowControl w:val="0"/>
        <w:autoSpaceDE w:val="0"/>
        <w:autoSpaceDN w:val="0"/>
        <w:adjustRightInd w:val="0"/>
        <w:spacing w:after="0" w:line="240" w:lineRule="auto"/>
        <w:jc w:val="both"/>
        <w:rPr>
          <w:rFonts w:ascii="Times New Roman" w:eastAsia="Times New Roman" w:hAnsi="Times New Roman" w:cs="Times New Roman"/>
          <w:color w:val="000000" w:themeColor="text1"/>
          <w:sz w:val="20"/>
          <w:szCs w:val="20"/>
        </w:rPr>
      </w:pPr>
      <w:r w:rsidRPr="001F13F9">
        <w:rPr>
          <w:rFonts w:ascii="Times New Roman" w:eastAsia="Times New Roman" w:hAnsi="Times New Roman" w:cs="Times New Roman"/>
          <w:color w:val="000000" w:themeColor="text1"/>
          <w:sz w:val="20"/>
          <w:szCs w:val="20"/>
        </w:rPr>
        <w:t>________________________________________________________</w:t>
      </w:r>
      <w:r w:rsidR="00652306">
        <w:rPr>
          <w:rFonts w:ascii="Times New Roman" w:eastAsia="Times New Roman" w:hAnsi="Times New Roman" w:cs="Times New Roman"/>
          <w:color w:val="000000" w:themeColor="text1"/>
          <w:sz w:val="20"/>
          <w:szCs w:val="20"/>
        </w:rPr>
        <w:t>_______________________________</w:t>
      </w:r>
    </w:p>
    <w:p w:rsidR="00A457CA" w:rsidRPr="001F13F9" w:rsidRDefault="00A457CA" w:rsidP="00A457CA">
      <w:pPr>
        <w:widowControl w:val="0"/>
        <w:autoSpaceDE w:val="0"/>
        <w:autoSpaceDN w:val="0"/>
        <w:adjustRightInd w:val="0"/>
        <w:spacing w:after="0" w:line="240" w:lineRule="auto"/>
        <w:ind w:firstLine="567"/>
        <w:jc w:val="center"/>
        <w:rPr>
          <w:rFonts w:ascii="Times New Roman" w:eastAsia="Times New Roman" w:hAnsi="Times New Roman" w:cs="Times New Roman"/>
          <w:color w:val="000000" w:themeColor="text1"/>
          <w:sz w:val="16"/>
          <w:szCs w:val="16"/>
        </w:rPr>
      </w:pPr>
      <w:r w:rsidRPr="001F13F9">
        <w:rPr>
          <w:rFonts w:ascii="Times New Roman" w:eastAsia="Times New Roman" w:hAnsi="Times New Roman" w:cs="Times New Roman"/>
          <w:color w:val="000000" w:themeColor="text1"/>
          <w:sz w:val="16"/>
          <w:szCs w:val="16"/>
        </w:rPr>
        <w:t>(описание этапа строительства, реконструкции в случае выдачи разрешения на этап)</w:t>
      </w:r>
    </w:p>
    <w:p w:rsidR="00A457CA" w:rsidRPr="001F13F9" w:rsidRDefault="00A457CA" w:rsidP="00A457CA">
      <w:pPr>
        <w:widowControl w:val="0"/>
        <w:autoSpaceDE w:val="0"/>
        <w:autoSpaceDN w:val="0"/>
        <w:adjustRightInd w:val="0"/>
        <w:spacing w:after="0" w:line="240" w:lineRule="auto"/>
        <w:ind w:firstLine="567"/>
        <w:jc w:val="both"/>
        <w:rPr>
          <w:rFonts w:ascii="Times New Roman" w:eastAsia="Times New Roman" w:hAnsi="Times New Roman" w:cs="Times New Roman"/>
          <w:color w:val="000000" w:themeColor="text1"/>
          <w:sz w:val="20"/>
          <w:szCs w:val="20"/>
        </w:rPr>
      </w:pPr>
      <w:r w:rsidRPr="001F13F9">
        <w:rPr>
          <w:rFonts w:ascii="Times New Roman" w:eastAsia="Times New Roman" w:hAnsi="Times New Roman" w:cs="Times New Roman"/>
          <w:color w:val="000000" w:themeColor="text1"/>
          <w:sz w:val="20"/>
          <w:szCs w:val="20"/>
        </w:rPr>
        <w:t>расположенного по адресу</w:t>
      </w:r>
      <w:proofErr w:type="gramStart"/>
      <w:r w:rsidRPr="001F13F9">
        <w:rPr>
          <w:rFonts w:ascii="Times New Roman" w:eastAsia="Times New Roman" w:hAnsi="Times New Roman" w:cs="Times New Roman"/>
          <w:color w:val="000000" w:themeColor="text1"/>
          <w:sz w:val="20"/>
          <w:szCs w:val="20"/>
        </w:rPr>
        <w:t xml:space="preserve"> ,</w:t>
      </w:r>
      <w:proofErr w:type="gramEnd"/>
    </w:p>
    <w:p w:rsidR="00A457CA" w:rsidRPr="001F13F9" w:rsidRDefault="00A457CA" w:rsidP="00652306">
      <w:pPr>
        <w:widowControl w:val="0"/>
        <w:autoSpaceDE w:val="0"/>
        <w:autoSpaceDN w:val="0"/>
        <w:adjustRightInd w:val="0"/>
        <w:spacing w:after="0" w:line="240" w:lineRule="auto"/>
        <w:jc w:val="both"/>
        <w:rPr>
          <w:rFonts w:ascii="Times New Roman" w:eastAsia="Times New Roman" w:hAnsi="Times New Roman" w:cs="Times New Roman"/>
          <w:color w:val="000000" w:themeColor="text1"/>
          <w:sz w:val="20"/>
          <w:szCs w:val="20"/>
        </w:rPr>
      </w:pPr>
      <w:r w:rsidRPr="001F13F9">
        <w:rPr>
          <w:rFonts w:ascii="Times New Roman" w:eastAsia="Times New Roman" w:hAnsi="Times New Roman" w:cs="Times New Roman"/>
          <w:color w:val="000000" w:themeColor="text1"/>
          <w:sz w:val="20"/>
          <w:szCs w:val="20"/>
        </w:rPr>
        <w:t>________________________________________________________________________________________</w:t>
      </w:r>
    </w:p>
    <w:p w:rsidR="00A457CA" w:rsidRPr="001F13F9" w:rsidRDefault="00A457CA" w:rsidP="00A457CA">
      <w:pPr>
        <w:widowControl w:val="0"/>
        <w:autoSpaceDE w:val="0"/>
        <w:autoSpaceDN w:val="0"/>
        <w:adjustRightInd w:val="0"/>
        <w:spacing w:after="0" w:line="240" w:lineRule="auto"/>
        <w:ind w:firstLine="567"/>
        <w:jc w:val="center"/>
        <w:rPr>
          <w:rFonts w:ascii="Times New Roman" w:eastAsia="Times New Roman" w:hAnsi="Times New Roman" w:cs="Times New Roman"/>
          <w:color w:val="000000" w:themeColor="text1"/>
          <w:sz w:val="16"/>
          <w:szCs w:val="16"/>
        </w:rPr>
      </w:pPr>
      <w:r w:rsidRPr="001F13F9">
        <w:rPr>
          <w:rFonts w:ascii="Times New Roman" w:eastAsia="Times New Roman" w:hAnsi="Times New Roman" w:cs="Times New Roman"/>
          <w:color w:val="000000" w:themeColor="text1"/>
          <w:sz w:val="20"/>
          <w:szCs w:val="20"/>
        </w:rPr>
        <w:t>(</w:t>
      </w:r>
      <w:r w:rsidRPr="001F13F9">
        <w:rPr>
          <w:rFonts w:ascii="Times New Roman" w:eastAsia="Times New Roman" w:hAnsi="Times New Roman" w:cs="Times New Roman"/>
          <w:color w:val="000000" w:themeColor="text1"/>
          <w:sz w:val="16"/>
          <w:szCs w:val="16"/>
        </w:rPr>
        <w:t>наименование улицы, номер здания или строительный адрес, при отсутствии адреса - местоположение)</w:t>
      </w:r>
    </w:p>
    <w:p w:rsidR="00A457CA" w:rsidRPr="001F13F9" w:rsidRDefault="00A457CA" w:rsidP="00A457CA">
      <w:pPr>
        <w:widowControl w:val="0"/>
        <w:autoSpaceDE w:val="0"/>
        <w:autoSpaceDN w:val="0"/>
        <w:adjustRightInd w:val="0"/>
        <w:spacing w:after="0" w:line="240" w:lineRule="auto"/>
        <w:ind w:firstLine="567"/>
        <w:jc w:val="both"/>
        <w:rPr>
          <w:rFonts w:ascii="Times New Roman" w:eastAsia="Times New Roman" w:hAnsi="Times New Roman" w:cs="Times New Roman"/>
          <w:color w:val="000000" w:themeColor="text1"/>
          <w:sz w:val="20"/>
          <w:szCs w:val="20"/>
        </w:rPr>
      </w:pPr>
      <w:r w:rsidRPr="001F13F9">
        <w:rPr>
          <w:rFonts w:ascii="Times New Roman" w:eastAsia="Times New Roman" w:hAnsi="Times New Roman" w:cs="Times New Roman"/>
          <w:color w:val="000000" w:themeColor="text1"/>
          <w:sz w:val="20"/>
          <w:szCs w:val="20"/>
        </w:rPr>
        <w:t>Кадастровый номер земельного участка:_______________________________________________________</w:t>
      </w:r>
    </w:p>
    <w:p w:rsidR="00A457CA" w:rsidRPr="001F13F9" w:rsidRDefault="00A457CA" w:rsidP="00A457CA">
      <w:pPr>
        <w:widowControl w:val="0"/>
        <w:autoSpaceDE w:val="0"/>
        <w:autoSpaceDN w:val="0"/>
        <w:adjustRightInd w:val="0"/>
        <w:spacing w:after="0" w:line="240" w:lineRule="auto"/>
        <w:ind w:firstLine="567"/>
        <w:jc w:val="both"/>
        <w:rPr>
          <w:rFonts w:ascii="Times New Roman" w:eastAsia="Times New Roman" w:hAnsi="Times New Roman" w:cs="Times New Roman"/>
          <w:color w:val="000000" w:themeColor="text1"/>
          <w:sz w:val="20"/>
          <w:szCs w:val="20"/>
        </w:rPr>
      </w:pPr>
      <w:r w:rsidRPr="001F13F9">
        <w:rPr>
          <w:rFonts w:ascii="Times New Roman" w:eastAsia="Times New Roman" w:hAnsi="Times New Roman" w:cs="Times New Roman"/>
          <w:color w:val="000000" w:themeColor="text1"/>
          <w:sz w:val="20"/>
          <w:szCs w:val="20"/>
        </w:rPr>
        <w:t>Кадастровый номер  реконструируемого  объекта  капитального  строительства:</w:t>
      </w:r>
    </w:p>
    <w:p w:rsidR="00A457CA" w:rsidRPr="001F13F9" w:rsidRDefault="00A457CA" w:rsidP="00A457CA">
      <w:pPr>
        <w:widowControl w:val="0"/>
        <w:autoSpaceDE w:val="0"/>
        <w:autoSpaceDN w:val="0"/>
        <w:adjustRightInd w:val="0"/>
        <w:spacing w:after="0" w:line="240" w:lineRule="auto"/>
        <w:ind w:firstLine="567"/>
        <w:jc w:val="both"/>
        <w:rPr>
          <w:rFonts w:ascii="Times New Roman" w:eastAsia="Times New Roman" w:hAnsi="Times New Roman" w:cs="Times New Roman"/>
          <w:color w:val="000000" w:themeColor="text1"/>
          <w:sz w:val="20"/>
          <w:szCs w:val="20"/>
        </w:rPr>
      </w:pPr>
      <w:r w:rsidRPr="001F13F9">
        <w:rPr>
          <w:rFonts w:ascii="Times New Roman" w:eastAsia="Times New Roman" w:hAnsi="Times New Roman" w:cs="Times New Roman"/>
          <w:color w:val="000000" w:themeColor="text1"/>
          <w:sz w:val="20"/>
          <w:szCs w:val="20"/>
        </w:rPr>
        <w:t>________________________________________________________</w:t>
      </w:r>
      <w:r w:rsidR="00652306">
        <w:rPr>
          <w:rFonts w:ascii="Times New Roman" w:eastAsia="Times New Roman" w:hAnsi="Times New Roman" w:cs="Times New Roman"/>
          <w:color w:val="000000" w:themeColor="text1"/>
          <w:sz w:val="20"/>
          <w:szCs w:val="20"/>
        </w:rPr>
        <w:t>_______________________________</w:t>
      </w:r>
    </w:p>
    <w:p w:rsidR="00A457CA" w:rsidRPr="001F13F9" w:rsidRDefault="00A457CA" w:rsidP="00A457CA">
      <w:pPr>
        <w:widowControl w:val="0"/>
        <w:autoSpaceDE w:val="0"/>
        <w:autoSpaceDN w:val="0"/>
        <w:adjustRightInd w:val="0"/>
        <w:spacing w:after="0" w:line="240" w:lineRule="auto"/>
        <w:ind w:firstLine="567"/>
        <w:jc w:val="both"/>
        <w:rPr>
          <w:rFonts w:ascii="Times New Roman" w:eastAsia="Times New Roman" w:hAnsi="Times New Roman" w:cs="Times New Roman"/>
          <w:color w:val="000000" w:themeColor="text1"/>
          <w:sz w:val="20"/>
          <w:szCs w:val="20"/>
        </w:rPr>
      </w:pPr>
      <w:r w:rsidRPr="001F13F9">
        <w:rPr>
          <w:rFonts w:ascii="Times New Roman" w:eastAsia="Times New Roman" w:hAnsi="Times New Roman" w:cs="Times New Roman"/>
          <w:color w:val="000000" w:themeColor="text1"/>
          <w:sz w:val="20"/>
          <w:szCs w:val="20"/>
        </w:rPr>
        <w:t>Сведения о реквизит</w:t>
      </w:r>
      <w:r w:rsidR="00C764A5">
        <w:rPr>
          <w:rFonts w:ascii="Times New Roman" w:eastAsia="Times New Roman" w:hAnsi="Times New Roman" w:cs="Times New Roman"/>
          <w:color w:val="000000" w:themeColor="text1"/>
          <w:sz w:val="20"/>
          <w:szCs w:val="20"/>
        </w:rPr>
        <w:t>ах проекта планировки и проекта межевания территории</w:t>
      </w:r>
      <w:r w:rsidRPr="001F13F9">
        <w:rPr>
          <w:rFonts w:ascii="Times New Roman" w:eastAsia="Times New Roman" w:hAnsi="Times New Roman" w:cs="Times New Roman"/>
          <w:color w:val="000000" w:themeColor="text1"/>
          <w:sz w:val="20"/>
          <w:szCs w:val="20"/>
        </w:rPr>
        <w:t>___________________________________________________________________________________</w:t>
      </w:r>
    </w:p>
    <w:p w:rsidR="00A457CA" w:rsidRDefault="00C764A5" w:rsidP="00A457CA">
      <w:pPr>
        <w:widowControl w:val="0"/>
        <w:autoSpaceDE w:val="0"/>
        <w:autoSpaceDN w:val="0"/>
        <w:adjustRightInd w:val="0"/>
        <w:spacing w:after="0" w:line="240" w:lineRule="auto"/>
        <w:ind w:firstLine="567"/>
        <w:jc w:val="center"/>
        <w:rPr>
          <w:rFonts w:ascii="Times New Roman" w:eastAsia="Times New Roman" w:hAnsi="Times New Roman" w:cs="Times New Roman"/>
          <w:color w:val="000000" w:themeColor="text1"/>
          <w:sz w:val="16"/>
          <w:szCs w:val="16"/>
        </w:rPr>
      </w:pPr>
      <w:r w:rsidRPr="001F13F9">
        <w:rPr>
          <w:rFonts w:ascii="Times New Roman" w:eastAsia="Times New Roman" w:hAnsi="Times New Roman" w:cs="Times New Roman"/>
          <w:color w:val="000000" w:themeColor="text1"/>
          <w:sz w:val="16"/>
          <w:szCs w:val="16"/>
        </w:rPr>
        <w:t xml:space="preserve"> </w:t>
      </w:r>
      <w:r w:rsidR="00A457CA" w:rsidRPr="001F13F9">
        <w:rPr>
          <w:rFonts w:ascii="Times New Roman" w:eastAsia="Times New Roman" w:hAnsi="Times New Roman" w:cs="Times New Roman"/>
          <w:color w:val="000000" w:themeColor="text1"/>
          <w:sz w:val="16"/>
          <w:szCs w:val="16"/>
        </w:rPr>
        <w:t>(вид документа, его реквизиты)</w:t>
      </w:r>
    </w:p>
    <w:p w:rsidR="00C764A5" w:rsidRPr="001F13F9" w:rsidRDefault="00C764A5" w:rsidP="00A457CA">
      <w:pPr>
        <w:widowControl w:val="0"/>
        <w:autoSpaceDE w:val="0"/>
        <w:autoSpaceDN w:val="0"/>
        <w:adjustRightInd w:val="0"/>
        <w:spacing w:after="0" w:line="240" w:lineRule="auto"/>
        <w:ind w:firstLine="567"/>
        <w:jc w:val="center"/>
        <w:rPr>
          <w:rFonts w:ascii="Times New Roman" w:eastAsia="Times New Roman" w:hAnsi="Times New Roman" w:cs="Times New Roman"/>
          <w:color w:val="000000" w:themeColor="text1"/>
          <w:sz w:val="16"/>
          <w:szCs w:val="16"/>
        </w:rPr>
      </w:pPr>
    </w:p>
    <w:p w:rsidR="00A457CA" w:rsidRPr="001F13F9" w:rsidRDefault="00A457CA" w:rsidP="00A457CA">
      <w:pPr>
        <w:widowControl w:val="0"/>
        <w:autoSpaceDE w:val="0"/>
        <w:autoSpaceDN w:val="0"/>
        <w:adjustRightInd w:val="0"/>
        <w:spacing w:after="0" w:line="240" w:lineRule="auto"/>
        <w:ind w:firstLine="567"/>
        <w:jc w:val="center"/>
        <w:rPr>
          <w:rFonts w:ascii="Times New Roman" w:eastAsia="Times New Roman" w:hAnsi="Times New Roman" w:cs="Times New Roman"/>
          <w:color w:val="000000" w:themeColor="text1"/>
          <w:sz w:val="20"/>
          <w:szCs w:val="20"/>
        </w:rPr>
      </w:pPr>
      <w:r w:rsidRPr="001F13F9">
        <w:rPr>
          <w:rFonts w:ascii="Times New Roman" w:eastAsia="Times New Roman" w:hAnsi="Times New Roman" w:cs="Times New Roman"/>
          <w:color w:val="000000" w:themeColor="text1"/>
          <w:sz w:val="20"/>
          <w:szCs w:val="20"/>
        </w:rPr>
        <w:t xml:space="preserve">Сроком на:_______________________________________________________________________________ </w:t>
      </w:r>
      <w:r w:rsidRPr="001F13F9">
        <w:rPr>
          <w:rFonts w:ascii="Times New Roman" w:eastAsia="Times New Roman" w:hAnsi="Times New Roman" w:cs="Times New Roman"/>
          <w:color w:val="000000" w:themeColor="text1"/>
          <w:sz w:val="16"/>
          <w:szCs w:val="16"/>
        </w:rPr>
        <w:t>(нормативный срок продолжительности строительства в соответствии с «Проектом организации строительства»)</w:t>
      </w:r>
    </w:p>
    <w:p w:rsidR="00A457CA" w:rsidRPr="001F13F9" w:rsidRDefault="00A457CA" w:rsidP="00A457CA">
      <w:pPr>
        <w:widowControl w:val="0"/>
        <w:autoSpaceDE w:val="0"/>
        <w:autoSpaceDN w:val="0"/>
        <w:adjustRightInd w:val="0"/>
        <w:spacing w:after="0" w:line="240" w:lineRule="auto"/>
        <w:ind w:firstLine="567"/>
        <w:jc w:val="both"/>
        <w:rPr>
          <w:rFonts w:ascii="Times New Roman" w:eastAsia="Times New Roman" w:hAnsi="Times New Roman" w:cs="Times New Roman"/>
          <w:color w:val="000000" w:themeColor="text1"/>
          <w:sz w:val="20"/>
          <w:szCs w:val="20"/>
        </w:rPr>
      </w:pPr>
      <w:r w:rsidRPr="001F13F9">
        <w:rPr>
          <w:rFonts w:ascii="Times New Roman" w:eastAsia="Times New Roman" w:hAnsi="Times New Roman" w:cs="Times New Roman"/>
          <w:color w:val="000000" w:themeColor="text1"/>
          <w:sz w:val="20"/>
          <w:szCs w:val="20"/>
        </w:rPr>
        <w:t>Проектная документация разработана (дата и  номер  документа, утверждающего проектную документацию):</w:t>
      </w:r>
    </w:p>
    <w:p w:rsidR="00A457CA" w:rsidRPr="001F13F9" w:rsidRDefault="00A457CA" w:rsidP="00652306">
      <w:pPr>
        <w:widowControl w:val="0"/>
        <w:autoSpaceDE w:val="0"/>
        <w:autoSpaceDN w:val="0"/>
        <w:adjustRightInd w:val="0"/>
        <w:spacing w:after="0" w:line="240" w:lineRule="auto"/>
        <w:jc w:val="both"/>
        <w:rPr>
          <w:rFonts w:ascii="Times New Roman" w:eastAsia="Times New Roman" w:hAnsi="Times New Roman" w:cs="Times New Roman"/>
          <w:color w:val="000000" w:themeColor="text1"/>
          <w:sz w:val="20"/>
          <w:szCs w:val="20"/>
        </w:rPr>
      </w:pPr>
      <w:r w:rsidRPr="001F13F9">
        <w:rPr>
          <w:rFonts w:ascii="Times New Roman" w:eastAsia="Times New Roman" w:hAnsi="Times New Roman" w:cs="Times New Roman"/>
          <w:color w:val="000000" w:themeColor="text1"/>
          <w:sz w:val="20"/>
          <w:szCs w:val="20"/>
        </w:rPr>
        <w:t>________________________________________________________________________________________</w:t>
      </w:r>
    </w:p>
    <w:p w:rsidR="00A457CA" w:rsidRPr="001F13F9" w:rsidRDefault="00A457CA" w:rsidP="00A457CA">
      <w:pPr>
        <w:widowControl w:val="0"/>
        <w:autoSpaceDE w:val="0"/>
        <w:autoSpaceDN w:val="0"/>
        <w:adjustRightInd w:val="0"/>
        <w:spacing w:after="0" w:line="240" w:lineRule="auto"/>
        <w:ind w:firstLine="567"/>
        <w:jc w:val="both"/>
        <w:rPr>
          <w:rFonts w:ascii="Times New Roman" w:eastAsia="Times New Roman" w:hAnsi="Times New Roman" w:cs="Times New Roman"/>
          <w:color w:val="000000" w:themeColor="text1"/>
          <w:sz w:val="20"/>
          <w:szCs w:val="20"/>
        </w:rPr>
      </w:pPr>
      <w:r w:rsidRPr="001F13F9">
        <w:rPr>
          <w:rFonts w:ascii="Times New Roman" w:eastAsia="Times New Roman" w:hAnsi="Times New Roman" w:cs="Times New Roman"/>
          <w:color w:val="000000" w:themeColor="text1"/>
          <w:sz w:val="20"/>
          <w:szCs w:val="20"/>
        </w:rPr>
        <w:t>Организации, осуществляющие строительство, технадзор:</w:t>
      </w:r>
    </w:p>
    <w:p w:rsidR="00A457CA" w:rsidRPr="001F13F9" w:rsidRDefault="00A457CA" w:rsidP="00652306">
      <w:pPr>
        <w:widowControl w:val="0"/>
        <w:autoSpaceDE w:val="0"/>
        <w:autoSpaceDN w:val="0"/>
        <w:adjustRightInd w:val="0"/>
        <w:spacing w:after="0" w:line="240" w:lineRule="auto"/>
        <w:jc w:val="both"/>
        <w:rPr>
          <w:rFonts w:ascii="Times New Roman" w:eastAsia="Times New Roman" w:hAnsi="Times New Roman" w:cs="Times New Roman"/>
          <w:color w:val="000000" w:themeColor="text1"/>
          <w:sz w:val="20"/>
          <w:szCs w:val="20"/>
        </w:rPr>
      </w:pPr>
      <w:r w:rsidRPr="001F13F9">
        <w:rPr>
          <w:rFonts w:ascii="Times New Roman" w:eastAsia="Times New Roman" w:hAnsi="Times New Roman" w:cs="Times New Roman"/>
          <w:color w:val="000000" w:themeColor="text1"/>
          <w:sz w:val="20"/>
          <w:szCs w:val="20"/>
        </w:rPr>
        <w:t>________________________________________________________</w:t>
      </w:r>
      <w:r w:rsidR="00652306">
        <w:rPr>
          <w:rFonts w:ascii="Times New Roman" w:eastAsia="Times New Roman" w:hAnsi="Times New Roman" w:cs="Times New Roman"/>
          <w:color w:val="000000" w:themeColor="text1"/>
          <w:sz w:val="20"/>
          <w:szCs w:val="20"/>
        </w:rPr>
        <w:t>_______________________________</w:t>
      </w:r>
    </w:p>
    <w:p w:rsidR="00A457CA" w:rsidRPr="001F13F9" w:rsidRDefault="00A457CA" w:rsidP="00A457CA">
      <w:pPr>
        <w:widowControl w:val="0"/>
        <w:autoSpaceDE w:val="0"/>
        <w:autoSpaceDN w:val="0"/>
        <w:adjustRightInd w:val="0"/>
        <w:spacing w:after="0" w:line="240" w:lineRule="auto"/>
        <w:ind w:firstLine="567"/>
        <w:jc w:val="both"/>
        <w:rPr>
          <w:rFonts w:ascii="Times New Roman" w:eastAsia="Times New Roman" w:hAnsi="Times New Roman" w:cs="Times New Roman"/>
          <w:color w:val="000000" w:themeColor="text1"/>
          <w:sz w:val="20"/>
          <w:szCs w:val="20"/>
        </w:rPr>
      </w:pPr>
      <w:r w:rsidRPr="001F13F9">
        <w:rPr>
          <w:rFonts w:ascii="Times New Roman" w:eastAsia="Times New Roman" w:hAnsi="Times New Roman" w:cs="Times New Roman"/>
          <w:color w:val="000000" w:themeColor="text1"/>
          <w:sz w:val="20"/>
          <w:szCs w:val="20"/>
        </w:rPr>
        <w:t>Проектные технико-экономические показатели:</w:t>
      </w:r>
    </w:p>
    <w:p w:rsidR="00A457CA" w:rsidRPr="001F13F9" w:rsidRDefault="00A457CA" w:rsidP="00652306">
      <w:pPr>
        <w:widowControl w:val="0"/>
        <w:autoSpaceDE w:val="0"/>
        <w:autoSpaceDN w:val="0"/>
        <w:adjustRightInd w:val="0"/>
        <w:spacing w:after="0" w:line="240" w:lineRule="auto"/>
        <w:jc w:val="both"/>
        <w:rPr>
          <w:rFonts w:ascii="Times New Roman" w:eastAsia="Times New Roman" w:hAnsi="Times New Roman" w:cs="Times New Roman"/>
          <w:color w:val="000000" w:themeColor="text1"/>
          <w:sz w:val="20"/>
          <w:szCs w:val="20"/>
        </w:rPr>
      </w:pPr>
      <w:r w:rsidRPr="001F13F9">
        <w:rPr>
          <w:rFonts w:ascii="Times New Roman" w:eastAsia="Times New Roman" w:hAnsi="Times New Roman" w:cs="Times New Roman"/>
          <w:color w:val="000000" w:themeColor="text1"/>
          <w:sz w:val="20"/>
          <w:szCs w:val="20"/>
        </w:rPr>
        <w:t>________________________________________________________</w:t>
      </w:r>
      <w:r w:rsidR="00652306">
        <w:rPr>
          <w:rFonts w:ascii="Times New Roman" w:eastAsia="Times New Roman" w:hAnsi="Times New Roman" w:cs="Times New Roman"/>
          <w:color w:val="000000" w:themeColor="text1"/>
          <w:sz w:val="20"/>
          <w:szCs w:val="20"/>
        </w:rPr>
        <w:t>_______________________________</w:t>
      </w:r>
    </w:p>
    <w:p w:rsidR="00A457CA" w:rsidRPr="001F13F9" w:rsidRDefault="00A457CA" w:rsidP="00A457CA">
      <w:pPr>
        <w:widowControl w:val="0"/>
        <w:autoSpaceDE w:val="0"/>
        <w:autoSpaceDN w:val="0"/>
        <w:adjustRightInd w:val="0"/>
        <w:spacing w:after="0" w:line="240" w:lineRule="auto"/>
        <w:ind w:firstLine="567"/>
        <w:jc w:val="both"/>
        <w:rPr>
          <w:rFonts w:ascii="Times New Roman" w:eastAsia="Times New Roman" w:hAnsi="Times New Roman" w:cs="Times New Roman"/>
          <w:color w:val="000000" w:themeColor="text1"/>
          <w:sz w:val="20"/>
          <w:szCs w:val="20"/>
        </w:rPr>
      </w:pPr>
      <w:r w:rsidRPr="001F13F9">
        <w:rPr>
          <w:rFonts w:ascii="Times New Roman" w:eastAsia="Times New Roman" w:hAnsi="Times New Roman" w:cs="Times New Roman"/>
          <w:color w:val="000000" w:themeColor="text1"/>
          <w:sz w:val="20"/>
          <w:szCs w:val="20"/>
        </w:rPr>
        <w:t>Вместимость______________Протяженность_____________Мощность________________</w:t>
      </w:r>
    </w:p>
    <w:p w:rsidR="00A457CA" w:rsidRPr="001F13F9" w:rsidRDefault="00A457CA" w:rsidP="00A457CA">
      <w:pPr>
        <w:widowControl w:val="0"/>
        <w:autoSpaceDE w:val="0"/>
        <w:autoSpaceDN w:val="0"/>
        <w:adjustRightInd w:val="0"/>
        <w:spacing w:after="0" w:line="240" w:lineRule="auto"/>
        <w:ind w:firstLine="567"/>
        <w:jc w:val="both"/>
        <w:rPr>
          <w:rFonts w:ascii="Times New Roman" w:eastAsia="Times New Roman" w:hAnsi="Times New Roman" w:cs="Times New Roman"/>
          <w:color w:val="000000" w:themeColor="text1"/>
          <w:sz w:val="20"/>
          <w:szCs w:val="20"/>
        </w:rPr>
      </w:pPr>
      <w:r w:rsidRPr="001F13F9">
        <w:rPr>
          <w:rFonts w:ascii="Times New Roman" w:eastAsia="Times New Roman" w:hAnsi="Times New Roman" w:cs="Times New Roman"/>
          <w:color w:val="000000" w:themeColor="text1"/>
          <w:sz w:val="20"/>
          <w:szCs w:val="20"/>
        </w:rPr>
        <w:t>Категория (класс)__________________________</w:t>
      </w:r>
    </w:p>
    <w:p w:rsidR="00A457CA" w:rsidRPr="001F13F9" w:rsidRDefault="00A457CA" w:rsidP="00A457CA">
      <w:pPr>
        <w:widowControl w:val="0"/>
        <w:autoSpaceDE w:val="0"/>
        <w:autoSpaceDN w:val="0"/>
        <w:adjustRightInd w:val="0"/>
        <w:spacing w:after="0" w:line="240" w:lineRule="auto"/>
        <w:ind w:firstLine="567"/>
        <w:jc w:val="both"/>
        <w:rPr>
          <w:rFonts w:ascii="Times New Roman" w:eastAsia="Times New Roman" w:hAnsi="Times New Roman" w:cs="Times New Roman"/>
          <w:color w:val="000000" w:themeColor="text1"/>
          <w:sz w:val="20"/>
          <w:szCs w:val="20"/>
        </w:rPr>
      </w:pPr>
      <w:r w:rsidRPr="001F13F9">
        <w:rPr>
          <w:rFonts w:ascii="Times New Roman" w:eastAsia="Times New Roman" w:hAnsi="Times New Roman" w:cs="Times New Roman"/>
          <w:color w:val="000000" w:themeColor="text1"/>
          <w:sz w:val="20"/>
          <w:szCs w:val="20"/>
        </w:rPr>
        <w:lastRenderedPageBreak/>
        <w:t xml:space="preserve">Тип (КЛ, </w:t>
      </w:r>
      <w:proofErr w:type="gramStart"/>
      <w:r w:rsidRPr="001F13F9">
        <w:rPr>
          <w:rFonts w:ascii="Times New Roman" w:eastAsia="Times New Roman" w:hAnsi="Times New Roman" w:cs="Times New Roman"/>
          <w:color w:val="000000" w:themeColor="text1"/>
          <w:sz w:val="20"/>
          <w:szCs w:val="20"/>
        </w:rPr>
        <w:t>ВЛ</w:t>
      </w:r>
      <w:proofErr w:type="gramEnd"/>
      <w:r w:rsidRPr="001F13F9">
        <w:rPr>
          <w:rFonts w:ascii="Times New Roman" w:eastAsia="Times New Roman" w:hAnsi="Times New Roman" w:cs="Times New Roman"/>
          <w:color w:val="000000" w:themeColor="text1"/>
          <w:sz w:val="20"/>
          <w:szCs w:val="20"/>
        </w:rPr>
        <w:t>, КВЛ), уровень напряжения линий электропередачи________________</w:t>
      </w:r>
    </w:p>
    <w:p w:rsidR="00A457CA" w:rsidRPr="001F13F9" w:rsidRDefault="00A457CA" w:rsidP="00A457CA">
      <w:pPr>
        <w:widowControl w:val="0"/>
        <w:autoSpaceDE w:val="0"/>
        <w:autoSpaceDN w:val="0"/>
        <w:adjustRightInd w:val="0"/>
        <w:spacing w:after="0" w:line="240" w:lineRule="auto"/>
        <w:ind w:firstLine="567"/>
        <w:jc w:val="both"/>
        <w:rPr>
          <w:rFonts w:ascii="Times New Roman" w:eastAsia="Times New Roman" w:hAnsi="Times New Roman" w:cs="Times New Roman"/>
          <w:color w:val="000000" w:themeColor="text1"/>
          <w:sz w:val="20"/>
          <w:szCs w:val="20"/>
        </w:rPr>
      </w:pPr>
      <w:r w:rsidRPr="001F13F9">
        <w:rPr>
          <w:rFonts w:ascii="Times New Roman" w:eastAsia="Times New Roman" w:hAnsi="Times New Roman" w:cs="Times New Roman"/>
          <w:color w:val="000000" w:themeColor="text1"/>
          <w:sz w:val="20"/>
          <w:szCs w:val="20"/>
        </w:rPr>
        <w:t>_____________________________Перечень конструктивных элементов, оказывающих влияние на безопасность:_____________________________________________________________________________</w:t>
      </w:r>
    </w:p>
    <w:p w:rsidR="00A457CA" w:rsidRPr="001F13F9" w:rsidRDefault="00A457CA" w:rsidP="00652306">
      <w:pPr>
        <w:widowControl w:val="0"/>
        <w:autoSpaceDE w:val="0"/>
        <w:autoSpaceDN w:val="0"/>
        <w:adjustRightInd w:val="0"/>
        <w:spacing w:after="0" w:line="240" w:lineRule="auto"/>
        <w:jc w:val="both"/>
        <w:rPr>
          <w:rFonts w:ascii="Times New Roman" w:eastAsia="Times New Roman" w:hAnsi="Times New Roman" w:cs="Times New Roman"/>
          <w:color w:val="000000" w:themeColor="text1"/>
          <w:sz w:val="20"/>
          <w:szCs w:val="20"/>
        </w:rPr>
      </w:pPr>
      <w:r w:rsidRPr="001F13F9">
        <w:rPr>
          <w:rFonts w:ascii="Times New Roman" w:eastAsia="Times New Roman" w:hAnsi="Times New Roman" w:cs="Times New Roman"/>
          <w:color w:val="000000" w:themeColor="text1"/>
          <w:sz w:val="20"/>
          <w:szCs w:val="20"/>
        </w:rPr>
        <w:t>_________________________________________________________________________________________</w:t>
      </w:r>
    </w:p>
    <w:p w:rsidR="00A457CA" w:rsidRPr="001F13F9" w:rsidRDefault="00A457CA" w:rsidP="00652306">
      <w:pPr>
        <w:widowControl w:val="0"/>
        <w:autoSpaceDE w:val="0"/>
        <w:autoSpaceDN w:val="0"/>
        <w:adjustRightInd w:val="0"/>
        <w:spacing w:after="0" w:line="240" w:lineRule="auto"/>
        <w:jc w:val="both"/>
        <w:rPr>
          <w:rFonts w:ascii="Times New Roman" w:eastAsia="Times New Roman" w:hAnsi="Times New Roman" w:cs="Times New Roman"/>
          <w:color w:val="000000" w:themeColor="text1"/>
          <w:sz w:val="20"/>
          <w:szCs w:val="20"/>
        </w:rPr>
      </w:pPr>
      <w:r w:rsidRPr="001F13F9">
        <w:rPr>
          <w:rFonts w:ascii="Times New Roman" w:eastAsia="Times New Roman" w:hAnsi="Times New Roman" w:cs="Times New Roman"/>
          <w:color w:val="000000" w:themeColor="text1"/>
          <w:sz w:val="20"/>
          <w:szCs w:val="20"/>
        </w:rPr>
        <w:t>_________________________________________________________________________________________</w:t>
      </w:r>
    </w:p>
    <w:p w:rsidR="00A457CA" w:rsidRPr="001F13F9" w:rsidRDefault="00A457CA" w:rsidP="00A457CA">
      <w:pPr>
        <w:autoSpaceDE w:val="0"/>
        <w:autoSpaceDN w:val="0"/>
        <w:adjustRightInd w:val="0"/>
        <w:spacing w:after="0" w:line="240" w:lineRule="auto"/>
        <w:ind w:firstLine="567"/>
        <w:jc w:val="both"/>
        <w:rPr>
          <w:rFonts w:ascii="Times New Roman" w:eastAsia="Calibri" w:hAnsi="Times New Roman" w:cs="Times New Roman"/>
          <w:color w:val="000000" w:themeColor="text1"/>
          <w:sz w:val="20"/>
          <w:szCs w:val="20"/>
          <w:lang w:eastAsia="en-US"/>
        </w:rPr>
      </w:pPr>
    </w:p>
    <w:p w:rsidR="00A457CA" w:rsidRDefault="00A457CA" w:rsidP="00A457CA">
      <w:pPr>
        <w:autoSpaceDE w:val="0"/>
        <w:autoSpaceDN w:val="0"/>
        <w:adjustRightInd w:val="0"/>
        <w:spacing w:after="0" w:line="240" w:lineRule="auto"/>
        <w:ind w:firstLine="567"/>
        <w:jc w:val="both"/>
        <w:rPr>
          <w:rFonts w:ascii="Times New Roman" w:eastAsia="Calibri" w:hAnsi="Times New Roman" w:cs="Times New Roman"/>
          <w:color w:val="000000" w:themeColor="text1"/>
          <w:sz w:val="20"/>
          <w:szCs w:val="20"/>
          <w:lang w:eastAsia="en-US"/>
        </w:rPr>
      </w:pPr>
      <w:r w:rsidRPr="001F13F9">
        <w:rPr>
          <w:rFonts w:ascii="Times New Roman" w:eastAsia="Calibri" w:hAnsi="Times New Roman" w:cs="Times New Roman"/>
          <w:color w:val="000000" w:themeColor="text1"/>
          <w:sz w:val="20"/>
          <w:szCs w:val="20"/>
          <w:lang w:eastAsia="en-US"/>
        </w:rPr>
        <w:t>К заявлению прилагаются:</w:t>
      </w:r>
    </w:p>
    <w:p w:rsidR="00233F79" w:rsidRPr="001F13F9" w:rsidRDefault="00233F79" w:rsidP="00233F79">
      <w:pPr>
        <w:autoSpaceDE w:val="0"/>
        <w:autoSpaceDN w:val="0"/>
        <w:adjustRightInd w:val="0"/>
        <w:spacing w:after="0" w:line="240" w:lineRule="auto"/>
        <w:ind w:firstLine="567"/>
        <w:jc w:val="both"/>
        <w:rPr>
          <w:rFonts w:ascii="Times New Roman" w:eastAsia="Calibri" w:hAnsi="Times New Roman" w:cs="Times New Roman"/>
          <w:color w:val="000000" w:themeColor="text1"/>
          <w:sz w:val="20"/>
          <w:szCs w:val="20"/>
          <w:lang w:eastAsia="en-US"/>
        </w:rPr>
      </w:pPr>
      <w:r w:rsidRPr="001F13F9">
        <w:rPr>
          <w:rFonts w:ascii="Times New Roman" w:eastAsia="Calibri" w:hAnsi="Times New Roman" w:cs="Times New Roman"/>
          <w:color w:val="000000" w:themeColor="text1"/>
          <w:sz w:val="20"/>
          <w:szCs w:val="20"/>
          <w:lang w:eastAsia="en-US"/>
        </w:rPr>
        <w:t>1) документы, удостоверяющие личность заявителя либо представителя заявителя (</w:t>
      </w:r>
      <w:r>
        <w:rPr>
          <w:rFonts w:ascii="Times New Roman" w:eastAsia="Calibri" w:hAnsi="Times New Roman" w:cs="Times New Roman"/>
          <w:color w:val="000000" w:themeColor="text1"/>
          <w:sz w:val="20"/>
          <w:szCs w:val="20"/>
          <w:lang w:eastAsia="en-US"/>
        </w:rPr>
        <w:t>копия с предъявлением подлинника</w:t>
      </w:r>
      <w:r w:rsidRPr="001F13F9">
        <w:rPr>
          <w:rFonts w:ascii="Times New Roman" w:eastAsia="Calibri" w:hAnsi="Times New Roman" w:cs="Times New Roman"/>
          <w:color w:val="000000" w:themeColor="text1"/>
          <w:sz w:val="20"/>
          <w:szCs w:val="20"/>
          <w:lang w:eastAsia="en-US"/>
        </w:rPr>
        <w:t xml:space="preserve">) и подтверждающие полномочия лица, обратившегося с заявлением от имени заявителя (копия доверенности, заверенная в соответствии с </w:t>
      </w:r>
      <w:hyperlink r:id="rId29" w:history="1">
        <w:r w:rsidRPr="001F13F9">
          <w:rPr>
            <w:rFonts w:ascii="Times New Roman" w:eastAsia="Calibri" w:hAnsi="Times New Roman" w:cs="Times New Roman"/>
            <w:color w:val="000000" w:themeColor="text1"/>
            <w:sz w:val="20"/>
            <w:szCs w:val="20"/>
            <w:lang w:eastAsia="en-US"/>
          </w:rPr>
          <w:t>частью 3 статьи 185</w:t>
        </w:r>
      </w:hyperlink>
      <w:r w:rsidRPr="001F13F9">
        <w:rPr>
          <w:rFonts w:ascii="Times New Roman" w:eastAsia="Calibri" w:hAnsi="Times New Roman" w:cs="Times New Roman"/>
          <w:color w:val="000000" w:themeColor="text1"/>
          <w:sz w:val="20"/>
          <w:szCs w:val="20"/>
          <w:lang w:eastAsia="en-US"/>
        </w:rPr>
        <w:t xml:space="preserve"> Гражданского кодекса Российской Федерации);</w:t>
      </w:r>
    </w:p>
    <w:p w:rsidR="00A457CA" w:rsidRPr="001F13F9" w:rsidRDefault="00233F79" w:rsidP="00A457CA">
      <w:pPr>
        <w:autoSpaceDE w:val="0"/>
        <w:autoSpaceDN w:val="0"/>
        <w:adjustRightInd w:val="0"/>
        <w:spacing w:after="0" w:line="240" w:lineRule="auto"/>
        <w:ind w:firstLine="567"/>
        <w:jc w:val="both"/>
        <w:rPr>
          <w:rFonts w:ascii="Times New Roman" w:eastAsia="Calibri" w:hAnsi="Times New Roman" w:cs="Times New Roman"/>
          <w:color w:val="000000" w:themeColor="text1"/>
          <w:sz w:val="20"/>
          <w:szCs w:val="20"/>
          <w:lang w:eastAsia="en-US"/>
        </w:rPr>
      </w:pPr>
      <w:r>
        <w:rPr>
          <w:rFonts w:ascii="Times New Roman" w:eastAsia="Calibri" w:hAnsi="Times New Roman" w:cs="Times New Roman"/>
          <w:color w:val="000000" w:themeColor="text1"/>
          <w:sz w:val="20"/>
          <w:szCs w:val="20"/>
          <w:lang w:eastAsia="en-US"/>
        </w:rPr>
        <w:t>2</w:t>
      </w:r>
      <w:r w:rsidR="00A457CA" w:rsidRPr="001F13F9">
        <w:rPr>
          <w:rFonts w:ascii="Times New Roman" w:eastAsia="Calibri" w:hAnsi="Times New Roman" w:cs="Times New Roman"/>
          <w:color w:val="000000" w:themeColor="text1"/>
          <w:sz w:val="20"/>
          <w:szCs w:val="20"/>
          <w:lang w:eastAsia="en-US"/>
        </w:rPr>
        <w:t>) правоустанавливающие документы на земельный участок, в случае если права на данный земельный участок и недвижимое имущество не зарегистрированы в Едином государственном реестре прав на недвижимое имущество и сделок с ним;</w:t>
      </w:r>
    </w:p>
    <w:p w:rsidR="00A457CA" w:rsidRPr="001F13F9" w:rsidRDefault="00233F79" w:rsidP="00A457CA">
      <w:pPr>
        <w:autoSpaceDE w:val="0"/>
        <w:autoSpaceDN w:val="0"/>
        <w:adjustRightInd w:val="0"/>
        <w:spacing w:after="0" w:line="240" w:lineRule="auto"/>
        <w:ind w:firstLine="567"/>
        <w:jc w:val="both"/>
        <w:rPr>
          <w:rFonts w:ascii="Times New Roman" w:eastAsia="Calibri" w:hAnsi="Times New Roman" w:cs="Times New Roman"/>
          <w:color w:val="000000" w:themeColor="text1"/>
          <w:sz w:val="20"/>
          <w:szCs w:val="20"/>
          <w:lang w:eastAsia="en-US"/>
        </w:rPr>
      </w:pPr>
      <w:r>
        <w:rPr>
          <w:rFonts w:ascii="Times New Roman" w:eastAsia="Calibri" w:hAnsi="Times New Roman" w:cs="Times New Roman"/>
          <w:color w:val="000000" w:themeColor="text1"/>
          <w:sz w:val="20"/>
          <w:szCs w:val="20"/>
          <w:lang w:eastAsia="en-US"/>
        </w:rPr>
        <w:t>3</w:t>
      </w:r>
      <w:r w:rsidR="00A457CA" w:rsidRPr="001F13F9">
        <w:rPr>
          <w:rFonts w:ascii="Times New Roman" w:eastAsia="Calibri" w:hAnsi="Times New Roman" w:cs="Times New Roman"/>
          <w:color w:val="000000" w:themeColor="text1"/>
          <w:sz w:val="20"/>
          <w:szCs w:val="20"/>
          <w:lang w:eastAsia="en-US"/>
        </w:rPr>
        <w:t>) материалы, содержащиеся в проектной документации:</w:t>
      </w:r>
    </w:p>
    <w:p w:rsidR="00A457CA" w:rsidRPr="001F13F9" w:rsidRDefault="00A457CA" w:rsidP="00A457CA">
      <w:pPr>
        <w:autoSpaceDE w:val="0"/>
        <w:autoSpaceDN w:val="0"/>
        <w:adjustRightInd w:val="0"/>
        <w:spacing w:after="0" w:line="240" w:lineRule="auto"/>
        <w:ind w:firstLine="567"/>
        <w:jc w:val="both"/>
        <w:rPr>
          <w:rFonts w:ascii="Times New Roman" w:eastAsia="Calibri" w:hAnsi="Times New Roman" w:cs="Times New Roman"/>
          <w:color w:val="000000" w:themeColor="text1"/>
          <w:sz w:val="20"/>
          <w:szCs w:val="20"/>
          <w:lang w:eastAsia="en-US"/>
        </w:rPr>
      </w:pPr>
      <w:r w:rsidRPr="001F13F9">
        <w:rPr>
          <w:rFonts w:ascii="Times New Roman" w:eastAsia="Calibri" w:hAnsi="Times New Roman" w:cs="Times New Roman"/>
          <w:color w:val="000000" w:themeColor="text1"/>
          <w:sz w:val="20"/>
          <w:szCs w:val="20"/>
          <w:lang w:eastAsia="en-US"/>
        </w:rPr>
        <w:t>- пояснительная записка;</w:t>
      </w:r>
    </w:p>
    <w:p w:rsidR="00A457CA" w:rsidRPr="001F13F9" w:rsidRDefault="00A457CA" w:rsidP="00A457CA">
      <w:pPr>
        <w:autoSpaceDE w:val="0"/>
        <w:autoSpaceDN w:val="0"/>
        <w:adjustRightInd w:val="0"/>
        <w:spacing w:after="0" w:line="240" w:lineRule="auto"/>
        <w:ind w:firstLine="567"/>
        <w:jc w:val="both"/>
        <w:rPr>
          <w:rFonts w:ascii="Times New Roman" w:eastAsia="Calibri" w:hAnsi="Times New Roman" w:cs="Times New Roman"/>
          <w:color w:val="000000" w:themeColor="text1"/>
          <w:sz w:val="20"/>
          <w:szCs w:val="20"/>
          <w:lang w:eastAsia="en-US"/>
        </w:rPr>
      </w:pPr>
      <w:r w:rsidRPr="001F13F9">
        <w:rPr>
          <w:rFonts w:ascii="Times New Roman" w:eastAsia="Calibri" w:hAnsi="Times New Roman" w:cs="Times New Roman"/>
          <w:color w:val="000000" w:themeColor="text1"/>
          <w:sz w:val="20"/>
          <w:szCs w:val="20"/>
          <w:lang w:eastAsia="en-US"/>
        </w:rPr>
        <w:t>- схема планировочной организации земельного участка, выполненная в соответствии с градостроительным планом земельного участка, с обозначением места размещения объекта капитального строительства, подъездов и проходов к нему, границ зон действия публичных сервитутов, объектов археологического наследия;</w:t>
      </w:r>
    </w:p>
    <w:p w:rsidR="00A457CA" w:rsidRPr="001F13F9" w:rsidRDefault="00A457CA" w:rsidP="00A457CA">
      <w:pPr>
        <w:autoSpaceDE w:val="0"/>
        <w:autoSpaceDN w:val="0"/>
        <w:adjustRightInd w:val="0"/>
        <w:spacing w:after="0" w:line="240" w:lineRule="auto"/>
        <w:ind w:firstLine="567"/>
        <w:jc w:val="both"/>
        <w:rPr>
          <w:rFonts w:ascii="Times New Roman" w:eastAsia="Calibri" w:hAnsi="Times New Roman" w:cs="Times New Roman"/>
          <w:color w:val="000000" w:themeColor="text1"/>
          <w:sz w:val="20"/>
          <w:szCs w:val="20"/>
          <w:lang w:eastAsia="en-US"/>
        </w:rPr>
      </w:pPr>
      <w:r w:rsidRPr="001F13F9">
        <w:rPr>
          <w:rFonts w:ascii="Times New Roman" w:eastAsia="Calibri" w:hAnsi="Times New Roman" w:cs="Times New Roman"/>
          <w:color w:val="000000" w:themeColor="text1"/>
          <w:sz w:val="20"/>
          <w:szCs w:val="20"/>
          <w:lang w:eastAsia="en-US"/>
        </w:rPr>
        <w:t>- схема планировочной организации земельного участка, подтверждающая расположение линейного объекта в пределах красных линий, утвержденных в составе документации по планировке территории применительно к линейным объектам;</w:t>
      </w:r>
    </w:p>
    <w:p w:rsidR="00A457CA" w:rsidRPr="001F13F9" w:rsidRDefault="00A457CA" w:rsidP="00A457CA">
      <w:pPr>
        <w:autoSpaceDE w:val="0"/>
        <w:autoSpaceDN w:val="0"/>
        <w:adjustRightInd w:val="0"/>
        <w:spacing w:after="0" w:line="240" w:lineRule="auto"/>
        <w:ind w:firstLine="567"/>
        <w:jc w:val="both"/>
        <w:rPr>
          <w:rFonts w:ascii="Times New Roman" w:eastAsia="Calibri" w:hAnsi="Times New Roman" w:cs="Times New Roman"/>
          <w:color w:val="000000" w:themeColor="text1"/>
          <w:sz w:val="20"/>
          <w:szCs w:val="20"/>
          <w:lang w:eastAsia="en-US"/>
        </w:rPr>
      </w:pPr>
      <w:r w:rsidRPr="001F13F9">
        <w:rPr>
          <w:rFonts w:ascii="Times New Roman" w:eastAsia="Calibri" w:hAnsi="Times New Roman" w:cs="Times New Roman"/>
          <w:color w:val="000000" w:themeColor="text1"/>
          <w:sz w:val="20"/>
          <w:szCs w:val="20"/>
          <w:lang w:eastAsia="en-US"/>
        </w:rPr>
        <w:t>- архитектурные решения;</w:t>
      </w:r>
    </w:p>
    <w:p w:rsidR="00A457CA" w:rsidRPr="001F13F9" w:rsidRDefault="00A457CA" w:rsidP="00A457CA">
      <w:pPr>
        <w:autoSpaceDE w:val="0"/>
        <w:autoSpaceDN w:val="0"/>
        <w:adjustRightInd w:val="0"/>
        <w:spacing w:after="0" w:line="240" w:lineRule="auto"/>
        <w:ind w:firstLine="567"/>
        <w:jc w:val="both"/>
        <w:rPr>
          <w:rFonts w:ascii="Times New Roman" w:eastAsia="Calibri" w:hAnsi="Times New Roman" w:cs="Times New Roman"/>
          <w:color w:val="000000" w:themeColor="text1"/>
          <w:sz w:val="20"/>
          <w:szCs w:val="20"/>
          <w:lang w:eastAsia="en-US"/>
        </w:rPr>
      </w:pPr>
      <w:r w:rsidRPr="001F13F9">
        <w:rPr>
          <w:rFonts w:ascii="Times New Roman" w:eastAsia="Calibri" w:hAnsi="Times New Roman" w:cs="Times New Roman"/>
          <w:color w:val="000000" w:themeColor="text1"/>
          <w:sz w:val="20"/>
          <w:szCs w:val="20"/>
          <w:lang w:eastAsia="en-US"/>
        </w:rPr>
        <w:t>- сведения об инженерном оборудовании, сводный план сетей инженерно-технического обеспечения с обозначением мест подключения (технологического присоединения) проектируемого объекта капитального строительства к сетям инженерно-технического обеспечения;</w:t>
      </w:r>
    </w:p>
    <w:p w:rsidR="00A457CA" w:rsidRPr="001F13F9" w:rsidRDefault="00A457CA" w:rsidP="00A457CA">
      <w:pPr>
        <w:autoSpaceDE w:val="0"/>
        <w:autoSpaceDN w:val="0"/>
        <w:adjustRightInd w:val="0"/>
        <w:spacing w:after="0" w:line="240" w:lineRule="auto"/>
        <w:ind w:firstLine="567"/>
        <w:jc w:val="both"/>
        <w:rPr>
          <w:rFonts w:ascii="Times New Roman" w:eastAsia="Calibri" w:hAnsi="Times New Roman" w:cs="Times New Roman"/>
          <w:color w:val="000000" w:themeColor="text1"/>
          <w:sz w:val="20"/>
          <w:szCs w:val="20"/>
          <w:lang w:eastAsia="en-US"/>
        </w:rPr>
      </w:pPr>
      <w:r w:rsidRPr="001F13F9">
        <w:rPr>
          <w:rFonts w:ascii="Times New Roman" w:eastAsia="Calibri" w:hAnsi="Times New Roman" w:cs="Times New Roman"/>
          <w:color w:val="000000" w:themeColor="text1"/>
          <w:sz w:val="20"/>
          <w:szCs w:val="20"/>
          <w:lang w:eastAsia="en-US"/>
        </w:rPr>
        <w:t>- проект организации строительства объекта капитального строительства;</w:t>
      </w:r>
    </w:p>
    <w:p w:rsidR="00A457CA" w:rsidRDefault="00A457CA" w:rsidP="00A457CA">
      <w:pPr>
        <w:autoSpaceDE w:val="0"/>
        <w:autoSpaceDN w:val="0"/>
        <w:adjustRightInd w:val="0"/>
        <w:spacing w:after="0" w:line="240" w:lineRule="auto"/>
        <w:ind w:firstLine="567"/>
        <w:jc w:val="both"/>
        <w:rPr>
          <w:rFonts w:ascii="Times New Roman" w:eastAsia="Calibri" w:hAnsi="Times New Roman" w:cs="Times New Roman"/>
          <w:color w:val="000000" w:themeColor="text1"/>
          <w:sz w:val="20"/>
          <w:szCs w:val="20"/>
          <w:lang w:eastAsia="en-US"/>
        </w:rPr>
      </w:pPr>
      <w:r w:rsidRPr="001F13F9">
        <w:rPr>
          <w:rFonts w:ascii="Times New Roman" w:eastAsia="Calibri" w:hAnsi="Times New Roman" w:cs="Times New Roman"/>
          <w:color w:val="000000" w:themeColor="text1"/>
          <w:sz w:val="20"/>
          <w:szCs w:val="20"/>
          <w:lang w:eastAsia="en-US"/>
        </w:rPr>
        <w:t>- проект организации работ по сносу или демонтажу объектов капитального строительства, их частей;</w:t>
      </w:r>
    </w:p>
    <w:p w:rsidR="00A457CA" w:rsidRDefault="00367BF1" w:rsidP="00A457CA">
      <w:pPr>
        <w:autoSpaceDE w:val="0"/>
        <w:autoSpaceDN w:val="0"/>
        <w:adjustRightInd w:val="0"/>
        <w:spacing w:after="0" w:line="240" w:lineRule="auto"/>
        <w:ind w:firstLine="567"/>
        <w:jc w:val="both"/>
        <w:rPr>
          <w:rFonts w:ascii="Times New Roman" w:eastAsia="Calibri" w:hAnsi="Times New Roman" w:cs="Times New Roman"/>
          <w:color w:val="000000" w:themeColor="text1"/>
          <w:sz w:val="20"/>
          <w:szCs w:val="20"/>
          <w:lang w:eastAsia="en-US"/>
        </w:rPr>
      </w:pPr>
      <w:proofErr w:type="gramStart"/>
      <w:r>
        <w:rPr>
          <w:rFonts w:ascii="Times New Roman" w:eastAsia="Calibri" w:hAnsi="Times New Roman" w:cs="Times New Roman"/>
          <w:color w:val="000000" w:themeColor="text1"/>
          <w:sz w:val="20"/>
          <w:szCs w:val="20"/>
          <w:lang w:eastAsia="en-US"/>
        </w:rPr>
        <w:t>4</w:t>
      </w:r>
      <w:r w:rsidR="00A457CA" w:rsidRPr="001F13F9">
        <w:rPr>
          <w:rFonts w:ascii="Times New Roman" w:eastAsia="Calibri" w:hAnsi="Times New Roman" w:cs="Times New Roman"/>
          <w:color w:val="000000" w:themeColor="text1"/>
          <w:sz w:val="20"/>
          <w:szCs w:val="20"/>
          <w:lang w:eastAsia="en-US"/>
        </w:rPr>
        <w:t xml:space="preserve">) положительное заключение экспертизы проектной документации объекта капитального строительства (применительно к отдельным этапам строительства в случае, предусмотренном </w:t>
      </w:r>
      <w:hyperlink r:id="rId30" w:history="1">
        <w:r w:rsidR="00A457CA" w:rsidRPr="001F13F9">
          <w:rPr>
            <w:rFonts w:ascii="Times New Roman" w:eastAsia="Calibri" w:hAnsi="Times New Roman" w:cs="Times New Roman"/>
            <w:color w:val="000000" w:themeColor="text1"/>
            <w:sz w:val="20"/>
            <w:szCs w:val="20"/>
            <w:lang w:eastAsia="en-US"/>
          </w:rPr>
          <w:t>частью 12.1 статьи 48</w:t>
        </w:r>
      </w:hyperlink>
      <w:r w:rsidR="00A457CA" w:rsidRPr="001F13F9">
        <w:rPr>
          <w:rFonts w:ascii="Times New Roman" w:eastAsia="Calibri" w:hAnsi="Times New Roman" w:cs="Times New Roman"/>
          <w:color w:val="000000" w:themeColor="text1"/>
          <w:sz w:val="20"/>
          <w:szCs w:val="20"/>
          <w:lang w:eastAsia="en-US"/>
        </w:rPr>
        <w:t xml:space="preserve"> Градостроительного кодекса Российской Федерации), если такая проектная документация подлежит экспертизе в соответствии со </w:t>
      </w:r>
      <w:hyperlink r:id="rId31" w:history="1">
        <w:r w:rsidR="00A457CA" w:rsidRPr="001F13F9">
          <w:rPr>
            <w:rFonts w:ascii="Times New Roman" w:eastAsia="Calibri" w:hAnsi="Times New Roman" w:cs="Times New Roman"/>
            <w:color w:val="000000" w:themeColor="text1"/>
            <w:sz w:val="20"/>
            <w:szCs w:val="20"/>
            <w:lang w:eastAsia="en-US"/>
          </w:rPr>
          <w:t>статьей 49</w:t>
        </w:r>
      </w:hyperlink>
      <w:r w:rsidR="00A457CA" w:rsidRPr="001F13F9">
        <w:rPr>
          <w:rFonts w:ascii="Times New Roman" w:eastAsia="Calibri" w:hAnsi="Times New Roman" w:cs="Times New Roman"/>
          <w:color w:val="000000" w:themeColor="text1"/>
          <w:sz w:val="20"/>
          <w:szCs w:val="20"/>
          <w:lang w:eastAsia="en-US"/>
        </w:rPr>
        <w:t xml:space="preserve"> Градостроительного кодекса Российской Федерации, положительное заключение государственной экспертизы проектной документации в случаях, предусмотренных </w:t>
      </w:r>
      <w:hyperlink r:id="rId32" w:history="1">
        <w:r w:rsidR="00A457CA" w:rsidRPr="001F13F9">
          <w:rPr>
            <w:rFonts w:ascii="Times New Roman" w:eastAsia="Calibri" w:hAnsi="Times New Roman" w:cs="Times New Roman"/>
            <w:color w:val="000000" w:themeColor="text1"/>
            <w:sz w:val="20"/>
            <w:szCs w:val="20"/>
            <w:lang w:eastAsia="en-US"/>
          </w:rPr>
          <w:t>частью 3.4 статьи 49</w:t>
        </w:r>
      </w:hyperlink>
      <w:r w:rsidR="00A457CA" w:rsidRPr="001F13F9">
        <w:rPr>
          <w:rFonts w:ascii="Times New Roman" w:eastAsia="Calibri" w:hAnsi="Times New Roman" w:cs="Times New Roman"/>
          <w:color w:val="000000" w:themeColor="text1"/>
          <w:sz w:val="20"/>
          <w:szCs w:val="20"/>
          <w:lang w:eastAsia="en-US"/>
        </w:rPr>
        <w:t xml:space="preserve"> Градостроительного кодекса Российской Федерации, положительное заключение государственной</w:t>
      </w:r>
      <w:proofErr w:type="gramEnd"/>
      <w:r w:rsidR="00A457CA" w:rsidRPr="001F13F9">
        <w:rPr>
          <w:rFonts w:ascii="Times New Roman" w:eastAsia="Calibri" w:hAnsi="Times New Roman" w:cs="Times New Roman"/>
          <w:color w:val="000000" w:themeColor="text1"/>
          <w:sz w:val="20"/>
          <w:szCs w:val="20"/>
          <w:lang w:eastAsia="en-US"/>
        </w:rPr>
        <w:t xml:space="preserve"> экологической экспертизы проектной документации в случаях, предусмотренных </w:t>
      </w:r>
      <w:hyperlink r:id="rId33" w:history="1">
        <w:r w:rsidR="00A457CA" w:rsidRPr="001F13F9">
          <w:rPr>
            <w:rFonts w:ascii="Times New Roman" w:eastAsia="Calibri" w:hAnsi="Times New Roman" w:cs="Times New Roman"/>
            <w:color w:val="000000" w:themeColor="text1"/>
            <w:sz w:val="20"/>
            <w:szCs w:val="20"/>
            <w:lang w:eastAsia="en-US"/>
          </w:rPr>
          <w:t>частью 6 статьи 49</w:t>
        </w:r>
      </w:hyperlink>
      <w:r w:rsidR="00A457CA" w:rsidRPr="001F13F9">
        <w:rPr>
          <w:rFonts w:ascii="Times New Roman" w:eastAsia="Calibri" w:hAnsi="Times New Roman" w:cs="Times New Roman"/>
          <w:color w:val="000000" w:themeColor="text1"/>
          <w:sz w:val="20"/>
          <w:szCs w:val="20"/>
          <w:lang w:eastAsia="en-US"/>
        </w:rPr>
        <w:t xml:space="preserve"> Градостроительного кодекса Российской Федерации;</w:t>
      </w:r>
    </w:p>
    <w:p w:rsidR="00A457CA" w:rsidRPr="001F13F9" w:rsidRDefault="00101A20" w:rsidP="002C112D">
      <w:pPr>
        <w:tabs>
          <w:tab w:val="left" w:pos="709"/>
        </w:tabs>
        <w:spacing w:after="0" w:line="240" w:lineRule="auto"/>
        <w:jc w:val="both"/>
        <w:rPr>
          <w:rFonts w:ascii="Times New Roman" w:eastAsia="Calibri" w:hAnsi="Times New Roman" w:cs="Times New Roman"/>
          <w:color w:val="000000" w:themeColor="text1"/>
          <w:sz w:val="20"/>
          <w:szCs w:val="20"/>
          <w:lang w:eastAsia="en-US"/>
        </w:rPr>
      </w:pPr>
      <w:r>
        <w:rPr>
          <w:rFonts w:ascii="Times New Roman" w:eastAsia="Calibri" w:hAnsi="Times New Roman"/>
          <w:color w:val="000000" w:themeColor="text1"/>
          <w:sz w:val="20"/>
          <w:szCs w:val="20"/>
        </w:rPr>
        <w:tab/>
      </w:r>
      <w:r w:rsidR="00367BF1">
        <w:rPr>
          <w:rFonts w:ascii="Times New Roman" w:eastAsia="Calibri" w:hAnsi="Times New Roman" w:cs="Times New Roman"/>
          <w:color w:val="000000" w:themeColor="text1"/>
          <w:sz w:val="20"/>
          <w:szCs w:val="20"/>
          <w:lang w:eastAsia="en-US"/>
        </w:rPr>
        <w:t>5</w:t>
      </w:r>
      <w:r w:rsidR="00A457CA" w:rsidRPr="001F13F9">
        <w:rPr>
          <w:rFonts w:ascii="Times New Roman" w:eastAsia="Calibri" w:hAnsi="Times New Roman" w:cs="Times New Roman"/>
          <w:color w:val="000000" w:themeColor="text1"/>
          <w:sz w:val="20"/>
          <w:szCs w:val="20"/>
          <w:lang w:eastAsia="en-US"/>
        </w:rPr>
        <w:t>) копия свидетельства об аккредитации юридического лица, выдавшего положительное заключение негосударственной экспертизы проектной документации, в случае, если представлено заключение негосударственной экспертизы проектной документации;</w:t>
      </w:r>
    </w:p>
    <w:p w:rsidR="00A457CA" w:rsidRPr="001F13F9" w:rsidRDefault="00A457CA" w:rsidP="00652306">
      <w:pPr>
        <w:autoSpaceDE w:val="0"/>
        <w:autoSpaceDN w:val="0"/>
        <w:adjustRightInd w:val="0"/>
        <w:spacing w:after="0" w:line="240" w:lineRule="auto"/>
        <w:jc w:val="both"/>
        <w:rPr>
          <w:rFonts w:ascii="Times New Roman" w:eastAsia="Calibri" w:hAnsi="Times New Roman" w:cs="Times New Roman"/>
          <w:color w:val="000000" w:themeColor="text1"/>
          <w:sz w:val="20"/>
          <w:szCs w:val="20"/>
          <w:lang w:eastAsia="en-US"/>
        </w:rPr>
      </w:pPr>
      <w:r w:rsidRPr="001F13F9">
        <w:rPr>
          <w:rFonts w:ascii="Times New Roman" w:eastAsia="Calibri" w:hAnsi="Times New Roman" w:cs="Times New Roman"/>
          <w:color w:val="000000" w:themeColor="text1"/>
          <w:sz w:val="20"/>
          <w:szCs w:val="20"/>
          <w:lang w:eastAsia="en-US"/>
        </w:rPr>
        <w:t>________________________________________________________________________________________</w:t>
      </w:r>
    </w:p>
    <w:p w:rsidR="00A457CA" w:rsidRPr="001F13F9" w:rsidRDefault="00A457CA" w:rsidP="00A457CA">
      <w:pPr>
        <w:autoSpaceDE w:val="0"/>
        <w:autoSpaceDN w:val="0"/>
        <w:adjustRightInd w:val="0"/>
        <w:spacing w:after="0" w:line="240" w:lineRule="auto"/>
        <w:ind w:firstLine="567"/>
        <w:jc w:val="both"/>
        <w:rPr>
          <w:rFonts w:ascii="Times New Roman" w:eastAsia="Calibri" w:hAnsi="Times New Roman" w:cs="Times New Roman"/>
          <w:color w:val="000000" w:themeColor="text1"/>
          <w:sz w:val="20"/>
          <w:szCs w:val="20"/>
          <w:lang w:eastAsia="en-US"/>
        </w:rPr>
      </w:pPr>
      <w:r w:rsidRPr="001F13F9">
        <w:rPr>
          <w:rFonts w:ascii="Times New Roman" w:eastAsia="Calibri" w:hAnsi="Times New Roman" w:cs="Times New Roman"/>
          <w:color w:val="000000" w:themeColor="text1"/>
          <w:sz w:val="20"/>
          <w:szCs w:val="20"/>
          <w:lang w:eastAsia="en-US"/>
        </w:rPr>
        <w:t>К заявлению прилагаются документы, которые заявитель вправе предоставить по собственной инициативе:</w:t>
      </w:r>
    </w:p>
    <w:p w:rsidR="00A457CA" w:rsidRPr="001F13F9" w:rsidRDefault="00A457CA" w:rsidP="00A457CA">
      <w:pPr>
        <w:autoSpaceDE w:val="0"/>
        <w:autoSpaceDN w:val="0"/>
        <w:adjustRightInd w:val="0"/>
        <w:spacing w:after="0" w:line="240" w:lineRule="auto"/>
        <w:ind w:firstLine="567"/>
        <w:jc w:val="both"/>
        <w:rPr>
          <w:rFonts w:ascii="Times New Roman" w:eastAsia="Calibri" w:hAnsi="Times New Roman" w:cs="Times New Roman"/>
          <w:color w:val="000000" w:themeColor="text1"/>
          <w:sz w:val="20"/>
          <w:szCs w:val="20"/>
          <w:lang w:eastAsia="en-US"/>
        </w:rPr>
      </w:pPr>
      <w:r w:rsidRPr="001F13F9">
        <w:rPr>
          <w:rFonts w:ascii="Times New Roman" w:eastAsia="Calibri" w:hAnsi="Times New Roman" w:cs="Times New Roman"/>
          <w:color w:val="000000" w:themeColor="text1"/>
          <w:sz w:val="20"/>
          <w:szCs w:val="20"/>
          <w:lang w:eastAsia="en-US"/>
        </w:rPr>
        <w:t>1) правоустанавливающие документы на земельный участок, зарегистрированные в Едином государственном реестре прав на недвижимое имущество и сделок с ним;</w:t>
      </w:r>
    </w:p>
    <w:p w:rsidR="00A457CA" w:rsidRPr="001F13F9" w:rsidRDefault="002C112D" w:rsidP="00A457CA">
      <w:pPr>
        <w:autoSpaceDE w:val="0"/>
        <w:autoSpaceDN w:val="0"/>
        <w:adjustRightInd w:val="0"/>
        <w:spacing w:after="0" w:line="240" w:lineRule="auto"/>
        <w:ind w:firstLine="567"/>
        <w:jc w:val="both"/>
        <w:rPr>
          <w:rFonts w:ascii="Times New Roman" w:eastAsia="Calibri" w:hAnsi="Times New Roman" w:cs="Times New Roman"/>
          <w:color w:val="000000" w:themeColor="text1"/>
          <w:sz w:val="20"/>
          <w:szCs w:val="20"/>
          <w:lang w:eastAsia="en-US"/>
        </w:rPr>
      </w:pPr>
      <w:r>
        <w:rPr>
          <w:rFonts w:ascii="Times New Roman" w:eastAsia="Calibri" w:hAnsi="Times New Roman" w:cs="Times New Roman"/>
          <w:color w:val="000000" w:themeColor="text1"/>
          <w:sz w:val="20"/>
          <w:szCs w:val="20"/>
          <w:lang w:eastAsia="en-US"/>
        </w:rPr>
        <w:t>2</w:t>
      </w:r>
      <w:r w:rsidR="00A457CA" w:rsidRPr="00101A20">
        <w:rPr>
          <w:rFonts w:ascii="Times New Roman" w:eastAsia="Calibri" w:hAnsi="Times New Roman" w:cs="Times New Roman"/>
          <w:color w:val="000000" w:themeColor="text1"/>
          <w:sz w:val="20"/>
          <w:szCs w:val="20"/>
          <w:lang w:eastAsia="en-US"/>
        </w:rPr>
        <w:t xml:space="preserve">) </w:t>
      </w:r>
      <w:r w:rsidR="00101A20" w:rsidRPr="00101A20">
        <w:rPr>
          <w:rFonts w:ascii="Times New Roman" w:hAnsi="Times New Roman"/>
          <w:color w:val="000000" w:themeColor="text1"/>
          <w:sz w:val="20"/>
          <w:szCs w:val="20"/>
        </w:rPr>
        <w:t>в случае выдачи разрешения на строительство линейного объекта реквизиты проекта планировки территории и проекта межевания территории</w:t>
      </w:r>
      <w:r w:rsidR="00101A20">
        <w:rPr>
          <w:rFonts w:ascii="Times New Roman" w:hAnsi="Times New Roman"/>
          <w:color w:val="000000" w:themeColor="text1"/>
          <w:sz w:val="20"/>
          <w:szCs w:val="20"/>
        </w:rPr>
        <w:t>;</w:t>
      </w:r>
    </w:p>
    <w:p w:rsidR="00A457CA" w:rsidRPr="001F13F9" w:rsidRDefault="00A457CA" w:rsidP="00A457CA">
      <w:pPr>
        <w:autoSpaceDE w:val="0"/>
        <w:autoSpaceDN w:val="0"/>
        <w:adjustRightInd w:val="0"/>
        <w:spacing w:after="0" w:line="240" w:lineRule="auto"/>
        <w:ind w:firstLine="567"/>
        <w:jc w:val="both"/>
        <w:rPr>
          <w:rFonts w:ascii="Times New Roman" w:eastAsia="Calibri" w:hAnsi="Times New Roman" w:cs="Times New Roman"/>
          <w:color w:val="000000" w:themeColor="text1"/>
          <w:sz w:val="20"/>
          <w:szCs w:val="20"/>
          <w:lang w:eastAsia="en-US"/>
        </w:rPr>
      </w:pPr>
      <w:r w:rsidRPr="00313B36">
        <w:rPr>
          <w:rFonts w:ascii="Times New Roman" w:eastAsia="Calibri" w:hAnsi="Times New Roman" w:cs="Times New Roman"/>
          <w:color w:val="000000" w:themeColor="text1"/>
          <w:sz w:val="20"/>
          <w:szCs w:val="20"/>
          <w:lang w:eastAsia="en-US"/>
        </w:rPr>
        <w:t>В случае непредставления указанных документов ОРГАН запрашивает информацию о них в рамках межведомственного информационного взаимодействия в соответствующих органах государственной власти.</w:t>
      </w:r>
    </w:p>
    <w:p w:rsidR="00A457CA" w:rsidRPr="001F13F9" w:rsidRDefault="00A457CA" w:rsidP="00A457CA">
      <w:pPr>
        <w:autoSpaceDE w:val="0"/>
        <w:autoSpaceDN w:val="0"/>
        <w:adjustRightInd w:val="0"/>
        <w:spacing w:after="0" w:line="240" w:lineRule="auto"/>
        <w:ind w:firstLine="567"/>
        <w:jc w:val="both"/>
        <w:rPr>
          <w:rFonts w:ascii="Times New Roman" w:eastAsia="Calibri" w:hAnsi="Times New Roman" w:cs="Times New Roman"/>
          <w:color w:val="000000" w:themeColor="text1"/>
          <w:sz w:val="20"/>
          <w:szCs w:val="20"/>
          <w:lang w:eastAsia="en-US"/>
        </w:rPr>
      </w:pPr>
      <w:r w:rsidRPr="001F13F9">
        <w:rPr>
          <w:rFonts w:ascii="Times New Roman" w:eastAsia="Calibri" w:hAnsi="Times New Roman" w:cs="Times New Roman"/>
          <w:color w:val="000000" w:themeColor="text1"/>
          <w:sz w:val="20"/>
          <w:szCs w:val="20"/>
          <w:lang w:eastAsia="en-US"/>
        </w:rPr>
        <w:t>Необходимые к заявлению документы прилагаются. Заявитель подтверждает подлинность и достоверность представленных сведений и документов.</w:t>
      </w:r>
    </w:p>
    <w:p w:rsidR="00A457CA" w:rsidRPr="001F13F9" w:rsidRDefault="00A457CA" w:rsidP="00A457CA">
      <w:pPr>
        <w:widowControl w:val="0"/>
        <w:autoSpaceDE w:val="0"/>
        <w:autoSpaceDN w:val="0"/>
        <w:adjustRightInd w:val="0"/>
        <w:spacing w:after="0" w:line="240" w:lineRule="auto"/>
        <w:ind w:firstLine="567"/>
        <w:jc w:val="both"/>
        <w:rPr>
          <w:rFonts w:ascii="Times New Roman" w:eastAsia="Times New Roman" w:hAnsi="Times New Roman" w:cs="Times New Roman"/>
          <w:color w:val="000000" w:themeColor="text1"/>
          <w:sz w:val="20"/>
          <w:szCs w:val="20"/>
        </w:rPr>
      </w:pPr>
      <w:r w:rsidRPr="001F13F9">
        <w:rPr>
          <w:rFonts w:ascii="Times New Roman" w:eastAsia="Times New Roman" w:hAnsi="Times New Roman" w:cs="Times New Roman"/>
          <w:color w:val="000000" w:themeColor="text1"/>
          <w:sz w:val="20"/>
          <w:szCs w:val="20"/>
        </w:rPr>
        <w:t xml:space="preserve"> Заявитель:</w:t>
      </w:r>
    </w:p>
    <w:p w:rsidR="00A457CA" w:rsidRPr="001F13F9" w:rsidRDefault="00A457CA" w:rsidP="00A457CA">
      <w:pPr>
        <w:widowControl w:val="0"/>
        <w:autoSpaceDE w:val="0"/>
        <w:autoSpaceDN w:val="0"/>
        <w:adjustRightInd w:val="0"/>
        <w:spacing w:after="0" w:line="240" w:lineRule="auto"/>
        <w:ind w:firstLine="567"/>
        <w:jc w:val="both"/>
        <w:rPr>
          <w:rFonts w:ascii="Times New Roman" w:eastAsia="Times New Roman" w:hAnsi="Times New Roman" w:cs="Times New Roman"/>
          <w:color w:val="000000" w:themeColor="text1"/>
          <w:sz w:val="20"/>
          <w:szCs w:val="20"/>
        </w:rPr>
      </w:pPr>
      <w:r w:rsidRPr="001F13F9">
        <w:rPr>
          <w:rFonts w:ascii="Times New Roman" w:eastAsia="Times New Roman" w:hAnsi="Times New Roman" w:cs="Times New Roman"/>
          <w:color w:val="000000" w:themeColor="text1"/>
          <w:sz w:val="20"/>
          <w:szCs w:val="20"/>
        </w:rPr>
        <w:t>___________________________________________________________________________</w:t>
      </w:r>
    </w:p>
    <w:p w:rsidR="00756D10" w:rsidRDefault="00A457CA" w:rsidP="00A457CA">
      <w:pPr>
        <w:widowControl w:val="0"/>
        <w:autoSpaceDE w:val="0"/>
        <w:autoSpaceDN w:val="0"/>
        <w:adjustRightInd w:val="0"/>
        <w:spacing w:after="0" w:line="240" w:lineRule="auto"/>
        <w:ind w:firstLine="567"/>
        <w:jc w:val="both"/>
        <w:rPr>
          <w:rFonts w:ascii="Times New Roman" w:eastAsia="Times New Roman" w:hAnsi="Times New Roman" w:cs="Times New Roman"/>
          <w:color w:val="000000" w:themeColor="text1"/>
          <w:sz w:val="16"/>
          <w:szCs w:val="16"/>
        </w:rPr>
      </w:pPr>
      <w:r w:rsidRPr="001F13F9">
        <w:rPr>
          <w:rFonts w:ascii="Times New Roman" w:eastAsia="Times New Roman" w:hAnsi="Times New Roman" w:cs="Times New Roman"/>
          <w:color w:val="000000" w:themeColor="text1"/>
          <w:sz w:val="16"/>
          <w:szCs w:val="16"/>
        </w:rPr>
        <w:t>(для юридического лица - должность)                               (Ф.И.О.)      (Подпись)</w:t>
      </w:r>
    </w:p>
    <w:p w:rsidR="00D736FC" w:rsidRDefault="00A457CA" w:rsidP="00A457CA">
      <w:pPr>
        <w:widowControl w:val="0"/>
        <w:autoSpaceDE w:val="0"/>
        <w:autoSpaceDN w:val="0"/>
        <w:adjustRightInd w:val="0"/>
        <w:spacing w:after="0" w:line="240" w:lineRule="auto"/>
        <w:ind w:firstLine="567"/>
        <w:jc w:val="both"/>
        <w:rPr>
          <w:rFonts w:ascii="Times New Roman" w:eastAsia="Times New Roman" w:hAnsi="Times New Roman" w:cs="Times New Roman"/>
          <w:color w:val="000000" w:themeColor="text1"/>
          <w:sz w:val="20"/>
          <w:szCs w:val="20"/>
        </w:rPr>
      </w:pPr>
      <w:r w:rsidRPr="001F13F9">
        <w:rPr>
          <w:rFonts w:ascii="Times New Roman" w:eastAsia="Times New Roman" w:hAnsi="Times New Roman" w:cs="Times New Roman"/>
          <w:color w:val="000000" w:themeColor="text1"/>
          <w:sz w:val="20"/>
          <w:szCs w:val="20"/>
        </w:rPr>
        <w:t>«_____»_____________20_____ г.</w:t>
      </w:r>
    </w:p>
    <w:p w:rsidR="00D736FC" w:rsidRDefault="00D736FC">
      <w:pPr>
        <w:rPr>
          <w:rFonts w:ascii="Times New Roman" w:eastAsia="Times New Roman" w:hAnsi="Times New Roman" w:cs="Times New Roman"/>
          <w:color w:val="000000" w:themeColor="text1"/>
          <w:sz w:val="20"/>
          <w:szCs w:val="20"/>
        </w:rPr>
      </w:pPr>
      <w:r>
        <w:rPr>
          <w:rFonts w:ascii="Times New Roman" w:eastAsia="Times New Roman" w:hAnsi="Times New Roman" w:cs="Times New Roman"/>
          <w:color w:val="000000" w:themeColor="text1"/>
          <w:sz w:val="20"/>
          <w:szCs w:val="20"/>
        </w:rPr>
        <w:br w:type="page"/>
      </w:r>
    </w:p>
    <w:p w:rsidR="00B42855" w:rsidRPr="00D736FC" w:rsidRDefault="00B42855" w:rsidP="00B42855">
      <w:pPr>
        <w:pStyle w:val="1"/>
        <w:spacing w:before="0" w:after="0"/>
        <w:jc w:val="right"/>
        <w:rPr>
          <w:rFonts w:ascii="Times New Roman" w:hAnsi="Times New Roman"/>
          <w:szCs w:val="28"/>
        </w:rPr>
      </w:pPr>
      <w:r w:rsidRPr="00D736FC">
        <w:rPr>
          <w:rFonts w:ascii="Times New Roman" w:hAnsi="Times New Roman"/>
          <w:szCs w:val="28"/>
        </w:rPr>
        <w:lastRenderedPageBreak/>
        <w:t xml:space="preserve">Приложение № </w:t>
      </w:r>
      <w:r w:rsidR="0069452A" w:rsidRPr="00D736FC">
        <w:rPr>
          <w:rFonts w:ascii="Times New Roman" w:hAnsi="Times New Roman"/>
          <w:szCs w:val="28"/>
        </w:rPr>
        <w:t>2</w:t>
      </w:r>
    </w:p>
    <w:p w:rsidR="002C112D" w:rsidRPr="002C112D" w:rsidRDefault="00B42855" w:rsidP="002C112D">
      <w:pPr>
        <w:pStyle w:val="ConsPlusTitle"/>
        <w:jc w:val="right"/>
        <w:rPr>
          <w:rFonts w:ascii="Times New Roman" w:hAnsi="Times New Roman" w:cs="Times New Roman"/>
          <w:b w:val="0"/>
          <w:sz w:val="20"/>
          <w:szCs w:val="20"/>
        </w:rPr>
      </w:pPr>
      <w:r w:rsidRPr="002C112D">
        <w:rPr>
          <w:rFonts w:ascii="Times New Roman" w:hAnsi="Times New Roman" w:cs="Times New Roman"/>
          <w:b w:val="0"/>
        </w:rPr>
        <w:t xml:space="preserve">                                                                                            </w:t>
      </w:r>
      <w:r w:rsidR="002C112D" w:rsidRPr="002C112D">
        <w:rPr>
          <w:rFonts w:ascii="Times New Roman" w:hAnsi="Times New Roman" w:cs="Times New Roman"/>
          <w:b w:val="0"/>
          <w:sz w:val="20"/>
          <w:szCs w:val="20"/>
        </w:rPr>
        <w:t>К Административному регламенту</w:t>
      </w:r>
    </w:p>
    <w:p w:rsidR="002C112D" w:rsidRPr="002C112D" w:rsidRDefault="002C112D" w:rsidP="002C112D">
      <w:pPr>
        <w:pStyle w:val="ConsPlusTitle"/>
        <w:jc w:val="right"/>
        <w:rPr>
          <w:rFonts w:ascii="Times New Roman" w:hAnsi="Times New Roman" w:cs="Times New Roman"/>
          <w:b w:val="0"/>
          <w:color w:val="000000" w:themeColor="text1"/>
          <w:sz w:val="20"/>
          <w:szCs w:val="20"/>
        </w:rPr>
      </w:pPr>
      <w:r w:rsidRPr="002C112D">
        <w:rPr>
          <w:rFonts w:ascii="Times New Roman" w:hAnsi="Times New Roman" w:cs="Times New Roman"/>
          <w:b w:val="0"/>
          <w:color w:val="000000" w:themeColor="text1"/>
          <w:sz w:val="20"/>
          <w:szCs w:val="20"/>
        </w:rPr>
        <w:t>предоставления Министерством строительства</w:t>
      </w:r>
    </w:p>
    <w:p w:rsidR="002C112D" w:rsidRPr="002C112D" w:rsidRDefault="002C112D" w:rsidP="002C112D">
      <w:pPr>
        <w:pStyle w:val="ConsPlusTitle"/>
        <w:jc w:val="right"/>
        <w:rPr>
          <w:rFonts w:ascii="Times New Roman" w:hAnsi="Times New Roman" w:cs="Times New Roman"/>
          <w:b w:val="0"/>
          <w:color w:val="000000" w:themeColor="text1"/>
          <w:sz w:val="20"/>
          <w:szCs w:val="20"/>
        </w:rPr>
      </w:pPr>
      <w:r w:rsidRPr="002C112D">
        <w:rPr>
          <w:rFonts w:ascii="Times New Roman" w:hAnsi="Times New Roman" w:cs="Times New Roman"/>
          <w:b w:val="0"/>
          <w:color w:val="000000" w:themeColor="text1"/>
          <w:sz w:val="20"/>
          <w:szCs w:val="20"/>
        </w:rPr>
        <w:t xml:space="preserve"> Камчатского края государственной услуги по выдаче</w:t>
      </w:r>
    </w:p>
    <w:p w:rsidR="002C112D" w:rsidRPr="002C112D" w:rsidRDefault="002C112D" w:rsidP="002C112D">
      <w:pPr>
        <w:pStyle w:val="ConsPlusTitle"/>
        <w:jc w:val="right"/>
        <w:rPr>
          <w:rFonts w:ascii="Times New Roman" w:hAnsi="Times New Roman" w:cs="Times New Roman"/>
          <w:b w:val="0"/>
          <w:color w:val="000000" w:themeColor="text1"/>
          <w:sz w:val="20"/>
          <w:szCs w:val="20"/>
        </w:rPr>
      </w:pPr>
      <w:r w:rsidRPr="002C112D">
        <w:rPr>
          <w:rFonts w:ascii="Times New Roman" w:hAnsi="Times New Roman" w:cs="Times New Roman"/>
          <w:b w:val="0"/>
          <w:color w:val="000000" w:themeColor="text1"/>
          <w:sz w:val="20"/>
          <w:szCs w:val="20"/>
        </w:rPr>
        <w:t xml:space="preserve">  разрешений на строительство и</w:t>
      </w:r>
    </w:p>
    <w:p w:rsidR="002C112D" w:rsidRPr="002C112D" w:rsidRDefault="002C112D" w:rsidP="002C112D">
      <w:pPr>
        <w:pStyle w:val="ConsPlusTitle"/>
        <w:jc w:val="right"/>
        <w:rPr>
          <w:rFonts w:ascii="Times New Roman" w:hAnsi="Times New Roman" w:cs="Times New Roman"/>
          <w:b w:val="0"/>
          <w:color w:val="000000" w:themeColor="text1"/>
          <w:sz w:val="20"/>
          <w:szCs w:val="20"/>
        </w:rPr>
      </w:pPr>
      <w:r w:rsidRPr="002C112D">
        <w:rPr>
          <w:rFonts w:ascii="Times New Roman" w:hAnsi="Times New Roman" w:cs="Times New Roman"/>
          <w:b w:val="0"/>
          <w:color w:val="000000" w:themeColor="text1"/>
          <w:sz w:val="20"/>
          <w:szCs w:val="20"/>
        </w:rPr>
        <w:t xml:space="preserve"> ввод объектов в эксплуатацию, </w:t>
      </w:r>
    </w:p>
    <w:p w:rsidR="002C112D" w:rsidRPr="002C112D" w:rsidRDefault="002C112D" w:rsidP="002C112D">
      <w:pPr>
        <w:pStyle w:val="ConsPlusTitle"/>
        <w:jc w:val="right"/>
        <w:rPr>
          <w:rFonts w:ascii="Times New Roman" w:hAnsi="Times New Roman" w:cs="Times New Roman"/>
          <w:b w:val="0"/>
          <w:color w:val="000000" w:themeColor="text1"/>
          <w:sz w:val="20"/>
          <w:szCs w:val="20"/>
        </w:rPr>
      </w:pPr>
      <w:r w:rsidRPr="002C112D">
        <w:rPr>
          <w:rFonts w:ascii="Times New Roman" w:hAnsi="Times New Roman" w:cs="Times New Roman"/>
          <w:b w:val="0"/>
          <w:color w:val="000000" w:themeColor="text1"/>
          <w:sz w:val="20"/>
          <w:szCs w:val="20"/>
        </w:rPr>
        <w:t>в пределах полномочий, установленных</w:t>
      </w:r>
    </w:p>
    <w:p w:rsidR="00B42855" w:rsidRPr="001F13F9" w:rsidRDefault="002C112D" w:rsidP="002C112D">
      <w:pPr>
        <w:spacing w:after="0"/>
        <w:jc w:val="right"/>
        <w:rPr>
          <w:rFonts w:ascii="Times New Roman" w:hAnsi="Times New Roman" w:cs="Times New Roman"/>
          <w:sz w:val="28"/>
          <w:szCs w:val="28"/>
        </w:rPr>
      </w:pPr>
      <w:r w:rsidRPr="002C112D">
        <w:rPr>
          <w:rFonts w:ascii="Times New Roman" w:hAnsi="Times New Roman" w:cs="Times New Roman"/>
          <w:color w:val="000000" w:themeColor="text1"/>
          <w:sz w:val="20"/>
          <w:szCs w:val="20"/>
        </w:rPr>
        <w:t xml:space="preserve"> градостроительным кодексом Российской Федерации</w:t>
      </w:r>
    </w:p>
    <w:tbl>
      <w:tblPr>
        <w:tblpPr w:leftFromText="180" w:rightFromText="180" w:vertAnchor="text" w:horzAnchor="margin" w:tblpXSpec="right" w:tblpY="154"/>
        <w:tblW w:w="4556" w:type="dxa"/>
        <w:tblLook w:val="0000" w:firstRow="0" w:lastRow="0" w:firstColumn="0" w:lastColumn="0" w:noHBand="0" w:noVBand="0"/>
      </w:tblPr>
      <w:tblGrid>
        <w:gridCol w:w="4556"/>
      </w:tblGrid>
      <w:tr w:rsidR="00B42855" w:rsidRPr="001F13F9" w:rsidTr="00B42855">
        <w:trPr>
          <w:trHeight w:val="467"/>
        </w:trPr>
        <w:tc>
          <w:tcPr>
            <w:tcW w:w="4556" w:type="dxa"/>
          </w:tcPr>
          <w:p w:rsidR="00EB0890" w:rsidRDefault="00EB0890" w:rsidP="00B42855">
            <w:pPr>
              <w:widowControl w:val="0"/>
              <w:autoSpaceDE w:val="0"/>
              <w:autoSpaceDN w:val="0"/>
              <w:adjustRightInd w:val="0"/>
              <w:spacing w:after="0" w:line="240" w:lineRule="auto"/>
              <w:rPr>
                <w:rFonts w:ascii="Times New Roman" w:eastAsia="Times New Roman" w:hAnsi="Times New Roman" w:cs="Times New Roman"/>
                <w:color w:val="000000" w:themeColor="text1"/>
                <w:sz w:val="20"/>
                <w:szCs w:val="20"/>
              </w:rPr>
            </w:pPr>
          </w:p>
          <w:p w:rsidR="00B42855" w:rsidRPr="001F13F9" w:rsidRDefault="002C112D" w:rsidP="00B42855">
            <w:pPr>
              <w:widowControl w:val="0"/>
              <w:autoSpaceDE w:val="0"/>
              <w:autoSpaceDN w:val="0"/>
              <w:adjustRightInd w:val="0"/>
              <w:spacing w:after="0" w:line="240" w:lineRule="auto"/>
              <w:rPr>
                <w:rFonts w:ascii="Times New Roman" w:eastAsia="Times New Roman" w:hAnsi="Times New Roman" w:cs="Times New Roman"/>
                <w:color w:val="000000" w:themeColor="text1"/>
                <w:sz w:val="20"/>
                <w:szCs w:val="20"/>
              </w:rPr>
            </w:pPr>
            <w:r>
              <w:rPr>
                <w:rFonts w:ascii="Times New Roman" w:eastAsia="Times New Roman" w:hAnsi="Times New Roman" w:cs="Times New Roman"/>
                <w:color w:val="000000" w:themeColor="text1"/>
                <w:sz w:val="20"/>
                <w:szCs w:val="20"/>
              </w:rPr>
              <w:t>Министру строительства Камчатского края</w:t>
            </w:r>
          </w:p>
          <w:p w:rsidR="00B42855" w:rsidRPr="001F13F9" w:rsidRDefault="00B42855" w:rsidP="00B42855">
            <w:pPr>
              <w:widowControl w:val="0"/>
              <w:autoSpaceDE w:val="0"/>
              <w:autoSpaceDN w:val="0"/>
              <w:adjustRightInd w:val="0"/>
              <w:spacing w:after="0" w:line="240" w:lineRule="auto"/>
              <w:rPr>
                <w:rFonts w:ascii="Times New Roman" w:eastAsia="Times New Roman" w:hAnsi="Times New Roman" w:cs="Times New Roman"/>
                <w:color w:val="000000" w:themeColor="text1"/>
                <w:sz w:val="20"/>
                <w:szCs w:val="20"/>
              </w:rPr>
            </w:pPr>
            <w:r w:rsidRPr="001F13F9">
              <w:rPr>
                <w:rFonts w:ascii="Times New Roman" w:eastAsia="Times New Roman" w:hAnsi="Times New Roman" w:cs="Times New Roman"/>
                <w:color w:val="000000" w:themeColor="text1"/>
                <w:sz w:val="20"/>
                <w:szCs w:val="20"/>
              </w:rPr>
              <w:t>От______________________________________</w:t>
            </w:r>
          </w:p>
          <w:p w:rsidR="00B42855" w:rsidRPr="001F13F9" w:rsidRDefault="00B42855" w:rsidP="00B42855">
            <w:pPr>
              <w:widowControl w:val="0"/>
              <w:autoSpaceDE w:val="0"/>
              <w:autoSpaceDN w:val="0"/>
              <w:adjustRightInd w:val="0"/>
              <w:spacing w:after="0" w:line="240" w:lineRule="auto"/>
              <w:rPr>
                <w:rFonts w:ascii="Times New Roman" w:eastAsia="Times New Roman" w:hAnsi="Times New Roman" w:cs="Times New Roman"/>
                <w:color w:val="000000" w:themeColor="text1"/>
                <w:sz w:val="16"/>
                <w:szCs w:val="16"/>
              </w:rPr>
            </w:pPr>
            <w:r w:rsidRPr="001F13F9">
              <w:rPr>
                <w:rFonts w:ascii="Times New Roman" w:eastAsia="Times New Roman" w:hAnsi="Times New Roman" w:cs="Times New Roman"/>
                <w:color w:val="000000" w:themeColor="text1"/>
                <w:sz w:val="16"/>
                <w:szCs w:val="16"/>
              </w:rPr>
              <w:t>(наименование застройщика)</w:t>
            </w:r>
          </w:p>
          <w:p w:rsidR="00B42855" w:rsidRPr="001F13F9" w:rsidRDefault="00B42855" w:rsidP="00B42855">
            <w:pPr>
              <w:widowControl w:val="0"/>
              <w:autoSpaceDE w:val="0"/>
              <w:autoSpaceDN w:val="0"/>
              <w:adjustRightInd w:val="0"/>
              <w:spacing w:after="0" w:line="240" w:lineRule="auto"/>
              <w:rPr>
                <w:rFonts w:ascii="Times New Roman" w:eastAsia="Times New Roman" w:hAnsi="Times New Roman" w:cs="Times New Roman"/>
                <w:color w:val="000000" w:themeColor="text1"/>
                <w:sz w:val="20"/>
                <w:szCs w:val="20"/>
              </w:rPr>
            </w:pPr>
            <w:r w:rsidRPr="001F13F9">
              <w:rPr>
                <w:rFonts w:ascii="Times New Roman" w:eastAsia="Times New Roman" w:hAnsi="Times New Roman" w:cs="Times New Roman"/>
                <w:color w:val="000000" w:themeColor="text1"/>
                <w:sz w:val="20"/>
                <w:szCs w:val="20"/>
              </w:rPr>
              <w:t>Адрес регистрации:</w:t>
            </w:r>
          </w:p>
          <w:p w:rsidR="00B42855" w:rsidRPr="001F13F9" w:rsidRDefault="00B42855" w:rsidP="00B42855">
            <w:pPr>
              <w:widowControl w:val="0"/>
              <w:autoSpaceDE w:val="0"/>
              <w:autoSpaceDN w:val="0"/>
              <w:adjustRightInd w:val="0"/>
              <w:spacing w:after="0" w:line="240" w:lineRule="auto"/>
              <w:rPr>
                <w:rFonts w:ascii="Times New Roman" w:eastAsia="Times New Roman" w:hAnsi="Times New Roman" w:cs="Times New Roman"/>
                <w:color w:val="000000" w:themeColor="text1"/>
                <w:sz w:val="20"/>
                <w:szCs w:val="20"/>
              </w:rPr>
            </w:pPr>
            <w:r w:rsidRPr="001F13F9">
              <w:rPr>
                <w:rFonts w:ascii="Times New Roman" w:eastAsia="Times New Roman" w:hAnsi="Times New Roman" w:cs="Times New Roman"/>
                <w:color w:val="000000" w:themeColor="text1"/>
                <w:sz w:val="20"/>
                <w:szCs w:val="20"/>
              </w:rPr>
              <w:t>________________________________________</w:t>
            </w:r>
          </w:p>
          <w:p w:rsidR="00B42855" w:rsidRPr="001F13F9" w:rsidRDefault="00B42855" w:rsidP="00B42855">
            <w:pPr>
              <w:widowControl w:val="0"/>
              <w:autoSpaceDE w:val="0"/>
              <w:autoSpaceDN w:val="0"/>
              <w:adjustRightInd w:val="0"/>
              <w:spacing w:after="0" w:line="240" w:lineRule="auto"/>
              <w:rPr>
                <w:rFonts w:ascii="Times New Roman" w:eastAsia="Times New Roman" w:hAnsi="Times New Roman" w:cs="Times New Roman"/>
                <w:color w:val="000000" w:themeColor="text1"/>
                <w:sz w:val="16"/>
                <w:szCs w:val="16"/>
              </w:rPr>
            </w:pPr>
            <w:r w:rsidRPr="001F13F9">
              <w:rPr>
                <w:rFonts w:ascii="Times New Roman" w:eastAsia="Times New Roman" w:hAnsi="Times New Roman" w:cs="Times New Roman"/>
                <w:color w:val="000000" w:themeColor="text1"/>
                <w:sz w:val="16"/>
                <w:szCs w:val="16"/>
              </w:rPr>
              <w:t>(почтовый индекс и адрес)</w:t>
            </w:r>
          </w:p>
          <w:p w:rsidR="00B42855" w:rsidRPr="001F13F9" w:rsidRDefault="00B42855" w:rsidP="00B42855">
            <w:pPr>
              <w:widowControl w:val="0"/>
              <w:autoSpaceDE w:val="0"/>
              <w:autoSpaceDN w:val="0"/>
              <w:adjustRightInd w:val="0"/>
              <w:spacing w:after="0" w:line="240" w:lineRule="auto"/>
              <w:rPr>
                <w:rFonts w:ascii="Times New Roman" w:eastAsia="Times New Roman" w:hAnsi="Times New Roman" w:cs="Times New Roman"/>
                <w:color w:val="000000" w:themeColor="text1"/>
                <w:sz w:val="20"/>
                <w:szCs w:val="20"/>
              </w:rPr>
            </w:pPr>
            <w:r w:rsidRPr="001F13F9">
              <w:rPr>
                <w:rFonts w:ascii="Times New Roman" w:eastAsia="Times New Roman" w:hAnsi="Times New Roman" w:cs="Times New Roman"/>
                <w:color w:val="000000" w:themeColor="text1"/>
                <w:sz w:val="20"/>
                <w:szCs w:val="20"/>
              </w:rPr>
              <w:t>Телефон: _______________________________</w:t>
            </w:r>
          </w:p>
          <w:p w:rsidR="00B42855" w:rsidRPr="001F13F9" w:rsidRDefault="00B42855" w:rsidP="00B42855">
            <w:pPr>
              <w:widowControl w:val="0"/>
              <w:autoSpaceDE w:val="0"/>
              <w:autoSpaceDN w:val="0"/>
              <w:adjustRightInd w:val="0"/>
              <w:spacing w:after="0" w:line="240" w:lineRule="auto"/>
              <w:rPr>
                <w:rFonts w:ascii="Times New Roman" w:eastAsia="Times New Roman" w:hAnsi="Times New Roman" w:cs="Times New Roman"/>
                <w:color w:val="000000" w:themeColor="text1"/>
                <w:sz w:val="20"/>
                <w:szCs w:val="20"/>
              </w:rPr>
            </w:pPr>
            <w:r w:rsidRPr="001F13F9">
              <w:rPr>
                <w:rFonts w:ascii="Times New Roman" w:eastAsia="Times New Roman" w:hAnsi="Times New Roman" w:cs="Times New Roman"/>
                <w:color w:val="000000" w:themeColor="text1"/>
                <w:sz w:val="20"/>
                <w:szCs w:val="20"/>
              </w:rPr>
              <w:t>ИНН:____________________________________</w:t>
            </w:r>
          </w:p>
          <w:p w:rsidR="00B42855" w:rsidRPr="001F13F9" w:rsidRDefault="00B42855" w:rsidP="00B42855">
            <w:pPr>
              <w:widowControl w:val="0"/>
              <w:autoSpaceDE w:val="0"/>
              <w:autoSpaceDN w:val="0"/>
              <w:adjustRightInd w:val="0"/>
              <w:spacing w:after="0" w:line="240" w:lineRule="auto"/>
              <w:rPr>
                <w:rFonts w:ascii="Times New Roman" w:eastAsia="Times New Roman" w:hAnsi="Times New Roman" w:cs="Times New Roman"/>
                <w:color w:val="000000" w:themeColor="text1"/>
                <w:sz w:val="20"/>
                <w:szCs w:val="20"/>
              </w:rPr>
            </w:pPr>
            <w:r w:rsidRPr="001F13F9">
              <w:rPr>
                <w:rFonts w:ascii="Times New Roman" w:eastAsia="Times New Roman" w:hAnsi="Times New Roman" w:cs="Times New Roman"/>
                <w:color w:val="000000" w:themeColor="text1"/>
                <w:sz w:val="20"/>
                <w:szCs w:val="20"/>
              </w:rPr>
              <w:t>ОГРН:___________________________________</w:t>
            </w:r>
          </w:p>
          <w:p w:rsidR="00B42855" w:rsidRPr="001F13F9" w:rsidRDefault="00B42855" w:rsidP="00B42855">
            <w:pPr>
              <w:widowControl w:val="0"/>
              <w:autoSpaceDE w:val="0"/>
              <w:autoSpaceDN w:val="0"/>
              <w:adjustRightInd w:val="0"/>
              <w:spacing w:after="0" w:line="240" w:lineRule="auto"/>
              <w:rPr>
                <w:rFonts w:ascii="Times New Roman" w:eastAsia="Times New Roman" w:hAnsi="Times New Roman" w:cs="Times New Roman"/>
                <w:color w:val="000000" w:themeColor="text1"/>
                <w:sz w:val="20"/>
                <w:szCs w:val="20"/>
              </w:rPr>
            </w:pPr>
          </w:p>
          <w:p w:rsidR="00B42855" w:rsidRPr="001F13F9" w:rsidRDefault="00B42855" w:rsidP="00B42855">
            <w:pPr>
              <w:widowControl w:val="0"/>
              <w:autoSpaceDE w:val="0"/>
              <w:autoSpaceDN w:val="0"/>
              <w:adjustRightInd w:val="0"/>
              <w:spacing w:after="0" w:line="240" w:lineRule="auto"/>
              <w:rPr>
                <w:rFonts w:ascii="Times New Roman" w:eastAsia="Times New Roman" w:hAnsi="Times New Roman" w:cs="Times New Roman"/>
                <w:color w:val="000000" w:themeColor="text1"/>
                <w:sz w:val="20"/>
                <w:szCs w:val="20"/>
              </w:rPr>
            </w:pPr>
            <w:r w:rsidRPr="001F13F9">
              <w:rPr>
                <w:rFonts w:ascii="Times New Roman" w:eastAsia="Times New Roman" w:hAnsi="Times New Roman" w:cs="Times New Roman"/>
                <w:color w:val="000000" w:themeColor="text1"/>
                <w:sz w:val="20"/>
                <w:szCs w:val="20"/>
              </w:rPr>
              <w:t>В случае</w:t>
            </w:r>
            <w:proofErr w:type="gramStart"/>
            <w:r w:rsidRPr="001F13F9">
              <w:rPr>
                <w:rFonts w:ascii="Times New Roman" w:eastAsia="Times New Roman" w:hAnsi="Times New Roman" w:cs="Times New Roman"/>
                <w:color w:val="000000" w:themeColor="text1"/>
                <w:sz w:val="20"/>
                <w:szCs w:val="20"/>
              </w:rPr>
              <w:t>,</w:t>
            </w:r>
            <w:proofErr w:type="gramEnd"/>
            <w:r w:rsidRPr="001F13F9">
              <w:rPr>
                <w:rFonts w:ascii="Times New Roman" w:eastAsia="Times New Roman" w:hAnsi="Times New Roman" w:cs="Times New Roman"/>
                <w:color w:val="000000" w:themeColor="text1"/>
                <w:sz w:val="20"/>
                <w:szCs w:val="20"/>
              </w:rPr>
              <w:t xml:space="preserve"> если с заявлением</w:t>
            </w:r>
          </w:p>
          <w:p w:rsidR="00B42855" w:rsidRPr="001F13F9" w:rsidRDefault="00B42855" w:rsidP="00B42855">
            <w:pPr>
              <w:widowControl w:val="0"/>
              <w:autoSpaceDE w:val="0"/>
              <w:autoSpaceDN w:val="0"/>
              <w:adjustRightInd w:val="0"/>
              <w:spacing w:after="0" w:line="240" w:lineRule="auto"/>
              <w:rPr>
                <w:rFonts w:ascii="Times New Roman" w:eastAsia="Times New Roman" w:hAnsi="Times New Roman" w:cs="Times New Roman"/>
                <w:color w:val="000000" w:themeColor="text1"/>
                <w:sz w:val="20"/>
                <w:szCs w:val="20"/>
              </w:rPr>
            </w:pPr>
            <w:r w:rsidRPr="001F13F9">
              <w:rPr>
                <w:rFonts w:ascii="Times New Roman" w:eastAsia="Times New Roman" w:hAnsi="Times New Roman" w:cs="Times New Roman"/>
                <w:color w:val="000000" w:themeColor="text1"/>
                <w:sz w:val="20"/>
                <w:szCs w:val="20"/>
              </w:rPr>
              <w:t>обращается представитель заявителя:</w:t>
            </w:r>
          </w:p>
          <w:p w:rsidR="00B42855" w:rsidRPr="001F13F9" w:rsidRDefault="00B42855" w:rsidP="00B42855">
            <w:pPr>
              <w:widowControl w:val="0"/>
              <w:autoSpaceDE w:val="0"/>
              <w:autoSpaceDN w:val="0"/>
              <w:adjustRightInd w:val="0"/>
              <w:spacing w:after="0" w:line="240" w:lineRule="auto"/>
              <w:rPr>
                <w:rFonts w:ascii="Times New Roman" w:eastAsia="Times New Roman" w:hAnsi="Times New Roman" w:cs="Times New Roman"/>
                <w:color w:val="000000" w:themeColor="text1"/>
                <w:sz w:val="20"/>
                <w:szCs w:val="20"/>
              </w:rPr>
            </w:pPr>
            <w:r w:rsidRPr="001F13F9">
              <w:rPr>
                <w:rFonts w:ascii="Times New Roman" w:eastAsia="Times New Roman" w:hAnsi="Times New Roman" w:cs="Times New Roman"/>
                <w:color w:val="000000" w:themeColor="text1"/>
                <w:sz w:val="20"/>
                <w:szCs w:val="20"/>
              </w:rPr>
              <w:t>Ф.И.О. представителя____________________</w:t>
            </w:r>
          </w:p>
          <w:p w:rsidR="00B42855" w:rsidRPr="001F13F9" w:rsidRDefault="00B42855" w:rsidP="00B42855">
            <w:pPr>
              <w:widowControl w:val="0"/>
              <w:autoSpaceDE w:val="0"/>
              <w:autoSpaceDN w:val="0"/>
              <w:adjustRightInd w:val="0"/>
              <w:spacing w:after="0" w:line="240" w:lineRule="auto"/>
              <w:rPr>
                <w:rFonts w:ascii="Times New Roman" w:eastAsia="Times New Roman" w:hAnsi="Times New Roman" w:cs="Times New Roman"/>
                <w:color w:val="000000" w:themeColor="text1"/>
                <w:sz w:val="20"/>
                <w:szCs w:val="20"/>
              </w:rPr>
            </w:pPr>
            <w:r w:rsidRPr="001F13F9">
              <w:rPr>
                <w:rFonts w:ascii="Times New Roman" w:eastAsia="Times New Roman" w:hAnsi="Times New Roman" w:cs="Times New Roman"/>
                <w:color w:val="000000" w:themeColor="text1"/>
                <w:sz w:val="20"/>
                <w:szCs w:val="20"/>
              </w:rPr>
              <w:t>________________________________________</w:t>
            </w:r>
          </w:p>
          <w:p w:rsidR="00B42855" w:rsidRPr="001F13F9" w:rsidRDefault="00B42855" w:rsidP="00B42855">
            <w:pPr>
              <w:widowControl w:val="0"/>
              <w:autoSpaceDE w:val="0"/>
              <w:autoSpaceDN w:val="0"/>
              <w:adjustRightInd w:val="0"/>
              <w:spacing w:after="0" w:line="240" w:lineRule="auto"/>
              <w:rPr>
                <w:rFonts w:ascii="Times New Roman" w:eastAsia="Times New Roman" w:hAnsi="Times New Roman" w:cs="Times New Roman"/>
                <w:color w:val="000000" w:themeColor="text1"/>
                <w:sz w:val="20"/>
                <w:szCs w:val="20"/>
              </w:rPr>
            </w:pPr>
            <w:r w:rsidRPr="001F13F9">
              <w:rPr>
                <w:rFonts w:ascii="Times New Roman" w:eastAsia="Times New Roman" w:hAnsi="Times New Roman" w:cs="Times New Roman"/>
                <w:color w:val="000000" w:themeColor="text1"/>
                <w:sz w:val="20"/>
                <w:szCs w:val="20"/>
              </w:rPr>
              <w:t>________________________________________</w:t>
            </w:r>
          </w:p>
          <w:p w:rsidR="00B42855" w:rsidRPr="001F13F9" w:rsidRDefault="00B42855" w:rsidP="00B42855">
            <w:pPr>
              <w:widowControl w:val="0"/>
              <w:autoSpaceDE w:val="0"/>
              <w:autoSpaceDN w:val="0"/>
              <w:adjustRightInd w:val="0"/>
              <w:spacing w:after="0" w:line="240" w:lineRule="auto"/>
              <w:rPr>
                <w:rFonts w:ascii="Times New Roman" w:eastAsia="Times New Roman" w:hAnsi="Times New Roman" w:cs="Times New Roman"/>
                <w:color w:val="000000" w:themeColor="text1"/>
                <w:sz w:val="20"/>
                <w:szCs w:val="20"/>
              </w:rPr>
            </w:pPr>
            <w:r w:rsidRPr="001F13F9">
              <w:rPr>
                <w:rFonts w:ascii="Times New Roman" w:eastAsia="Times New Roman" w:hAnsi="Times New Roman" w:cs="Times New Roman"/>
                <w:color w:val="000000" w:themeColor="text1"/>
                <w:sz w:val="20"/>
                <w:szCs w:val="20"/>
              </w:rPr>
              <w:t>Дата выдачи доверенности:_______________</w:t>
            </w:r>
          </w:p>
          <w:p w:rsidR="00B42855" w:rsidRPr="001F13F9" w:rsidRDefault="00B42855" w:rsidP="00B42855">
            <w:pPr>
              <w:widowControl w:val="0"/>
              <w:autoSpaceDE w:val="0"/>
              <w:autoSpaceDN w:val="0"/>
              <w:adjustRightInd w:val="0"/>
              <w:spacing w:after="0" w:line="240" w:lineRule="auto"/>
              <w:rPr>
                <w:rFonts w:ascii="Times New Roman" w:eastAsia="Times New Roman" w:hAnsi="Times New Roman" w:cs="Times New Roman"/>
                <w:color w:val="000000" w:themeColor="text1"/>
                <w:sz w:val="20"/>
                <w:szCs w:val="20"/>
              </w:rPr>
            </w:pPr>
            <w:r w:rsidRPr="001F13F9">
              <w:rPr>
                <w:rFonts w:ascii="Times New Roman" w:eastAsia="Times New Roman" w:hAnsi="Times New Roman" w:cs="Times New Roman"/>
                <w:color w:val="000000" w:themeColor="text1"/>
                <w:sz w:val="20"/>
                <w:szCs w:val="20"/>
              </w:rPr>
              <w:t xml:space="preserve">Сроком </w:t>
            </w:r>
            <w:proofErr w:type="gramStart"/>
            <w:r w:rsidRPr="001F13F9">
              <w:rPr>
                <w:rFonts w:ascii="Times New Roman" w:eastAsia="Times New Roman" w:hAnsi="Times New Roman" w:cs="Times New Roman"/>
                <w:color w:val="000000" w:themeColor="text1"/>
                <w:sz w:val="20"/>
                <w:szCs w:val="20"/>
              </w:rPr>
              <w:t>на</w:t>
            </w:r>
            <w:proofErr w:type="gramEnd"/>
            <w:r w:rsidRPr="001F13F9">
              <w:rPr>
                <w:rFonts w:ascii="Times New Roman" w:eastAsia="Times New Roman" w:hAnsi="Times New Roman" w:cs="Times New Roman"/>
                <w:color w:val="000000" w:themeColor="text1"/>
                <w:sz w:val="20"/>
                <w:szCs w:val="20"/>
              </w:rPr>
              <w:t>_______________________________</w:t>
            </w:r>
          </w:p>
          <w:p w:rsidR="00B42855" w:rsidRPr="001F13F9" w:rsidRDefault="00B42855" w:rsidP="00B42855">
            <w:pPr>
              <w:widowControl w:val="0"/>
              <w:autoSpaceDE w:val="0"/>
              <w:autoSpaceDN w:val="0"/>
              <w:adjustRightInd w:val="0"/>
              <w:spacing w:after="0" w:line="240" w:lineRule="auto"/>
              <w:rPr>
                <w:rFonts w:ascii="Times New Roman" w:eastAsia="Times New Roman" w:hAnsi="Times New Roman" w:cs="Times New Roman"/>
                <w:color w:val="000000" w:themeColor="text1"/>
                <w:sz w:val="20"/>
                <w:szCs w:val="20"/>
              </w:rPr>
            </w:pPr>
            <w:r w:rsidRPr="001F13F9">
              <w:rPr>
                <w:rFonts w:ascii="Times New Roman" w:eastAsia="Times New Roman" w:hAnsi="Times New Roman" w:cs="Times New Roman"/>
                <w:color w:val="000000" w:themeColor="text1"/>
                <w:sz w:val="20"/>
                <w:szCs w:val="20"/>
              </w:rPr>
              <w:t>Серия, номер доверенности_______________</w:t>
            </w:r>
          </w:p>
          <w:p w:rsidR="00B42855" w:rsidRPr="001F13F9" w:rsidRDefault="00B42855" w:rsidP="00B42855">
            <w:pPr>
              <w:autoSpaceDE w:val="0"/>
              <w:autoSpaceDN w:val="0"/>
              <w:adjustRightInd w:val="0"/>
              <w:spacing w:after="0" w:line="240" w:lineRule="auto"/>
              <w:ind w:firstLine="567"/>
              <w:rPr>
                <w:rFonts w:ascii="Times New Roman" w:eastAsia="Calibri" w:hAnsi="Times New Roman" w:cs="Times New Roman"/>
                <w:color w:val="000000" w:themeColor="text1"/>
                <w:sz w:val="20"/>
                <w:szCs w:val="20"/>
                <w:lang w:eastAsia="en-US"/>
              </w:rPr>
            </w:pPr>
          </w:p>
        </w:tc>
      </w:tr>
    </w:tbl>
    <w:p w:rsidR="00B42855" w:rsidRPr="001F13F9" w:rsidRDefault="00B42855" w:rsidP="00B42855">
      <w:pPr>
        <w:autoSpaceDE w:val="0"/>
        <w:autoSpaceDN w:val="0"/>
        <w:adjustRightInd w:val="0"/>
        <w:spacing w:after="0" w:line="240" w:lineRule="auto"/>
        <w:ind w:firstLine="567"/>
        <w:jc w:val="both"/>
        <w:rPr>
          <w:rFonts w:ascii="Times New Roman" w:eastAsia="Calibri" w:hAnsi="Times New Roman" w:cs="Times New Roman"/>
          <w:color w:val="000000" w:themeColor="text1"/>
          <w:sz w:val="20"/>
          <w:szCs w:val="20"/>
          <w:lang w:eastAsia="en-US"/>
        </w:rPr>
      </w:pPr>
    </w:p>
    <w:p w:rsidR="00B42855" w:rsidRPr="001F13F9" w:rsidRDefault="00B42855" w:rsidP="00B42855">
      <w:pPr>
        <w:autoSpaceDE w:val="0"/>
        <w:autoSpaceDN w:val="0"/>
        <w:adjustRightInd w:val="0"/>
        <w:spacing w:after="0" w:line="240" w:lineRule="auto"/>
        <w:ind w:firstLine="567"/>
        <w:jc w:val="right"/>
        <w:rPr>
          <w:rFonts w:ascii="Times New Roman" w:eastAsia="Calibri" w:hAnsi="Times New Roman" w:cs="Times New Roman"/>
          <w:color w:val="000000" w:themeColor="text1"/>
          <w:sz w:val="20"/>
          <w:szCs w:val="20"/>
          <w:lang w:eastAsia="en-US"/>
        </w:rPr>
      </w:pPr>
    </w:p>
    <w:p w:rsidR="00B42855" w:rsidRPr="001F13F9" w:rsidRDefault="00B42855" w:rsidP="00B42855">
      <w:pPr>
        <w:widowControl w:val="0"/>
        <w:autoSpaceDE w:val="0"/>
        <w:autoSpaceDN w:val="0"/>
        <w:adjustRightInd w:val="0"/>
        <w:spacing w:after="0" w:line="240" w:lineRule="auto"/>
        <w:ind w:firstLine="567"/>
        <w:jc w:val="right"/>
        <w:rPr>
          <w:rFonts w:ascii="Times New Roman" w:eastAsia="Times New Roman" w:hAnsi="Times New Roman" w:cs="Times New Roman"/>
          <w:color w:val="000000" w:themeColor="text1"/>
          <w:sz w:val="20"/>
          <w:szCs w:val="20"/>
        </w:rPr>
      </w:pPr>
    </w:p>
    <w:p w:rsidR="00B42855" w:rsidRPr="001F13F9" w:rsidRDefault="00B42855" w:rsidP="00B42855">
      <w:pPr>
        <w:autoSpaceDE w:val="0"/>
        <w:autoSpaceDN w:val="0"/>
        <w:adjustRightInd w:val="0"/>
        <w:spacing w:after="0" w:line="240" w:lineRule="auto"/>
        <w:ind w:firstLine="567"/>
        <w:jc w:val="both"/>
        <w:rPr>
          <w:rFonts w:ascii="Times New Roman" w:eastAsia="Calibri" w:hAnsi="Times New Roman" w:cs="Times New Roman"/>
          <w:color w:val="000000" w:themeColor="text1"/>
          <w:sz w:val="20"/>
          <w:szCs w:val="20"/>
          <w:lang w:eastAsia="en-US"/>
        </w:rPr>
      </w:pPr>
    </w:p>
    <w:p w:rsidR="00B42855" w:rsidRPr="001F13F9" w:rsidRDefault="00B42855" w:rsidP="00B42855">
      <w:pPr>
        <w:autoSpaceDE w:val="0"/>
        <w:autoSpaceDN w:val="0"/>
        <w:adjustRightInd w:val="0"/>
        <w:spacing w:after="0" w:line="240" w:lineRule="auto"/>
        <w:ind w:firstLine="567"/>
        <w:jc w:val="both"/>
        <w:rPr>
          <w:rFonts w:ascii="Times New Roman" w:eastAsia="Calibri" w:hAnsi="Times New Roman" w:cs="Times New Roman"/>
          <w:color w:val="000000" w:themeColor="text1"/>
          <w:sz w:val="20"/>
          <w:szCs w:val="20"/>
          <w:lang w:eastAsia="en-US"/>
        </w:rPr>
      </w:pPr>
    </w:p>
    <w:p w:rsidR="00B42855" w:rsidRPr="001F13F9" w:rsidRDefault="00B42855" w:rsidP="00B42855">
      <w:pPr>
        <w:autoSpaceDE w:val="0"/>
        <w:autoSpaceDN w:val="0"/>
        <w:adjustRightInd w:val="0"/>
        <w:spacing w:after="0" w:line="240" w:lineRule="auto"/>
        <w:ind w:firstLine="567"/>
        <w:jc w:val="both"/>
        <w:rPr>
          <w:rFonts w:ascii="Times New Roman" w:eastAsia="Calibri" w:hAnsi="Times New Roman" w:cs="Times New Roman"/>
          <w:color w:val="000000" w:themeColor="text1"/>
          <w:sz w:val="20"/>
          <w:szCs w:val="20"/>
          <w:lang w:eastAsia="en-US"/>
        </w:rPr>
      </w:pPr>
    </w:p>
    <w:p w:rsidR="00B42855" w:rsidRPr="001F13F9" w:rsidRDefault="00B42855" w:rsidP="00B42855">
      <w:pPr>
        <w:autoSpaceDE w:val="0"/>
        <w:autoSpaceDN w:val="0"/>
        <w:adjustRightInd w:val="0"/>
        <w:spacing w:after="0" w:line="240" w:lineRule="auto"/>
        <w:ind w:firstLine="567"/>
        <w:jc w:val="both"/>
        <w:rPr>
          <w:rFonts w:ascii="Times New Roman" w:eastAsia="Calibri" w:hAnsi="Times New Roman" w:cs="Times New Roman"/>
          <w:color w:val="000000" w:themeColor="text1"/>
          <w:sz w:val="20"/>
          <w:szCs w:val="20"/>
          <w:lang w:eastAsia="en-US"/>
        </w:rPr>
      </w:pPr>
    </w:p>
    <w:p w:rsidR="00B42855" w:rsidRPr="001F13F9" w:rsidRDefault="00B42855" w:rsidP="00B42855">
      <w:pPr>
        <w:autoSpaceDE w:val="0"/>
        <w:autoSpaceDN w:val="0"/>
        <w:adjustRightInd w:val="0"/>
        <w:spacing w:after="0" w:line="240" w:lineRule="auto"/>
        <w:ind w:firstLine="567"/>
        <w:jc w:val="both"/>
        <w:rPr>
          <w:rFonts w:ascii="Times New Roman" w:eastAsia="Calibri" w:hAnsi="Times New Roman" w:cs="Times New Roman"/>
          <w:color w:val="000000" w:themeColor="text1"/>
          <w:sz w:val="20"/>
          <w:szCs w:val="20"/>
          <w:lang w:eastAsia="en-US"/>
        </w:rPr>
      </w:pPr>
    </w:p>
    <w:p w:rsidR="00B42855" w:rsidRPr="001F13F9" w:rsidRDefault="00B42855" w:rsidP="00B42855">
      <w:pPr>
        <w:autoSpaceDE w:val="0"/>
        <w:autoSpaceDN w:val="0"/>
        <w:adjustRightInd w:val="0"/>
        <w:spacing w:after="0" w:line="240" w:lineRule="auto"/>
        <w:ind w:firstLine="567"/>
        <w:jc w:val="both"/>
        <w:rPr>
          <w:rFonts w:ascii="Times New Roman" w:eastAsia="Calibri" w:hAnsi="Times New Roman" w:cs="Times New Roman"/>
          <w:color w:val="000000" w:themeColor="text1"/>
          <w:sz w:val="20"/>
          <w:szCs w:val="20"/>
          <w:lang w:eastAsia="en-US"/>
        </w:rPr>
      </w:pPr>
    </w:p>
    <w:p w:rsidR="00B42855" w:rsidRPr="001F13F9" w:rsidRDefault="00B42855" w:rsidP="00B42855">
      <w:pPr>
        <w:autoSpaceDE w:val="0"/>
        <w:autoSpaceDN w:val="0"/>
        <w:adjustRightInd w:val="0"/>
        <w:spacing w:after="0" w:line="240" w:lineRule="auto"/>
        <w:ind w:firstLine="567"/>
        <w:jc w:val="both"/>
        <w:rPr>
          <w:rFonts w:ascii="Times New Roman" w:eastAsia="Calibri" w:hAnsi="Times New Roman" w:cs="Times New Roman"/>
          <w:color w:val="000000" w:themeColor="text1"/>
          <w:sz w:val="20"/>
          <w:szCs w:val="20"/>
          <w:lang w:eastAsia="en-US"/>
        </w:rPr>
      </w:pPr>
    </w:p>
    <w:p w:rsidR="00B42855" w:rsidRPr="001F13F9" w:rsidRDefault="00B42855" w:rsidP="00B42855">
      <w:pPr>
        <w:autoSpaceDE w:val="0"/>
        <w:autoSpaceDN w:val="0"/>
        <w:adjustRightInd w:val="0"/>
        <w:spacing w:after="0" w:line="240" w:lineRule="auto"/>
        <w:ind w:firstLine="567"/>
        <w:jc w:val="both"/>
        <w:rPr>
          <w:rFonts w:ascii="Times New Roman" w:eastAsia="Calibri" w:hAnsi="Times New Roman" w:cs="Times New Roman"/>
          <w:color w:val="000000" w:themeColor="text1"/>
          <w:sz w:val="20"/>
          <w:szCs w:val="20"/>
          <w:lang w:eastAsia="en-US"/>
        </w:rPr>
      </w:pPr>
    </w:p>
    <w:p w:rsidR="00B42855" w:rsidRPr="001F13F9" w:rsidRDefault="00B42855" w:rsidP="00B42855">
      <w:pPr>
        <w:autoSpaceDE w:val="0"/>
        <w:autoSpaceDN w:val="0"/>
        <w:adjustRightInd w:val="0"/>
        <w:spacing w:after="0" w:line="240" w:lineRule="auto"/>
        <w:ind w:firstLine="567"/>
        <w:jc w:val="both"/>
        <w:rPr>
          <w:rFonts w:ascii="Times New Roman" w:eastAsia="Calibri" w:hAnsi="Times New Roman" w:cs="Times New Roman"/>
          <w:color w:val="000000" w:themeColor="text1"/>
          <w:sz w:val="20"/>
          <w:szCs w:val="20"/>
          <w:lang w:eastAsia="en-US"/>
        </w:rPr>
      </w:pPr>
    </w:p>
    <w:p w:rsidR="00B42855" w:rsidRPr="001F13F9" w:rsidRDefault="00B42855" w:rsidP="00B42855">
      <w:pPr>
        <w:autoSpaceDE w:val="0"/>
        <w:autoSpaceDN w:val="0"/>
        <w:adjustRightInd w:val="0"/>
        <w:spacing w:after="0" w:line="240" w:lineRule="auto"/>
        <w:ind w:firstLine="567"/>
        <w:jc w:val="both"/>
        <w:rPr>
          <w:rFonts w:ascii="Times New Roman" w:eastAsia="Calibri" w:hAnsi="Times New Roman" w:cs="Times New Roman"/>
          <w:color w:val="000000" w:themeColor="text1"/>
          <w:sz w:val="20"/>
          <w:szCs w:val="20"/>
          <w:lang w:eastAsia="en-US"/>
        </w:rPr>
      </w:pPr>
    </w:p>
    <w:p w:rsidR="00B42855" w:rsidRPr="001F13F9" w:rsidRDefault="00B42855" w:rsidP="00B42855">
      <w:pPr>
        <w:autoSpaceDE w:val="0"/>
        <w:autoSpaceDN w:val="0"/>
        <w:adjustRightInd w:val="0"/>
        <w:spacing w:after="0" w:line="240" w:lineRule="auto"/>
        <w:ind w:firstLine="567"/>
        <w:jc w:val="both"/>
        <w:rPr>
          <w:rFonts w:ascii="Times New Roman" w:eastAsia="Calibri" w:hAnsi="Times New Roman" w:cs="Times New Roman"/>
          <w:color w:val="000000" w:themeColor="text1"/>
          <w:sz w:val="20"/>
          <w:szCs w:val="20"/>
          <w:lang w:eastAsia="en-US"/>
        </w:rPr>
      </w:pPr>
    </w:p>
    <w:p w:rsidR="00B42855" w:rsidRPr="001F13F9" w:rsidRDefault="00B42855" w:rsidP="00B42855">
      <w:pPr>
        <w:autoSpaceDE w:val="0"/>
        <w:autoSpaceDN w:val="0"/>
        <w:adjustRightInd w:val="0"/>
        <w:spacing w:after="0" w:line="240" w:lineRule="auto"/>
        <w:ind w:firstLine="567"/>
        <w:jc w:val="both"/>
        <w:rPr>
          <w:rFonts w:ascii="Times New Roman" w:eastAsia="Calibri" w:hAnsi="Times New Roman" w:cs="Times New Roman"/>
          <w:color w:val="000000" w:themeColor="text1"/>
          <w:sz w:val="20"/>
          <w:szCs w:val="20"/>
          <w:lang w:eastAsia="en-US"/>
        </w:rPr>
      </w:pPr>
    </w:p>
    <w:p w:rsidR="00B42855" w:rsidRPr="001F13F9" w:rsidRDefault="00B42855" w:rsidP="00B42855">
      <w:pPr>
        <w:autoSpaceDE w:val="0"/>
        <w:autoSpaceDN w:val="0"/>
        <w:adjustRightInd w:val="0"/>
        <w:spacing w:after="0" w:line="240" w:lineRule="auto"/>
        <w:ind w:firstLine="567"/>
        <w:jc w:val="both"/>
        <w:rPr>
          <w:rFonts w:ascii="Times New Roman" w:eastAsia="Calibri" w:hAnsi="Times New Roman" w:cs="Times New Roman"/>
          <w:color w:val="000000" w:themeColor="text1"/>
          <w:sz w:val="20"/>
          <w:szCs w:val="20"/>
          <w:lang w:eastAsia="en-US"/>
        </w:rPr>
      </w:pPr>
    </w:p>
    <w:p w:rsidR="00B42855" w:rsidRPr="001F13F9" w:rsidRDefault="00B42855" w:rsidP="00B42855">
      <w:pPr>
        <w:autoSpaceDE w:val="0"/>
        <w:autoSpaceDN w:val="0"/>
        <w:adjustRightInd w:val="0"/>
        <w:spacing w:after="0" w:line="240" w:lineRule="auto"/>
        <w:ind w:firstLine="567"/>
        <w:jc w:val="both"/>
        <w:rPr>
          <w:rFonts w:ascii="Times New Roman" w:eastAsia="Calibri" w:hAnsi="Times New Roman" w:cs="Times New Roman"/>
          <w:color w:val="000000" w:themeColor="text1"/>
          <w:sz w:val="20"/>
          <w:szCs w:val="20"/>
          <w:lang w:eastAsia="en-US"/>
        </w:rPr>
      </w:pPr>
    </w:p>
    <w:p w:rsidR="00B42855" w:rsidRPr="001F13F9" w:rsidRDefault="00B42855" w:rsidP="00B42855">
      <w:pPr>
        <w:autoSpaceDE w:val="0"/>
        <w:autoSpaceDN w:val="0"/>
        <w:adjustRightInd w:val="0"/>
        <w:spacing w:after="0" w:line="240" w:lineRule="auto"/>
        <w:ind w:firstLine="567"/>
        <w:jc w:val="both"/>
        <w:rPr>
          <w:rFonts w:ascii="Times New Roman" w:eastAsia="Calibri" w:hAnsi="Times New Roman" w:cs="Times New Roman"/>
          <w:color w:val="000000" w:themeColor="text1"/>
          <w:sz w:val="20"/>
          <w:szCs w:val="20"/>
          <w:lang w:eastAsia="en-US"/>
        </w:rPr>
      </w:pPr>
    </w:p>
    <w:p w:rsidR="00B42855" w:rsidRPr="001F13F9" w:rsidRDefault="00B42855" w:rsidP="00B42855">
      <w:pPr>
        <w:autoSpaceDE w:val="0"/>
        <w:autoSpaceDN w:val="0"/>
        <w:adjustRightInd w:val="0"/>
        <w:spacing w:after="0" w:line="240" w:lineRule="auto"/>
        <w:ind w:firstLine="567"/>
        <w:jc w:val="both"/>
        <w:rPr>
          <w:rFonts w:ascii="Times New Roman" w:eastAsia="Calibri" w:hAnsi="Times New Roman" w:cs="Times New Roman"/>
          <w:color w:val="000000" w:themeColor="text1"/>
          <w:sz w:val="20"/>
          <w:szCs w:val="20"/>
          <w:lang w:eastAsia="en-US"/>
        </w:rPr>
      </w:pPr>
    </w:p>
    <w:p w:rsidR="00B42855" w:rsidRPr="001F13F9" w:rsidRDefault="00B42855" w:rsidP="00B42855">
      <w:pPr>
        <w:autoSpaceDE w:val="0"/>
        <w:autoSpaceDN w:val="0"/>
        <w:adjustRightInd w:val="0"/>
        <w:spacing w:after="0" w:line="240" w:lineRule="auto"/>
        <w:ind w:firstLine="567"/>
        <w:jc w:val="both"/>
        <w:rPr>
          <w:rFonts w:ascii="Times New Roman" w:eastAsia="Calibri" w:hAnsi="Times New Roman" w:cs="Times New Roman"/>
          <w:color w:val="000000" w:themeColor="text1"/>
          <w:sz w:val="20"/>
          <w:szCs w:val="20"/>
          <w:lang w:eastAsia="en-US"/>
        </w:rPr>
      </w:pPr>
    </w:p>
    <w:p w:rsidR="00B42855" w:rsidRPr="001F13F9" w:rsidRDefault="00B42855" w:rsidP="00B42855">
      <w:pPr>
        <w:autoSpaceDE w:val="0"/>
        <w:autoSpaceDN w:val="0"/>
        <w:adjustRightInd w:val="0"/>
        <w:spacing w:after="0" w:line="240" w:lineRule="auto"/>
        <w:ind w:firstLine="567"/>
        <w:jc w:val="both"/>
        <w:rPr>
          <w:rFonts w:ascii="Times New Roman" w:eastAsia="Calibri" w:hAnsi="Times New Roman" w:cs="Times New Roman"/>
          <w:color w:val="000000" w:themeColor="text1"/>
          <w:sz w:val="20"/>
          <w:szCs w:val="20"/>
          <w:lang w:eastAsia="en-US"/>
        </w:rPr>
      </w:pPr>
    </w:p>
    <w:p w:rsidR="00B42855" w:rsidRPr="001F13F9" w:rsidRDefault="00B42855" w:rsidP="00B42855">
      <w:pPr>
        <w:autoSpaceDE w:val="0"/>
        <w:autoSpaceDN w:val="0"/>
        <w:adjustRightInd w:val="0"/>
        <w:spacing w:after="0" w:line="240" w:lineRule="auto"/>
        <w:ind w:firstLine="567"/>
        <w:jc w:val="both"/>
        <w:rPr>
          <w:rFonts w:ascii="Times New Roman" w:eastAsia="Calibri" w:hAnsi="Times New Roman" w:cs="Times New Roman"/>
          <w:color w:val="000000" w:themeColor="text1"/>
          <w:sz w:val="20"/>
          <w:szCs w:val="20"/>
          <w:lang w:eastAsia="en-US"/>
        </w:rPr>
      </w:pPr>
    </w:p>
    <w:p w:rsidR="00B42855" w:rsidRPr="001F13F9" w:rsidRDefault="00B42855" w:rsidP="00B42855">
      <w:pPr>
        <w:widowControl w:val="0"/>
        <w:autoSpaceDE w:val="0"/>
        <w:autoSpaceDN w:val="0"/>
        <w:adjustRightInd w:val="0"/>
        <w:spacing w:after="0" w:line="240" w:lineRule="auto"/>
        <w:ind w:firstLine="567"/>
        <w:jc w:val="center"/>
        <w:rPr>
          <w:rFonts w:ascii="Times New Roman" w:eastAsia="Times New Roman" w:hAnsi="Times New Roman" w:cs="Times New Roman"/>
          <w:b/>
          <w:bCs/>
          <w:color w:val="000000" w:themeColor="text1"/>
        </w:rPr>
      </w:pPr>
      <w:r w:rsidRPr="008579E1">
        <w:rPr>
          <w:rFonts w:ascii="Times New Roman" w:eastAsia="Times New Roman" w:hAnsi="Times New Roman" w:cs="Times New Roman"/>
          <w:b/>
          <w:bCs/>
          <w:color w:val="000000" w:themeColor="text1"/>
        </w:rPr>
        <w:t>ЗАЯВЛЕНИЕ О ВЫДАЧЕ РАЗРЕШЕНИЯ НА ВВОД ОБЪЕКТА В ЭКСПЛУАТАЦИЮ</w:t>
      </w:r>
    </w:p>
    <w:p w:rsidR="00B42855" w:rsidRPr="001F13F9" w:rsidRDefault="00B42855" w:rsidP="00B42855">
      <w:pPr>
        <w:autoSpaceDE w:val="0"/>
        <w:autoSpaceDN w:val="0"/>
        <w:adjustRightInd w:val="0"/>
        <w:spacing w:after="0" w:line="240" w:lineRule="auto"/>
        <w:ind w:firstLine="567"/>
        <w:jc w:val="both"/>
        <w:rPr>
          <w:rFonts w:ascii="Times New Roman" w:eastAsia="Calibri" w:hAnsi="Times New Roman" w:cs="Times New Roman"/>
          <w:color w:val="000000" w:themeColor="text1"/>
          <w:sz w:val="20"/>
          <w:szCs w:val="20"/>
          <w:lang w:eastAsia="en-US"/>
        </w:rPr>
      </w:pPr>
    </w:p>
    <w:p w:rsidR="00B42855" w:rsidRPr="001F13F9" w:rsidRDefault="00B42855" w:rsidP="00B42855">
      <w:pPr>
        <w:widowControl w:val="0"/>
        <w:autoSpaceDE w:val="0"/>
        <w:autoSpaceDN w:val="0"/>
        <w:adjustRightInd w:val="0"/>
        <w:spacing w:after="0" w:line="240" w:lineRule="auto"/>
        <w:ind w:firstLine="567"/>
        <w:jc w:val="center"/>
        <w:rPr>
          <w:rFonts w:ascii="Times New Roman" w:eastAsia="Times New Roman" w:hAnsi="Times New Roman" w:cs="Times New Roman"/>
          <w:color w:val="000000" w:themeColor="text1"/>
          <w:sz w:val="20"/>
          <w:szCs w:val="20"/>
        </w:rPr>
      </w:pPr>
      <w:r w:rsidRPr="001F13F9">
        <w:rPr>
          <w:rFonts w:ascii="Times New Roman" w:eastAsia="Times New Roman" w:hAnsi="Times New Roman" w:cs="Times New Roman"/>
          <w:color w:val="000000" w:themeColor="text1"/>
          <w:sz w:val="20"/>
          <w:szCs w:val="20"/>
        </w:rPr>
        <w:t xml:space="preserve">Прошу выдать разрешение на </w:t>
      </w:r>
      <w:r>
        <w:rPr>
          <w:rFonts w:ascii="Times New Roman" w:eastAsia="Times New Roman" w:hAnsi="Times New Roman" w:cs="Times New Roman"/>
          <w:color w:val="000000" w:themeColor="text1"/>
          <w:sz w:val="20"/>
          <w:szCs w:val="20"/>
        </w:rPr>
        <w:t>ввод объекта в эксплуатацию</w:t>
      </w:r>
      <w:r w:rsidRPr="001F13F9">
        <w:rPr>
          <w:rFonts w:ascii="Times New Roman" w:eastAsia="Times New Roman" w:hAnsi="Times New Roman" w:cs="Times New Roman"/>
          <w:color w:val="000000" w:themeColor="text1"/>
          <w:sz w:val="20"/>
          <w:szCs w:val="20"/>
        </w:rPr>
        <w:t>:</w:t>
      </w:r>
    </w:p>
    <w:p w:rsidR="00B42855" w:rsidRPr="001F13F9" w:rsidRDefault="00B42855" w:rsidP="00B42855">
      <w:pPr>
        <w:widowControl w:val="0"/>
        <w:autoSpaceDE w:val="0"/>
        <w:autoSpaceDN w:val="0"/>
        <w:adjustRightInd w:val="0"/>
        <w:spacing w:after="0" w:line="240" w:lineRule="auto"/>
        <w:jc w:val="both"/>
        <w:rPr>
          <w:rFonts w:ascii="Times New Roman" w:eastAsia="Times New Roman" w:hAnsi="Times New Roman" w:cs="Times New Roman"/>
          <w:color w:val="000000" w:themeColor="text1"/>
          <w:sz w:val="20"/>
          <w:szCs w:val="20"/>
        </w:rPr>
      </w:pPr>
      <w:r w:rsidRPr="001F13F9">
        <w:rPr>
          <w:rFonts w:ascii="Times New Roman" w:eastAsia="Times New Roman" w:hAnsi="Times New Roman" w:cs="Times New Roman"/>
          <w:color w:val="000000" w:themeColor="text1"/>
          <w:sz w:val="20"/>
          <w:szCs w:val="20"/>
        </w:rPr>
        <w:t>________________________________________________________________________________________</w:t>
      </w:r>
      <w:r>
        <w:rPr>
          <w:rFonts w:ascii="Times New Roman" w:eastAsia="Times New Roman" w:hAnsi="Times New Roman" w:cs="Times New Roman"/>
          <w:color w:val="000000" w:themeColor="text1"/>
          <w:sz w:val="20"/>
          <w:szCs w:val="20"/>
        </w:rPr>
        <w:t>_____</w:t>
      </w:r>
    </w:p>
    <w:p w:rsidR="00B42855" w:rsidRPr="001F13F9" w:rsidRDefault="00B42855" w:rsidP="00B42855">
      <w:pPr>
        <w:widowControl w:val="0"/>
        <w:autoSpaceDE w:val="0"/>
        <w:autoSpaceDN w:val="0"/>
        <w:adjustRightInd w:val="0"/>
        <w:spacing w:after="0" w:line="240" w:lineRule="auto"/>
        <w:jc w:val="both"/>
        <w:rPr>
          <w:rFonts w:ascii="Times New Roman" w:eastAsia="Times New Roman" w:hAnsi="Times New Roman" w:cs="Times New Roman"/>
          <w:color w:val="000000" w:themeColor="text1"/>
          <w:sz w:val="20"/>
          <w:szCs w:val="20"/>
        </w:rPr>
      </w:pPr>
      <w:r w:rsidRPr="001F13F9">
        <w:rPr>
          <w:rFonts w:ascii="Times New Roman" w:eastAsia="Times New Roman" w:hAnsi="Times New Roman" w:cs="Times New Roman"/>
          <w:color w:val="000000" w:themeColor="text1"/>
          <w:sz w:val="20"/>
          <w:szCs w:val="20"/>
        </w:rPr>
        <w:t>________________________________________________________</w:t>
      </w:r>
      <w:r>
        <w:rPr>
          <w:rFonts w:ascii="Times New Roman" w:eastAsia="Times New Roman" w:hAnsi="Times New Roman" w:cs="Times New Roman"/>
          <w:color w:val="000000" w:themeColor="text1"/>
          <w:sz w:val="20"/>
          <w:szCs w:val="20"/>
        </w:rPr>
        <w:t>_____________________________________</w:t>
      </w:r>
    </w:p>
    <w:p w:rsidR="00B42855" w:rsidRPr="001F13F9" w:rsidRDefault="00B42855" w:rsidP="00B42855">
      <w:pPr>
        <w:widowControl w:val="0"/>
        <w:autoSpaceDE w:val="0"/>
        <w:autoSpaceDN w:val="0"/>
        <w:adjustRightInd w:val="0"/>
        <w:spacing w:after="0" w:line="240" w:lineRule="auto"/>
        <w:ind w:firstLine="567"/>
        <w:jc w:val="center"/>
        <w:rPr>
          <w:rFonts w:ascii="Times New Roman" w:eastAsia="Times New Roman" w:hAnsi="Times New Roman" w:cs="Times New Roman"/>
          <w:color w:val="000000" w:themeColor="text1"/>
          <w:sz w:val="16"/>
          <w:szCs w:val="16"/>
        </w:rPr>
      </w:pPr>
      <w:r w:rsidRPr="001F13F9">
        <w:rPr>
          <w:rFonts w:ascii="Times New Roman" w:eastAsia="Times New Roman" w:hAnsi="Times New Roman" w:cs="Times New Roman"/>
          <w:color w:val="000000" w:themeColor="text1"/>
          <w:sz w:val="16"/>
          <w:szCs w:val="16"/>
        </w:rPr>
        <w:t>(наименование объекта капитального строительства в соответствии с проектной документацией)</w:t>
      </w:r>
    </w:p>
    <w:p w:rsidR="00B42855" w:rsidRPr="001F13F9" w:rsidRDefault="00B42855" w:rsidP="00B42855">
      <w:pPr>
        <w:widowControl w:val="0"/>
        <w:autoSpaceDE w:val="0"/>
        <w:autoSpaceDN w:val="0"/>
        <w:adjustRightInd w:val="0"/>
        <w:spacing w:after="0" w:line="240" w:lineRule="auto"/>
        <w:jc w:val="both"/>
        <w:rPr>
          <w:rFonts w:ascii="Times New Roman" w:eastAsia="Times New Roman" w:hAnsi="Times New Roman" w:cs="Times New Roman"/>
          <w:color w:val="000000" w:themeColor="text1"/>
          <w:sz w:val="20"/>
          <w:szCs w:val="20"/>
        </w:rPr>
      </w:pPr>
      <w:r w:rsidRPr="001F13F9">
        <w:rPr>
          <w:rFonts w:ascii="Times New Roman" w:eastAsia="Times New Roman" w:hAnsi="Times New Roman" w:cs="Times New Roman"/>
          <w:color w:val="000000" w:themeColor="text1"/>
          <w:sz w:val="20"/>
          <w:szCs w:val="20"/>
        </w:rPr>
        <w:t>________________________________________________________</w:t>
      </w:r>
      <w:r>
        <w:rPr>
          <w:rFonts w:ascii="Times New Roman" w:eastAsia="Times New Roman" w:hAnsi="Times New Roman" w:cs="Times New Roman"/>
          <w:color w:val="000000" w:themeColor="text1"/>
          <w:sz w:val="20"/>
          <w:szCs w:val="20"/>
        </w:rPr>
        <w:t>_____________________________________</w:t>
      </w:r>
    </w:p>
    <w:p w:rsidR="00B42855" w:rsidRPr="001F13F9" w:rsidRDefault="00B42855" w:rsidP="00B42855">
      <w:pPr>
        <w:widowControl w:val="0"/>
        <w:autoSpaceDE w:val="0"/>
        <w:autoSpaceDN w:val="0"/>
        <w:adjustRightInd w:val="0"/>
        <w:spacing w:after="0" w:line="240" w:lineRule="auto"/>
        <w:ind w:firstLine="567"/>
        <w:jc w:val="center"/>
        <w:rPr>
          <w:rFonts w:ascii="Times New Roman" w:eastAsia="Times New Roman" w:hAnsi="Times New Roman" w:cs="Times New Roman"/>
          <w:color w:val="000000" w:themeColor="text1"/>
          <w:sz w:val="16"/>
          <w:szCs w:val="16"/>
        </w:rPr>
      </w:pPr>
      <w:r w:rsidRPr="001F13F9">
        <w:rPr>
          <w:rFonts w:ascii="Times New Roman" w:eastAsia="Times New Roman" w:hAnsi="Times New Roman" w:cs="Times New Roman"/>
          <w:color w:val="000000" w:themeColor="text1"/>
          <w:sz w:val="16"/>
          <w:szCs w:val="16"/>
        </w:rPr>
        <w:t>(описание этапа строительства, реконструкции в случае выдачи разрешения на этап)</w:t>
      </w:r>
    </w:p>
    <w:p w:rsidR="00B42855" w:rsidRPr="001F13F9" w:rsidRDefault="00B42855" w:rsidP="00B42855">
      <w:pPr>
        <w:widowControl w:val="0"/>
        <w:autoSpaceDE w:val="0"/>
        <w:autoSpaceDN w:val="0"/>
        <w:adjustRightInd w:val="0"/>
        <w:spacing w:after="0" w:line="240" w:lineRule="auto"/>
        <w:ind w:firstLine="567"/>
        <w:jc w:val="both"/>
        <w:rPr>
          <w:rFonts w:ascii="Times New Roman" w:eastAsia="Times New Roman" w:hAnsi="Times New Roman" w:cs="Times New Roman"/>
          <w:color w:val="000000" w:themeColor="text1"/>
          <w:sz w:val="20"/>
          <w:szCs w:val="20"/>
        </w:rPr>
      </w:pPr>
      <w:proofErr w:type="gramStart"/>
      <w:r w:rsidRPr="001F13F9">
        <w:rPr>
          <w:rFonts w:ascii="Times New Roman" w:eastAsia="Times New Roman" w:hAnsi="Times New Roman" w:cs="Times New Roman"/>
          <w:color w:val="000000" w:themeColor="text1"/>
          <w:sz w:val="20"/>
          <w:szCs w:val="20"/>
        </w:rPr>
        <w:t>расположенного</w:t>
      </w:r>
      <w:proofErr w:type="gramEnd"/>
      <w:r w:rsidRPr="001F13F9">
        <w:rPr>
          <w:rFonts w:ascii="Times New Roman" w:eastAsia="Times New Roman" w:hAnsi="Times New Roman" w:cs="Times New Roman"/>
          <w:color w:val="000000" w:themeColor="text1"/>
          <w:sz w:val="20"/>
          <w:szCs w:val="20"/>
        </w:rPr>
        <w:t xml:space="preserve"> по адресу </w:t>
      </w:r>
    </w:p>
    <w:p w:rsidR="00B42855" w:rsidRPr="001F13F9" w:rsidRDefault="00B42855" w:rsidP="00B42855">
      <w:pPr>
        <w:widowControl w:val="0"/>
        <w:autoSpaceDE w:val="0"/>
        <w:autoSpaceDN w:val="0"/>
        <w:adjustRightInd w:val="0"/>
        <w:spacing w:after="0" w:line="240" w:lineRule="auto"/>
        <w:jc w:val="both"/>
        <w:rPr>
          <w:rFonts w:ascii="Times New Roman" w:eastAsia="Times New Roman" w:hAnsi="Times New Roman" w:cs="Times New Roman"/>
          <w:color w:val="000000" w:themeColor="text1"/>
          <w:sz w:val="20"/>
          <w:szCs w:val="20"/>
        </w:rPr>
      </w:pPr>
      <w:r w:rsidRPr="001F13F9">
        <w:rPr>
          <w:rFonts w:ascii="Times New Roman" w:eastAsia="Times New Roman" w:hAnsi="Times New Roman" w:cs="Times New Roman"/>
          <w:color w:val="000000" w:themeColor="text1"/>
          <w:sz w:val="20"/>
          <w:szCs w:val="20"/>
        </w:rPr>
        <w:t>________________________________________________________________________________________</w:t>
      </w:r>
      <w:r>
        <w:rPr>
          <w:rFonts w:ascii="Times New Roman" w:eastAsia="Times New Roman" w:hAnsi="Times New Roman" w:cs="Times New Roman"/>
          <w:color w:val="000000" w:themeColor="text1"/>
          <w:sz w:val="20"/>
          <w:szCs w:val="20"/>
        </w:rPr>
        <w:t>_____</w:t>
      </w:r>
    </w:p>
    <w:p w:rsidR="00B42855" w:rsidRPr="001F13F9" w:rsidRDefault="00B42855" w:rsidP="00B42855">
      <w:pPr>
        <w:widowControl w:val="0"/>
        <w:autoSpaceDE w:val="0"/>
        <w:autoSpaceDN w:val="0"/>
        <w:adjustRightInd w:val="0"/>
        <w:spacing w:after="0" w:line="240" w:lineRule="auto"/>
        <w:ind w:firstLine="567"/>
        <w:jc w:val="center"/>
        <w:rPr>
          <w:rFonts w:ascii="Times New Roman" w:eastAsia="Times New Roman" w:hAnsi="Times New Roman" w:cs="Times New Roman"/>
          <w:color w:val="000000" w:themeColor="text1"/>
          <w:sz w:val="16"/>
          <w:szCs w:val="16"/>
        </w:rPr>
      </w:pPr>
      <w:r w:rsidRPr="001F13F9">
        <w:rPr>
          <w:rFonts w:ascii="Times New Roman" w:eastAsia="Times New Roman" w:hAnsi="Times New Roman" w:cs="Times New Roman"/>
          <w:color w:val="000000" w:themeColor="text1"/>
          <w:sz w:val="20"/>
          <w:szCs w:val="20"/>
        </w:rPr>
        <w:t>(</w:t>
      </w:r>
      <w:r w:rsidRPr="001F13F9">
        <w:rPr>
          <w:rFonts w:ascii="Times New Roman" w:eastAsia="Times New Roman" w:hAnsi="Times New Roman" w:cs="Times New Roman"/>
          <w:color w:val="000000" w:themeColor="text1"/>
          <w:sz w:val="16"/>
          <w:szCs w:val="16"/>
        </w:rPr>
        <w:t>наименование улицы, номер здания или строительный адрес, при отсутствии адреса - местоположение)</w:t>
      </w:r>
    </w:p>
    <w:p w:rsidR="00B42855" w:rsidRDefault="00B42855" w:rsidP="00B42855">
      <w:pPr>
        <w:widowControl w:val="0"/>
        <w:autoSpaceDE w:val="0"/>
        <w:autoSpaceDN w:val="0"/>
        <w:adjustRightInd w:val="0"/>
        <w:spacing w:after="0" w:line="240" w:lineRule="auto"/>
        <w:ind w:firstLine="567"/>
        <w:rPr>
          <w:rFonts w:ascii="Times New Roman" w:eastAsia="Times New Roman" w:hAnsi="Times New Roman" w:cs="Times New Roman"/>
          <w:color w:val="000000" w:themeColor="text1"/>
          <w:sz w:val="20"/>
          <w:szCs w:val="20"/>
        </w:rPr>
      </w:pPr>
    </w:p>
    <w:p w:rsidR="00B42855" w:rsidRDefault="00B42855" w:rsidP="00B42855">
      <w:pPr>
        <w:widowControl w:val="0"/>
        <w:autoSpaceDE w:val="0"/>
        <w:autoSpaceDN w:val="0"/>
        <w:adjustRightInd w:val="0"/>
        <w:spacing w:after="0" w:line="240" w:lineRule="auto"/>
        <w:rPr>
          <w:rFonts w:ascii="Times New Roman" w:eastAsia="Times New Roman" w:hAnsi="Times New Roman" w:cs="Times New Roman"/>
          <w:color w:val="000000" w:themeColor="text1"/>
          <w:sz w:val="20"/>
          <w:szCs w:val="20"/>
        </w:rPr>
      </w:pPr>
      <w:r>
        <w:rPr>
          <w:rFonts w:ascii="Times New Roman" w:eastAsia="Times New Roman" w:hAnsi="Times New Roman" w:cs="Times New Roman"/>
          <w:color w:val="000000" w:themeColor="text1"/>
          <w:sz w:val="20"/>
          <w:szCs w:val="20"/>
        </w:rPr>
        <w:t>Право на пользование землей закреплено _________________________________________________________</w:t>
      </w:r>
    </w:p>
    <w:p w:rsidR="00B42855" w:rsidRPr="00883203" w:rsidRDefault="00B42855" w:rsidP="00B42855">
      <w:pPr>
        <w:widowControl w:val="0"/>
        <w:autoSpaceDE w:val="0"/>
        <w:autoSpaceDN w:val="0"/>
        <w:adjustRightInd w:val="0"/>
        <w:spacing w:after="0" w:line="240" w:lineRule="auto"/>
        <w:rPr>
          <w:rFonts w:ascii="Times New Roman" w:eastAsia="Times New Roman" w:hAnsi="Times New Roman" w:cs="Times New Roman"/>
          <w:color w:val="000000" w:themeColor="text1"/>
          <w:sz w:val="16"/>
          <w:szCs w:val="16"/>
        </w:rPr>
      </w:pPr>
      <w:proofErr w:type="gramStart"/>
      <w:r w:rsidRPr="00883203">
        <w:rPr>
          <w:rFonts w:ascii="Times New Roman" w:eastAsia="Times New Roman" w:hAnsi="Times New Roman" w:cs="Times New Roman"/>
          <w:color w:val="000000" w:themeColor="text1"/>
          <w:sz w:val="16"/>
          <w:szCs w:val="16"/>
        </w:rPr>
        <w:t>(</w:t>
      </w:r>
      <w:r>
        <w:rPr>
          <w:rFonts w:ascii="Times New Roman" w:eastAsia="Times New Roman" w:hAnsi="Times New Roman" w:cs="Times New Roman"/>
          <w:color w:val="000000" w:themeColor="text1"/>
          <w:sz w:val="16"/>
          <w:szCs w:val="16"/>
        </w:rPr>
        <w:t>наименование правоустанавливающего документа на право</w:t>
      </w:r>
      <w:proofErr w:type="gramEnd"/>
    </w:p>
    <w:p w:rsidR="00B42855" w:rsidRDefault="00B42855" w:rsidP="00B42855">
      <w:pPr>
        <w:widowControl w:val="0"/>
        <w:autoSpaceDE w:val="0"/>
        <w:autoSpaceDN w:val="0"/>
        <w:adjustRightInd w:val="0"/>
        <w:spacing w:after="0" w:line="240" w:lineRule="auto"/>
        <w:rPr>
          <w:rFonts w:ascii="Times New Roman" w:eastAsia="Times New Roman" w:hAnsi="Times New Roman" w:cs="Times New Roman"/>
          <w:color w:val="000000" w:themeColor="text1"/>
          <w:sz w:val="20"/>
          <w:szCs w:val="20"/>
        </w:rPr>
      </w:pPr>
    </w:p>
    <w:p w:rsidR="00B42855" w:rsidRDefault="00B42855" w:rsidP="00B42855">
      <w:pPr>
        <w:widowControl w:val="0"/>
        <w:autoSpaceDE w:val="0"/>
        <w:autoSpaceDN w:val="0"/>
        <w:adjustRightInd w:val="0"/>
        <w:spacing w:after="0" w:line="240" w:lineRule="auto"/>
        <w:rPr>
          <w:rFonts w:ascii="Times New Roman" w:eastAsia="Times New Roman" w:hAnsi="Times New Roman" w:cs="Times New Roman"/>
          <w:color w:val="000000" w:themeColor="text1"/>
          <w:sz w:val="20"/>
          <w:szCs w:val="20"/>
        </w:rPr>
      </w:pPr>
      <w:r>
        <w:rPr>
          <w:rFonts w:ascii="Times New Roman" w:eastAsia="Times New Roman" w:hAnsi="Times New Roman" w:cs="Times New Roman"/>
          <w:color w:val="000000" w:themeColor="text1"/>
          <w:sz w:val="20"/>
          <w:szCs w:val="20"/>
        </w:rPr>
        <w:t>__________________________________________от «_____»  ______________ № _______________________</w:t>
      </w:r>
    </w:p>
    <w:p w:rsidR="00B42855" w:rsidRDefault="00B42855" w:rsidP="00B42855">
      <w:pPr>
        <w:widowControl w:val="0"/>
        <w:autoSpaceDE w:val="0"/>
        <w:autoSpaceDN w:val="0"/>
        <w:adjustRightInd w:val="0"/>
        <w:spacing w:after="0" w:line="240" w:lineRule="auto"/>
        <w:rPr>
          <w:rFonts w:ascii="Times New Roman" w:eastAsia="Times New Roman" w:hAnsi="Times New Roman" w:cs="Times New Roman"/>
          <w:color w:val="000000" w:themeColor="text1"/>
          <w:sz w:val="16"/>
          <w:szCs w:val="16"/>
        </w:rPr>
      </w:pPr>
      <w:r>
        <w:rPr>
          <w:rFonts w:ascii="Times New Roman" w:eastAsia="Times New Roman" w:hAnsi="Times New Roman" w:cs="Times New Roman"/>
          <w:color w:val="000000" w:themeColor="text1"/>
          <w:sz w:val="16"/>
          <w:szCs w:val="16"/>
        </w:rPr>
        <w:t>со</w:t>
      </w:r>
      <w:r w:rsidRPr="00883203">
        <w:rPr>
          <w:rFonts w:ascii="Times New Roman" w:eastAsia="Times New Roman" w:hAnsi="Times New Roman" w:cs="Times New Roman"/>
          <w:color w:val="000000" w:themeColor="text1"/>
          <w:sz w:val="16"/>
          <w:szCs w:val="16"/>
        </w:rPr>
        <w:t>бственности, владения, аренды, пользования)</w:t>
      </w:r>
    </w:p>
    <w:p w:rsidR="00B42855" w:rsidRDefault="00B42855" w:rsidP="00B42855">
      <w:pPr>
        <w:widowControl w:val="0"/>
        <w:autoSpaceDE w:val="0"/>
        <w:autoSpaceDN w:val="0"/>
        <w:adjustRightInd w:val="0"/>
        <w:spacing w:after="0" w:line="240" w:lineRule="auto"/>
        <w:rPr>
          <w:rFonts w:ascii="Times New Roman" w:eastAsia="Times New Roman" w:hAnsi="Times New Roman" w:cs="Times New Roman"/>
          <w:color w:val="000000" w:themeColor="text1"/>
          <w:sz w:val="16"/>
          <w:szCs w:val="16"/>
        </w:rPr>
      </w:pPr>
    </w:p>
    <w:p w:rsidR="00B42855" w:rsidRPr="00883203" w:rsidRDefault="00B42855" w:rsidP="00B42855">
      <w:pPr>
        <w:widowControl w:val="0"/>
        <w:autoSpaceDE w:val="0"/>
        <w:autoSpaceDN w:val="0"/>
        <w:adjustRightInd w:val="0"/>
        <w:spacing w:after="0" w:line="240" w:lineRule="auto"/>
        <w:rPr>
          <w:rFonts w:ascii="Times New Roman" w:eastAsia="Times New Roman" w:hAnsi="Times New Roman" w:cs="Times New Roman"/>
          <w:color w:val="000000" w:themeColor="text1"/>
          <w:sz w:val="16"/>
          <w:szCs w:val="16"/>
        </w:rPr>
      </w:pPr>
      <w:r>
        <w:rPr>
          <w:rFonts w:ascii="Times New Roman" w:eastAsia="Times New Roman" w:hAnsi="Times New Roman" w:cs="Times New Roman"/>
          <w:color w:val="000000" w:themeColor="text1"/>
          <w:sz w:val="16"/>
          <w:szCs w:val="16"/>
        </w:rPr>
        <w:t>____________________________________________________________________________________________________________________</w:t>
      </w:r>
    </w:p>
    <w:p w:rsidR="00B42855" w:rsidRDefault="00B42855" w:rsidP="00B42855">
      <w:pPr>
        <w:widowControl w:val="0"/>
        <w:autoSpaceDE w:val="0"/>
        <w:autoSpaceDN w:val="0"/>
        <w:adjustRightInd w:val="0"/>
        <w:spacing w:after="0" w:line="240" w:lineRule="auto"/>
        <w:jc w:val="center"/>
        <w:rPr>
          <w:rFonts w:ascii="Times New Roman" w:eastAsia="Times New Roman" w:hAnsi="Times New Roman" w:cs="Times New Roman"/>
          <w:color w:val="000000" w:themeColor="text1"/>
          <w:sz w:val="16"/>
          <w:szCs w:val="16"/>
        </w:rPr>
      </w:pPr>
      <w:r w:rsidRPr="00883203">
        <w:rPr>
          <w:rFonts w:ascii="Times New Roman" w:eastAsia="Times New Roman" w:hAnsi="Times New Roman" w:cs="Times New Roman"/>
          <w:color w:val="000000" w:themeColor="text1"/>
          <w:sz w:val="16"/>
          <w:szCs w:val="16"/>
        </w:rPr>
        <w:t>(</w:t>
      </w:r>
      <w:r>
        <w:rPr>
          <w:rFonts w:ascii="Times New Roman" w:eastAsia="Times New Roman" w:hAnsi="Times New Roman" w:cs="Times New Roman"/>
          <w:color w:val="000000" w:themeColor="text1"/>
          <w:sz w:val="16"/>
          <w:szCs w:val="16"/>
        </w:rPr>
        <w:t>срок действия пр</w:t>
      </w:r>
      <w:r w:rsidRPr="00883203">
        <w:rPr>
          <w:rFonts w:ascii="Times New Roman" w:eastAsia="Times New Roman" w:hAnsi="Times New Roman" w:cs="Times New Roman"/>
          <w:color w:val="000000" w:themeColor="text1"/>
          <w:sz w:val="16"/>
          <w:szCs w:val="16"/>
        </w:rPr>
        <w:t>авоустанавливающего документа</w:t>
      </w:r>
      <w:r>
        <w:rPr>
          <w:rFonts w:ascii="Times New Roman" w:eastAsia="Times New Roman" w:hAnsi="Times New Roman" w:cs="Times New Roman"/>
          <w:color w:val="000000" w:themeColor="text1"/>
          <w:sz w:val="16"/>
          <w:szCs w:val="16"/>
        </w:rPr>
        <w:t>)</w:t>
      </w:r>
    </w:p>
    <w:p w:rsidR="00B42855" w:rsidRDefault="00B42855" w:rsidP="00B42855">
      <w:pPr>
        <w:widowControl w:val="0"/>
        <w:autoSpaceDE w:val="0"/>
        <w:autoSpaceDN w:val="0"/>
        <w:adjustRightInd w:val="0"/>
        <w:spacing w:after="0" w:line="240" w:lineRule="auto"/>
        <w:jc w:val="center"/>
        <w:rPr>
          <w:rFonts w:ascii="Times New Roman" w:eastAsia="Times New Roman" w:hAnsi="Times New Roman" w:cs="Times New Roman"/>
          <w:color w:val="000000" w:themeColor="text1"/>
          <w:sz w:val="16"/>
          <w:szCs w:val="16"/>
        </w:rPr>
      </w:pPr>
    </w:p>
    <w:p w:rsidR="00B42855" w:rsidRPr="00883203" w:rsidRDefault="00B42855" w:rsidP="00B42855">
      <w:pPr>
        <w:widowControl w:val="0"/>
        <w:autoSpaceDE w:val="0"/>
        <w:autoSpaceDN w:val="0"/>
        <w:adjustRightInd w:val="0"/>
        <w:spacing w:after="0" w:line="240" w:lineRule="auto"/>
        <w:rPr>
          <w:rFonts w:ascii="Times New Roman" w:eastAsia="Times New Roman" w:hAnsi="Times New Roman" w:cs="Times New Roman"/>
          <w:color w:val="000000" w:themeColor="text1"/>
          <w:sz w:val="16"/>
          <w:szCs w:val="16"/>
        </w:rPr>
      </w:pPr>
      <w:r>
        <w:rPr>
          <w:rFonts w:ascii="Times New Roman" w:eastAsia="Times New Roman" w:hAnsi="Times New Roman" w:cs="Times New Roman"/>
          <w:color w:val="000000" w:themeColor="text1"/>
          <w:sz w:val="16"/>
          <w:szCs w:val="16"/>
        </w:rPr>
        <w:t>____________________________________________________________________________________________________________________</w:t>
      </w:r>
    </w:p>
    <w:p w:rsidR="00B42855" w:rsidRDefault="00B42855" w:rsidP="00B42855">
      <w:pPr>
        <w:widowControl w:val="0"/>
        <w:autoSpaceDE w:val="0"/>
        <w:autoSpaceDN w:val="0"/>
        <w:adjustRightInd w:val="0"/>
        <w:spacing w:after="0" w:line="240" w:lineRule="auto"/>
        <w:jc w:val="center"/>
        <w:rPr>
          <w:rFonts w:ascii="Times New Roman" w:eastAsia="Times New Roman" w:hAnsi="Times New Roman" w:cs="Times New Roman"/>
          <w:color w:val="000000" w:themeColor="text1"/>
          <w:sz w:val="16"/>
          <w:szCs w:val="16"/>
        </w:rPr>
      </w:pPr>
      <w:r w:rsidRPr="00883203">
        <w:rPr>
          <w:rFonts w:ascii="Times New Roman" w:eastAsia="Times New Roman" w:hAnsi="Times New Roman" w:cs="Times New Roman"/>
          <w:color w:val="000000" w:themeColor="text1"/>
          <w:sz w:val="16"/>
          <w:szCs w:val="16"/>
        </w:rPr>
        <w:t>(</w:t>
      </w:r>
      <w:r>
        <w:rPr>
          <w:rFonts w:ascii="Times New Roman" w:eastAsia="Times New Roman" w:hAnsi="Times New Roman" w:cs="Times New Roman"/>
          <w:color w:val="000000" w:themeColor="text1"/>
          <w:sz w:val="16"/>
          <w:szCs w:val="16"/>
        </w:rPr>
        <w:t xml:space="preserve">наименование уполномоченного органа, выдавшего </w:t>
      </w:r>
      <w:r w:rsidRPr="00883203">
        <w:rPr>
          <w:rFonts w:ascii="Times New Roman" w:eastAsia="Times New Roman" w:hAnsi="Times New Roman" w:cs="Times New Roman"/>
          <w:color w:val="000000" w:themeColor="text1"/>
          <w:sz w:val="16"/>
          <w:szCs w:val="16"/>
        </w:rPr>
        <w:t>правоустанавливающ</w:t>
      </w:r>
      <w:r>
        <w:rPr>
          <w:rFonts w:ascii="Times New Roman" w:eastAsia="Times New Roman" w:hAnsi="Times New Roman" w:cs="Times New Roman"/>
          <w:color w:val="000000" w:themeColor="text1"/>
          <w:sz w:val="16"/>
          <w:szCs w:val="16"/>
        </w:rPr>
        <w:t>и</w:t>
      </w:r>
      <w:r w:rsidRPr="00883203">
        <w:rPr>
          <w:rFonts w:ascii="Times New Roman" w:eastAsia="Times New Roman" w:hAnsi="Times New Roman" w:cs="Times New Roman"/>
          <w:color w:val="000000" w:themeColor="text1"/>
          <w:sz w:val="16"/>
          <w:szCs w:val="16"/>
        </w:rPr>
        <w:t>е документ</w:t>
      </w:r>
      <w:r>
        <w:rPr>
          <w:rFonts w:ascii="Times New Roman" w:eastAsia="Times New Roman" w:hAnsi="Times New Roman" w:cs="Times New Roman"/>
          <w:color w:val="000000" w:themeColor="text1"/>
          <w:sz w:val="16"/>
          <w:szCs w:val="16"/>
        </w:rPr>
        <w:t>ы на земельный участок</w:t>
      </w:r>
      <w:r w:rsidRPr="00883203">
        <w:rPr>
          <w:rFonts w:ascii="Times New Roman" w:eastAsia="Times New Roman" w:hAnsi="Times New Roman" w:cs="Times New Roman"/>
          <w:color w:val="000000" w:themeColor="text1"/>
          <w:sz w:val="16"/>
          <w:szCs w:val="16"/>
        </w:rPr>
        <w:t>)</w:t>
      </w:r>
    </w:p>
    <w:p w:rsidR="00B42855" w:rsidRPr="00883203" w:rsidRDefault="00B42855" w:rsidP="00B42855">
      <w:pPr>
        <w:widowControl w:val="0"/>
        <w:autoSpaceDE w:val="0"/>
        <w:autoSpaceDN w:val="0"/>
        <w:adjustRightInd w:val="0"/>
        <w:spacing w:after="0" w:line="240" w:lineRule="auto"/>
        <w:jc w:val="center"/>
        <w:rPr>
          <w:rFonts w:ascii="Times New Roman" w:eastAsia="Times New Roman" w:hAnsi="Times New Roman" w:cs="Times New Roman"/>
          <w:color w:val="000000" w:themeColor="text1"/>
          <w:sz w:val="16"/>
          <w:szCs w:val="16"/>
        </w:rPr>
      </w:pPr>
    </w:p>
    <w:p w:rsidR="00B42855" w:rsidRPr="001F13F9" w:rsidRDefault="00B42855" w:rsidP="00B42855">
      <w:pPr>
        <w:widowControl w:val="0"/>
        <w:autoSpaceDE w:val="0"/>
        <w:autoSpaceDN w:val="0"/>
        <w:adjustRightInd w:val="0"/>
        <w:spacing w:after="0" w:line="240" w:lineRule="auto"/>
        <w:rPr>
          <w:rFonts w:ascii="Times New Roman" w:eastAsia="Times New Roman" w:hAnsi="Times New Roman" w:cs="Times New Roman"/>
          <w:color w:val="000000" w:themeColor="text1"/>
          <w:sz w:val="20"/>
          <w:szCs w:val="20"/>
        </w:rPr>
      </w:pPr>
      <w:r w:rsidRPr="001F13F9">
        <w:rPr>
          <w:rFonts w:ascii="Times New Roman" w:eastAsia="Times New Roman" w:hAnsi="Times New Roman" w:cs="Times New Roman"/>
          <w:color w:val="000000" w:themeColor="text1"/>
          <w:sz w:val="20"/>
          <w:szCs w:val="20"/>
        </w:rPr>
        <w:t>Кадастровый</w:t>
      </w:r>
      <w:r w:rsidR="008579E1">
        <w:rPr>
          <w:rFonts w:ascii="Times New Roman" w:eastAsia="Times New Roman" w:hAnsi="Times New Roman" w:cs="Times New Roman"/>
          <w:color w:val="000000" w:themeColor="text1"/>
          <w:sz w:val="20"/>
          <w:szCs w:val="20"/>
        </w:rPr>
        <w:t xml:space="preserve"> </w:t>
      </w:r>
      <w:r w:rsidRPr="001F13F9">
        <w:rPr>
          <w:rFonts w:ascii="Times New Roman" w:eastAsia="Times New Roman" w:hAnsi="Times New Roman" w:cs="Times New Roman"/>
          <w:color w:val="000000" w:themeColor="text1"/>
          <w:sz w:val="20"/>
          <w:szCs w:val="20"/>
        </w:rPr>
        <w:t>номер</w:t>
      </w:r>
      <w:r w:rsidR="008579E1">
        <w:rPr>
          <w:rFonts w:ascii="Times New Roman" w:eastAsia="Times New Roman" w:hAnsi="Times New Roman" w:cs="Times New Roman"/>
          <w:color w:val="000000" w:themeColor="text1"/>
          <w:sz w:val="20"/>
          <w:szCs w:val="20"/>
        </w:rPr>
        <w:t xml:space="preserve"> </w:t>
      </w:r>
      <w:r w:rsidRPr="001F13F9">
        <w:rPr>
          <w:rFonts w:ascii="Times New Roman" w:eastAsia="Times New Roman" w:hAnsi="Times New Roman" w:cs="Times New Roman"/>
          <w:color w:val="000000" w:themeColor="text1"/>
          <w:sz w:val="20"/>
          <w:szCs w:val="20"/>
        </w:rPr>
        <w:t>земельного</w:t>
      </w:r>
      <w:r>
        <w:rPr>
          <w:rFonts w:ascii="Times New Roman" w:eastAsia="Times New Roman" w:hAnsi="Times New Roman" w:cs="Times New Roman"/>
          <w:color w:val="000000" w:themeColor="text1"/>
          <w:sz w:val="20"/>
          <w:szCs w:val="20"/>
        </w:rPr>
        <w:t xml:space="preserve"> у</w:t>
      </w:r>
      <w:r w:rsidRPr="001F13F9">
        <w:rPr>
          <w:rFonts w:ascii="Times New Roman" w:eastAsia="Times New Roman" w:hAnsi="Times New Roman" w:cs="Times New Roman"/>
          <w:color w:val="000000" w:themeColor="text1"/>
          <w:sz w:val="20"/>
          <w:szCs w:val="20"/>
        </w:rPr>
        <w:t>частка:____________________________________________________</w:t>
      </w:r>
      <w:r>
        <w:rPr>
          <w:rFonts w:ascii="Times New Roman" w:eastAsia="Times New Roman" w:hAnsi="Times New Roman" w:cs="Times New Roman"/>
          <w:color w:val="000000" w:themeColor="text1"/>
          <w:sz w:val="20"/>
          <w:szCs w:val="20"/>
        </w:rPr>
        <w:t>_____</w:t>
      </w:r>
    </w:p>
    <w:p w:rsidR="00B42855" w:rsidRPr="007B791A" w:rsidRDefault="00B42855" w:rsidP="00B42855">
      <w:pPr>
        <w:widowControl w:val="0"/>
        <w:autoSpaceDE w:val="0"/>
        <w:autoSpaceDN w:val="0"/>
        <w:adjustRightInd w:val="0"/>
        <w:spacing w:after="0" w:line="240" w:lineRule="auto"/>
        <w:ind w:firstLine="567"/>
        <w:jc w:val="center"/>
        <w:rPr>
          <w:rFonts w:ascii="Times New Roman" w:eastAsia="Times New Roman" w:hAnsi="Times New Roman" w:cs="Times New Roman"/>
          <w:color w:val="000000" w:themeColor="text1"/>
          <w:sz w:val="16"/>
          <w:szCs w:val="16"/>
        </w:rPr>
      </w:pPr>
      <w:r w:rsidRPr="007B791A">
        <w:rPr>
          <w:rFonts w:ascii="Times New Roman" w:eastAsia="Times New Roman" w:hAnsi="Times New Roman" w:cs="Times New Roman"/>
          <w:color w:val="000000" w:themeColor="text1"/>
          <w:sz w:val="16"/>
          <w:szCs w:val="16"/>
        </w:rPr>
        <w:t>(</w:t>
      </w:r>
      <w:r>
        <w:rPr>
          <w:rFonts w:ascii="Times New Roman" w:eastAsia="Times New Roman" w:hAnsi="Times New Roman" w:cs="Times New Roman"/>
          <w:color w:val="000000" w:themeColor="text1"/>
          <w:sz w:val="16"/>
          <w:szCs w:val="16"/>
        </w:rPr>
        <w:t>при наличии)</w:t>
      </w:r>
    </w:p>
    <w:p w:rsidR="00B42855" w:rsidRDefault="00B42855" w:rsidP="00B42855">
      <w:pPr>
        <w:widowControl w:val="0"/>
        <w:autoSpaceDE w:val="0"/>
        <w:autoSpaceDN w:val="0"/>
        <w:adjustRightInd w:val="0"/>
        <w:spacing w:after="0" w:line="240" w:lineRule="auto"/>
        <w:jc w:val="both"/>
        <w:rPr>
          <w:rFonts w:ascii="Times New Roman" w:eastAsia="Times New Roman" w:hAnsi="Times New Roman" w:cs="Times New Roman"/>
          <w:color w:val="000000" w:themeColor="text1"/>
          <w:sz w:val="20"/>
          <w:szCs w:val="20"/>
        </w:rPr>
      </w:pPr>
    </w:p>
    <w:p w:rsidR="00B42855" w:rsidRDefault="00B42855" w:rsidP="00B42855">
      <w:pPr>
        <w:widowControl w:val="0"/>
        <w:autoSpaceDE w:val="0"/>
        <w:autoSpaceDN w:val="0"/>
        <w:adjustRightInd w:val="0"/>
        <w:spacing w:after="0" w:line="240" w:lineRule="auto"/>
        <w:jc w:val="both"/>
        <w:rPr>
          <w:rFonts w:ascii="Times New Roman" w:eastAsia="Times New Roman" w:hAnsi="Times New Roman" w:cs="Times New Roman"/>
          <w:color w:val="000000" w:themeColor="text1"/>
          <w:sz w:val="20"/>
          <w:szCs w:val="20"/>
        </w:rPr>
      </w:pPr>
    </w:p>
    <w:p w:rsidR="00B42855" w:rsidRDefault="00B42855" w:rsidP="00B42855">
      <w:pPr>
        <w:widowControl w:val="0"/>
        <w:autoSpaceDE w:val="0"/>
        <w:autoSpaceDN w:val="0"/>
        <w:adjustRightInd w:val="0"/>
        <w:spacing w:after="0" w:line="240" w:lineRule="auto"/>
        <w:jc w:val="both"/>
        <w:rPr>
          <w:rFonts w:ascii="Times New Roman" w:eastAsia="Times New Roman" w:hAnsi="Times New Roman" w:cs="Times New Roman"/>
          <w:color w:val="000000" w:themeColor="text1"/>
          <w:sz w:val="20"/>
          <w:szCs w:val="20"/>
        </w:rPr>
      </w:pPr>
      <w:r w:rsidRPr="001F13F9">
        <w:rPr>
          <w:rFonts w:ascii="Times New Roman" w:eastAsia="Times New Roman" w:hAnsi="Times New Roman" w:cs="Times New Roman"/>
          <w:color w:val="000000" w:themeColor="text1"/>
          <w:sz w:val="20"/>
          <w:szCs w:val="20"/>
        </w:rPr>
        <w:t>Кадастровый номер  реконструируемого  объекта  капитального  строительства:</w:t>
      </w:r>
    </w:p>
    <w:p w:rsidR="00B42855" w:rsidRPr="001F13F9" w:rsidRDefault="00B42855" w:rsidP="00B42855">
      <w:pPr>
        <w:widowControl w:val="0"/>
        <w:autoSpaceDE w:val="0"/>
        <w:autoSpaceDN w:val="0"/>
        <w:adjustRightInd w:val="0"/>
        <w:spacing w:after="0" w:line="240" w:lineRule="auto"/>
        <w:ind w:firstLine="567"/>
        <w:jc w:val="both"/>
        <w:rPr>
          <w:rFonts w:ascii="Times New Roman" w:eastAsia="Times New Roman" w:hAnsi="Times New Roman" w:cs="Times New Roman"/>
          <w:color w:val="000000" w:themeColor="text1"/>
          <w:sz w:val="20"/>
          <w:szCs w:val="20"/>
        </w:rPr>
      </w:pPr>
    </w:p>
    <w:p w:rsidR="00B42855" w:rsidRPr="001F13F9" w:rsidRDefault="00B42855" w:rsidP="00B42855">
      <w:pPr>
        <w:widowControl w:val="0"/>
        <w:autoSpaceDE w:val="0"/>
        <w:autoSpaceDN w:val="0"/>
        <w:adjustRightInd w:val="0"/>
        <w:spacing w:after="0" w:line="240" w:lineRule="auto"/>
        <w:jc w:val="both"/>
        <w:rPr>
          <w:rFonts w:ascii="Times New Roman" w:eastAsia="Times New Roman" w:hAnsi="Times New Roman" w:cs="Times New Roman"/>
          <w:color w:val="000000" w:themeColor="text1"/>
          <w:sz w:val="20"/>
          <w:szCs w:val="20"/>
        </w:rPr>
      </w:pPr>
      <w:r w:rsidRPr="001F13F9">
        <w:rPr>
          <w:rFonts w:ascii="Times New Roman" w:eastAsia="Times New Roman" w:hAnsi="Times New Roman" w:cs="Times New Roman"/>
          <w:color w:val="000000" w:themeColor="text1"/>
          <w:sz w:val="20"/>
          <w:szCs w:val="20"/>
        </w:rPr>
        <w:t>________________________________________________________</w:t>
      </w:r>
      <w:r>
        <w:rPr>
          <w:rFonts w:ascii="Times New Roman" w:eastAsia="Times New Roman" w:hAnsi="Times New Roman" w:cs="Times New Roman"/>
          <w:color w:val="000000" w:themeColor="text1"/>
          <w:sz w:val="20"/>
          <w:szCs w:val="20"/>
        </w:rPr>
        <w:t>_____________________________________</w:t>
      </w:r>
    </w:p>
    <w:p w:rsidR="00B42855" w:rsidRDefault="00B42855" w:rsidP="00B42855">
      <w:pPr>
        <w:widowControl w:val="0"/>
        <w:autoSpaceDE w:val="0"/>
        <w:autoSpaceDN w:val="0"/>
        <w:adjustRightInd w:val="0"/>
        <w:spacing w:after="0" w:line="240" w:lineRule="auto"/>
        <w:ind w:firstLine="567"/>
        <w:jc w:val="both"/>
        <w:rPr>
          <w:rFonts w:ascii="Times New Roman" w:eastAsia="Times New Roman" w:hAnsi="Times New Roman" w:cs="Times New Roman"/>
          <w:color w:val="000000" w:themeColor="text1"/>
          <w:sz w:val="20"/>
          <w:szCs w:val="20"/>
        </w:rPr>
      </w:pPr>
    </w:p>
    <w:p w:rsidR="00B42855" w:rsidRDefault="00B42855" w:rsidP="00B42855">
      <w:pPr>
        <w:widowControl w:val="0"/>
        <w:autoSpaceDE w:val="0"/>
        <w:autoSpaceDN w:val="0"/>
        <w:adjustRightInd w:val="0"/>
        <w:spacing w:after="0" w:line="240" w:lineRule="auto"/>
        <w:jc w:val="both"/>
        <w:rPr>
          <w:rFonts w:ascii="Times New Roman" w:eastAsia="Times New Roman" w:hAnsi="Times New Roman" w:cs="Times New Roman"/>
          <w:color w:val="000000" w:themeColor="text1"/>
          <w:sz w:val="20"/>
          <w:szCs w:val="20"/>
        </w:rPr>
      </w:pPr>
      <w:r>
        <w:rPr>
          <w:rFonts w:ascii="Times New Roman" w:eastAsia="Times New Roman" w:hAnsi="Times New Roman" w:cs="Times New Roman"/>
          <w:color w:val="000000" w:themeColor="text1"/>
          <w:sz w:val="20"/>
          <w:szCs w:val="20"/>
        </w:rPr>
        <w:t>_____________________________________________________________________________________________</w:t>
      </w:r>
    </w:p>
    <w:p w:rsidR="00B42855" w:rsidRDefault="00B42855" w:rsidP="00EB0890">
      <w:pPr>
        <w:widowControl w:val="0"/>
        <w:autoSpaceDE w:val="0"/>
        <w:autoSpaceDN w:val="0"/>
        <w:adjustRightInd w:val="0"/>
        <w:spacing w:after="0" w:line="240" w:lineRule="auto"/>
        <w:ind w:firstLine="709"/>
        <w:jc w:val="both"/>
        <w:rPr>
          <w:rFonts w:ascii="Times New Roman" w:eastAsia="Times New Roman" w:hAnsi="Times New Roman" w:cs="Times New Roman"/>
          <w:color w:val="000000" w:themeColor="text1"/>
          <w:sz w:val="20"/>
          <w:szCs w:val="20"/>
        </w:rPr>
      </w:pPr>
      <w:r>
        <w:rPr>
          <w:rFonts w:ascii="Times New Roman" w:eastAsia="Times New Roman" w:hAnsi="Times New Roman" w:cs="Times New Roman"/>
          <w:color w:val="000000" w:themeColor="text1"/>
          <w:sz w:val="20"/>
          <w:szCs w:val="20"/>
        </w:rPr>
        <w:t>В случае выдачи разрешения на строительство</w:t>
      </w:r>
      <w:r w:rsidRPr="001F13F9">
        <w:rPr>
          <w:rFonts w:ascii="Times New Roman" w:eastAsia="Times New Roman" w:hAnsi="Times New Roman" w:cs="Times New Roman"/>
          <w:color w:val="000000" w:themeColor="text1"/>
          <w:sz w:val="20"/>
          <w:szCs w:val="20"/>
        </w:rPr>
        <w:t xml:space="preserve"> линейного объекта</w:t>
      </w:r>
    </w:p>
    <w:p w:rsidR="00B42855" w:rsidRDefault="00B42855" w:rsidP="00B42855">
      <w:pPr>
        <w:widowControl w:val="0"/>
        <w:autoSpaceDE w:val="0"/>
        <w:autoSpaceDN w:val="0"/>
        <w:adjustRightInd w:val="0"/>
        <w:spacing w:after="0" w:line="240" w:lineRule="auto"/>
        <w:jc w:val="both"/>
        <w:rPr>
          <w:rFonts w:ascii="Times New Roman" w:eastAsia="Times New Roman" w:hAnsi="Times New Roman" w:cs="Times New Roman"/>
          <w:color w:val="000000" w:themeColor="text1"/>
          <w:sz w:val="20"/>
          <w:szCs w:val="20"/>
        </w:rPr>
      </w:pPr>
      <w:r w:rsidRPr="009E0D4F">
        <w:rPr>
          <w:rFonts w:ascii="Times New Roman" w:eastAsia="Times New Roman" w:hAnsi="Times New Roman" w:cs="Times New Roman"/>
          <w:color w:val="000000" w:themeColor="text1"/>
          <w:sz w:val="20"/>
          <w:szCs w:val="20"/>
        </w:rPr>
        <w:t xml:space="preserve">реквизиты </w:t>
      </w:r>
      <w:r w:rsidRPr="001F13F9">
        <w:rPr>
          <w:rFonts w:ascii="Times New Roman" w:eastAsia="Times New Roman" w:hAnsi="Times New Roman" w:cs="Times New Roman"/>
          <w:color w:val="000000" w:themeColor="text1"/>
          <w:sz w:val="20"/>
          <w:szCs w:val="20"/>
        </w:rPr>
        <w:t xml:space="preserve">проекта планировки </w:t>
      </w:r>
      <w:r>
        <w:rPr>
          <w:rFonts w:ascii="Times New Roman" w:eastAsia="Times New Roman" w:hAnsi="Times New Roman" w:cs="Times New Roman"/>
          <w:color w:val="000000" w:themeColor="text1"/>
          <w:sz w:val="20"/>
          <w:szCs w:val="20"/>
        </w:rPr>
        <w:t>территории____________________________________________________</w:t>
      </w:r>
    </w:p>
    <w:p w:rsidR="00B42855" w:rsidRPr="009E0D4F" w:rsidRDefault="00EB0890" w:rsidP="00B42855">
      <w:pPr>
        <w:widowControl w:val="0"/>
        <w:autoSpaceDE w:val="0"/>
        <w:autoSpaceDN w:val="0"/>
        <w:adjustRightInd w:val="0"/>
        <w:spacing w:after="0" w:line="240" w:lineRule="auto"/>
        <w:ind w:firstLine="567"/>
        <w:jc w:val="both"/>
        <w:rPr>
          <w:rFonts w:ascii="Times New Roman" w:eastAsia="Times New Roman" w:hAnsi="Times New Roman" w:cs="Times New Roman"/>
          <w:color w:val="000000" w:themeColor="text1"/>
          <w:sz w:val="16"/>
          <w:szCs w:val="16"/>
        </w:rPr>
      </w:pPr>
      <w:r>
        <w:rPr>
          <w:rFonts w:ascii="Times New Roman" w:eastAsia="Times New Roman" w:hAnsi="Times New Roman" w:cs="Times New Roman"/>
          <w:color w:val="000000" w:themeColor="text1"/>
          <w:sz w:val="16"/>
          <w:szCs w:val="16"/>
        </w:rPr>
        <w:lastRenderedPageBreak/>
        <w:t xml:space="preserve">                                                                                             </w:t>
      </w:r>
      <w:r w:rsidR="00B42855" w:rsidRPr="009E0D4F">
        <w:rPr>
          <w:rFonts w:ascii="Times New Roman" w:eastAsia="Times New Roman" w:hAnsi="Times New Roman" w:cs="Times New Roman"/>
          <w:color w:val="000000" w:themeColor="text1"/>
          <w:sz w:val="16"/>
          <w:szCs w:val="16"/>
        </w:rPr>
        <w:t xml:space="preserve">(наименование </w:t>
      </w:r>
      <w:r w:rsidR="00B42855">
        <w:rPr>
          <w:rFonts w:ascii="Times New Roman" w:eastAsia="Times New Roman" w:hAnsi="Times New Roman" w:cs="Times New Roman"/>
          <w:color w:val="000000" w:themeColor="text1"/>
          <w:sz w:val="16"/>
          <w:szCs w:val="16"/>
        </w:rPr>
        <w:t>проекта планировки</w:t>
      </w:r>
      <w:r w:rsidR="00B42855" w:rsidRPr="009E0D4F">
        <w:rPr>
          <w:rFonts w:ascii="Times New Roman" w:eastAsia="Times New Roman" w:hAnsi="Times New Roman" w:cs="Times New Roman"/>
          <w:color w:val="000000" w:themeColor="text1"/>
          <w:sz w:val="16"/>
          <w:szCs w:val="16"/>
        </w:rPr>
        <w:t>)</w:t>
      </w:r>
    </w:p>
    <w:p w:rsidR="00B42855" w:rsidRDefault="00B42855" w:rsidP="00EB0890">
      <w:pPr>
        <w:widowControl w:val="0"/>
        <w:autoSpaceDE w:val="0"/>
        <w:autoSpaceDN w:val="0"/>
        <w:adjustRightInd w:val="0"/>
        <w:spacing w:after="0" w:line="240" w:lineRule="auto"/>
        <w:ind w:firstLine="709"/>
        <w:jc w:val="both"/>
        <w:rPr>
          <w:rFonts w:ascii="Times New Roman" w:eastAsia="Times New Roman" w:hAnsi="Times New Roman" w:cs="Times New Roman"/>
          <w:color w:val="000000" w:themeColor="text1"/>
          <w:sz w:val="20"/>
          <w:szCs w:val="20"/>
        </w:rPr>
      </w:pPr>
      <w:r>
        <w:rPr>
          <w:rFonts w:ascii="Times New Roman" w:eastAsia="Times New Roman" w:hAnsi="Times New Roman" w:cs="Times New Roman"/>
          <w:color w:val="000000" w:themeColor="text1"/>
          <w:sz w:val="20"/>
          <w:szCs w:val="20"/>
        </w:rPr>
        <w:t>От «____»  _________________________  №________________________________________________</w:t>
      </w:r>
    </w:p>
    <w:p w:rsidR="00B42855" w:rsidRPr="001F13F9" w:rsidRDefault="00B42855" w:rsidP="00B42855">
      <w:pPr>
        <w:widowControl w:val="0"/>
        <w:autoSpaceDE w:val="0"/>
        <w:autoSpaceDN w:val="0"/>
        <w:adjustRightInd w:val="0"/>
        <w:spacing w:after="0" w:line="240" w:lineRule="auto"/>
        <w:jc w:val="both"/>
        <w:rPr>
          <w:rFonts w:ascii="Times New Roman" w:eastAsia="Times New Roman" w:hAnsi="Times New Roman" w:cs="Times New Roman"/>
          <w:color w:val="000000" w:themeColor="text1"/>
          <w:sz w:val="20"/>
          <w:szCs w:val="20"/>
        </w:rPr>
      </w:pPr>
      <w:r>
        <w:rPr>
          <w:rFonts w:ascii="Times New Roman" w:eastAsia="Times New Roman" w:hAnsi="Times New Roman" w:cs="Times New Roman"/>
          <w:color w:val="000000" w:themeColor="text1"/>
          <w:sz w:val="20"/>
          <w:szCs w:val="20"/>
        </w:rPr>
        <w:t>реквизиты</w:t>
      </w:r>
      <w:r w:rsidRPr="001F13F9">
        <w:rPr>
          <w:rFonts w:ascii="Times New Roman" w:eastAsia="Times New Roman" w:hAnsi="Times New Roman" w:cs="Times New Roman"/>
          <w:color w:val="000000" w:themeColor="text1"/>
          <w:sz w:val="20"/>
          <w:szCs w:val="20"/>
        </w:rPr>
        <w:t xml:space="preserve"> проекта межевания территории:_______________________________</w:t>
      </w:r>
      <w:r>
        <w:rPr>
          <w:rFonts w:ascii="Times New Roman" w:eastAsia="Times New Roman" w:hAnsi="Times New Roman" w:cs="Times New Roman"/>
          <w:color w:val="000000" w:themeColor="text1"/>
          <w:sz w:val="20"/>
          <w:szCs w:val="20"/>
        </w:rPr>
        <w:t>_________________________</w:t>
      </w:r>
    </w:p>
    <w:p w:rsidR="00B42855" w:rsidRPr="00F705FB" w:rsidRDefault="00EB0890" w:rsidP="00B42855">
      <w:pPr>
        <w:widowControl w:val="0"/>
        <w:autoSpaceDE w:val="0"/>
        <w:autoSpaceDN w:val="0"/>
        <w:adjustRightInd w:val="0"/>
        <w:spacing w:after="0" w:line="240" w:lineRule="auto"/>
        <w:ind w:firstLine="567"/>
        <w:jc w:val="both"/>
        <w:rPr>
          <w:rFonts w:ascii="Times New Roman" w:eastAsia="Times New Roman" w:hAnsi="Times New Roman" w:cs="Times New Roman"/>
          <w:color w:val="000000" w:themeColor="text1"/>
          <w:sz w:val="16"/>
          <w:szCs w:val="16"/>
        </w:rPr>
      </w:pPr>
      <w:r>
        <w:rPr>
          <w:rFonts w:ascii="Times New Roman" w:eastAsia="Times New Roman" w:hAnsi="Times New Roman" w:cs="Times New Roman"/>
          <w:color w:val="000000" w:themeColor="text1"/>
          <w:sz w:val="20"/>
          <w:szCs w:val="20"/>
        </w:rPr>
        <w:t xml:space="preserve">                                                                          </w:t>
      </w:r>
      <w:r w:rsidR="00B42855" w:rsidRPr="00F705FB">
        <w:rPr>
          <w:rFonts w:ascii="Times New Roman" w:eastAsia="Times New Roman" w:hAnsi="Times New Roman" w:cs="Times New Roman"/>
          <w:color w:val="000000" w:themeColor="text1"/>
          <w:sz w:val="20"/>
          <w:szCs w:val="20"/>
        </w:rPr>
        <w:t>(</w:t>
      </w:r>
      <w:r w:rsidR="00B42855" w:rsidRPr="00F705FB">
        <w:rPr>
          <w:rFonts w:ascii="Times New Roman" w:eastAsia="Times New Roman" w:hAnsi="Times New Roman" w:cs="Times New Roman"/>
          <w:color w:val="000000" w:themeColor="text1"/>
          <w:sz w:val="16"/>
          <w:szCs w:val="16"/>
        </w:rPr>
        <w:t xml:space="preserve">наименование проекта </w:t>
      </w:r>
      <w:r w:rsidR="00B42855">
        <w:rPr>
          <w:rFonts w:ascii="Times New Roman" w:eastAsia="Times New Roman" w:hAnsi="Times New Roman" w:cs="Times New Roman"/>
          <w:color w:val="000000" w:themeColor="text1"/>
          <w:sz w:val="16"/>
          <w:szCs w:val="16"/>
        </w:rPr>
        <w:t>межевания</w:t>
      </w:r>
      <w:r w:rsidR="00B42855" w:rsidRPr="00F705FB">
        <w:rPr>
          <w:rFonts w:ascii="Times New Roman" w:eastAsia="Times New Roman" w:hAnsi="Times New Roman" w:cs="Times New Roman"/>
          <w:color w:val="000000" w:themeColor="text1"/>
          <w:sz w:val="16"/>
          <w:szCs w:val="16"/>
        </w:rPr>
        <w:t>)</w:t>
      </w:r>
    </w:p>
    <w:p w:rsidR="00B42855" w:rsidRDefault="00B42855" w:rsidP="00EB0890">
      <w:pPr>
        <w:widowControl w:val="0"/>
        <w:autoSpaceDE w:val="0"/>
        <w:autoSpaceDN w:val="0"/>
        <w:adjustRightInd w:val="0"/>
        <w:spacing w:after="0" w:line="240" w:lineRule="auto"/>
        <w:ind w:firstLine="709"/>
        <w:rPr>
          <w:rFonts w:ascii="Times New Roman" w:eastAsia="Times New Roman" w:hAnsi="Times New Roman" w:cs="Times New Roman"/>
          <w:color w:val="000000" w:themeColor="text1"/>
          <w:sz w:val="20"/>
          <w:szCs w:val="20"/>
        </w:rPr>
      </w:pPr>
      <w:r>
        <w:rPr>
          <w:rFonts w:ascii="Times New Roman" w:eastAsia="Times New Roman" w:hAnsi="Times New Roman" w:cs="Times New Roman"/>
          <w:color w:val="000000" w:themeColor="text1"/>
          <w:sz w:val="20"/>
          <w:szCs w:val="20"/>
        </w:rPr>
        <w:t>От «_____» _________________________ №_____________________________________________</w:t>
      </w:r>
    </w:p>
    <w:p w:rsidR="00EB0890" w:rsidRDefault="00EB0890" w:rsidP="00B42855">
      <w:pPr>
        <w:widowControl w:val="0"/>
        <w:autoSpaceDE w:val="0"/>
        <w:autoSpaceDN w:val="0"/>
        <w:adjustRightInd w:val="0"/>
        <w:spacing w:after="0" w:line="240" w:lineRule="auto"/>
        <w:rPr>
          <w:rFonts w:ascii="Times New Roman" w:eastAsia="Times New Roman" w:hAnsi="Times New Roman" w:cs="Times New Roman"/>
          <w:color w:val="000000" w:themeColor="text1"/>
          <w:sz w:val="20"/>
          <w:szCs w:val="20"/>
        </w:rPr>
      </w:pPr>
    </w:p>
    <w:p w:rsidR="00B42855" w:rsidRDefault="00B42855" w:rsidP="00B42855">
      <w:pPr>
        <w:widowControl w:val="0"/>
        <w:autoSpaceDE w:val="0"/>
        <w:autoSpaceDN w:val="0"/>
        <w:adjustRightInd w:val="0"/>
        <w:spacing w:after="0" w:line="240" w:lineRule="auto"/>
        <w:rPr>
          <w:rFonts w:ascii="Times New Roman" w:eastAsia="Times New Roman" w:hAnsi="Times New Roman" w:cs="Times New Roman"/>
          <w:color w:val="000000" w:themeColor="text1"/>
          <w:sz w:val="20"/>
          <w:szCs w:val="20"/>
        </w:rPr>
      </w:pPr>
      <w:r>
        <w:rPr>
          <w:rFonts w:ascii="Times New Roman" w:eastAsia="Times New Roman" w:hAnsi="Times New Roman" w:cs="Times New Roman"/>
          <w:color w:val="000000" w:themeColor="text1"/>
          <w:sz w:val="20"/>
          <w:szCs w:val="20"/>
        </w:rPr>
        <w:t>Разрешение на строительство    «_____»  __________________   №____________________________________</w:t>
      </w:r>
    </w:p>
    <w:p w:rsidR="00B42855" w:rsidRDefault="00B42855" w:rsidP="00B42855">
      <w:pPr>
        <w:widowControl w:val="0"/>
        <w:autoSpaceDE w:val="0"/>
        <w:autoSpaceDN w:val="0"/>
        <w:adjustRightInd w:val="0"/>
        <w:spacing w:after="0" w:line="240" w:lineRule="auto"/>
        <w:ind w:firstLine="567"/>
        <w:rPr>
          <w:rFonts w:ascii="Times New Roman" w:eastAsia="Times New Roman" w:hAnsi="Times New Roman" w:cs="Times New Roman"/>
          <w:color w:val="000000" w:themeColor="text1"/>
          <w:sz w:val="20"/>
          <w:szCs w:val="20"/>
        </w:rPr>
      </w:pPr>
    </w:p>
    <w:p w:rsidR="00B42855" w:rsidRDefault="00B42855" w:rsidP="00B42855">
      <w:pPr>
        <w:widowControl w:val="0"/>
        <w:autoSpaceDE w:val="0"/>
        <w:autoSpaceDN w:val="0"/>
        <w:adjustRightInd w:val="0"/>
        <w:spacing w:after="0" w:line="240" w:lineRule="auto"/>
        <w:rPr>
          <w:rFonts w:ascii="Times New Roman" w:eastAsia="Times New Roman" w:hAnsi="Times New Roman" w:cs="Times New Roman"/>
          <w:color w:val="000000" w:themeColor="text1"/>
          <w:sz w:val="20"/>
          <w:szCs w:val="20"/>
        </w:rPr>
      </w:pPr>
      <w:r>
        <w:rPr>
          <w:rFonts w:ascii="Times New Roman" w:eastAsia="Times New Roman" w:hAnsi="Times New Roman" w:cs="Times New Roman"/>
          <w:color w:val="000000" w:themeColor="text1"/>
          <w:sz w:val="20"/>
          <w:szCs w:val="20"/>
        </w:rPr>
        <w:t>Выдано ______________________________________________________________________________________</w:t>
      </w:r>
    </w:p>
    <w:p w:rsidR="00B42855" w:rsidRPr="00F705FB" w:rsidRDefault="00B42855" w:rsidP="00B42855">
      <w:pPr>
        <w:widowControl w:val="0"/>
        <w:autoSpaceDE w:val="0"/>
        <w:autoSpaceDN w:val="0"/>
        <w:adjustRightInd w:val="0"/>
        <w:spacing w:after="0" w:line="240" w:lineRule="auto"/>
        <w:ind w:firstLine="567"/>
        <w:jc w:val="center"/>
        <w:rPr>
          <w:rFonts w:ascii="Times New Roman" w:eastAsia="Times New Roman" w:hAnsi="Times New Roman" w:cs="Times New Roman"/>
          <w:color w:val="000000" w:themeColor="text1"/>
          <w:sz w:val="16"/>
          <w:szCs w:val="16"/>
        </w:rPr>
      </w:pPr>
      <w:r w:rsidRPr="00F705FB">
        <w:rPr>
          <w:rFonts w:ascii="Times New Roman" w:eastAsia="Times New Roman" w:hAnsi="Times New Roman" w:cs="Times New Roman"/>
          <w:color w:val="000000" w:themeColor="text1"/>
          <w:sz w:val="16"/>
          <w:szCs w:val="16"/>
        </w:rPr>
        <w:t>(наименование уполномоченного органа</w:t>
      </w:r>
      <w:r>
        <w:rPr>
          <w:rFonts w:ascii="Times New Roman" w:eastAsia="Times New Roman" w:hAnsi="Times New Roman" w:cs="Times New Roman"/>
          <w:color w:val="000000" w:themeColor="text1"/>
          <w:sz w:val="16"/>
          <w:szCs w:val="16"/>
        </w:rPr>
        <w:t>, его выдавшего</w:t>
      </w:r>
      <w:r w:rsidRPr="00F705FB">
        <w:rPr>
          <w:rFonts w:ascii="Times New Roman" w:eastAsia="Times New Roman" w:hAnsi="Times New Roman" w:cs="Times New Roman"/>
          <w:color w:val="000000" w:themeColor="text1"/>
          <w:sz w:val="16"/>
          <w:szCs w:val="16"/>
        </w:rPr>
        <w:t>)</w:t>
      </w:r>
    </w:p>
    <w:p w:rsidR="00B42855" w:rsidRDefault="00B42855" w:rsidP="00B42855">
      <w:pPr>
        <w:widowControl w:val="0"/>
        <w:autoSpaceDE w:val="0"/>
        <w:autoSpaceDN w:val="0"/>
        <w:adjustRightInd w:val="0"/>
        <w:spacing w:after="0" w:line="240" w:lineRule="auto"/>
        <w:ind w:firstLine="567"/>
        <w:rPr>
          <w:rFonts w:ascii="Times New Roman" w:eastAsia="Times New Roman" w:hAnsi="Times New Roman" w:cs="Times New Roman"/>
          <w:color w:val="000000" w:themeColor="text1"/>
          <w:sz w:val="20"/>
          <w:szCs w:val="20"/>
        </w:rPr>
      </w:pPr>
    </w:p>
    <w:p w:rsidR="00B42855" w:rsidRDefault="00B42855" w:rsidP="00B42855">
      <w:pPr>
        <w:widowControl w:val="0"/>
        <w:autoSpaceDE w:val="0"/>
        <w:autoSpaceDN w:val="0"/>
        <w:adjustRightInd w:val="0"/>
        <w:spacing w:after="0" w:line="240" w:lineRule="auto"/>
        <w:jc w:val="both"/>
        <w:rPr>
          <w:rFonts w:ascii="Times New Roman" w:eastAsia="Times New Roman" w:hAnsi="Times New Roman" w:cs="Times New Roman"/>
          <w:color w:val="000000" w:themeColor="text1"/>
          <w:sz w:val="20"/>
          <w:szCs w:val="20"/>
        </w:rPr>
      </w:pPr>
      <w:r>
        <w:rPr>
          <w:rFonts w:ascii="Times New Roman" w:eastAsia="Times New Roman" w:hAnsi="Times New Roman" w:cs="Times New Roman"/>
          <w:color w:val="000000" w:themeColor="text1"/>
          <w:sz w:val="20"/>
          <w:szCs w:val="20"/>
        </w:rPr>
        <w:t>Заключение органа государственного надзора</w:t>
      </w:r>
    </w:p>
    <w:p w:rsidR="00B42855" w:rsidRDefault="00B42855" w:rsidP="00B42855">
      <w:pPr>
        <w:widowControl w:val="0"/>
        <w:autoSpaceDE w:val="0"/>
        <w:autoSpaceDN w:val="0"/>
        <w:adjustRightInd w:val="0"/>
        <w:spacing w:after="0" w:line="240" w:lineRule="auto"/>
        <w:rPr>
          <w:rFonts w:ascii="Times New Roman" w:eastAsia="Times New Roman" w:hAnsi="Times New Roman" w:cs="Times New Roman"/>
          <w:color w:val="000000" w:themeColor="text1"/>
          <w:sz w:val="20"/>
          <w:szCs w:val="20"/>
        </w:rPr>
      </w:pPr>
    </w:p>
    <w:p w:rsidR="00B42855" w:rsidRDefault="00B42855" w:rsidP="00B42855">
      <w:pPr>
        <w:widowControl w:val="0"/>
        <w:autoSpaceDE w:val="0"/>
        <w:autoSpaceDN w:val="0"/>
        <w:adjustRightInd w:val="0"/>
        <w:spacing w:after="0" w:line="240" w:lineRule="auto"/>
        <w:rPr>
          <w:rFonts w:ascii="Times New Roman" w:eastAsia="Times New Roman" w:hAnsi="Times New Roman" w:cs="Times New Roman"/>
          <w:color w:val="000000" w:themeColor="text1"/>
          <w:sz w:val="20"/>
          <w:szCs w:val="20"/>
        </w:rPr>
      </w:pPr>
      <w:r>
        <w:rPr>
          <w:rFonts w:ascii="Times New Roman" w:eastAsia="Times New Roman" w:hAnsi="Times New Roman" w:cs="Times New Roman"/>
          <w:color w:val="000000" w:themeColor="text1"/>
          <w:sz w:val="20"/>
          <w:szCs w:val="20"/>
        </w:rPr>
        <w:t>От «_____» ___________________ № __________________________</w:t>
      </w:r>
    </w:p>
    <w:p w:rsidR="00B42855" w:rsidRDefault="00B42855" w:rsidP="00B42855">
      <w:pPr>
        <w:widowControl w:val="0"/>
        <w:autoSpaceDE w:val="0"/>
        <w:autoSpaceDN w:val="0"/>
        <w:adjustRightInd w:val="0"/>
        <w:spacing w:after="0" w:line="240" w:lineRule="auto"/>
        <w:rPr>
          <w:rFonts w:ascii="Times New Roman" w:eastAsia="Times New Roman" w:hAnsi="Times New Roman" w:cs="Times New Roman"/>
          <w:color w:val="000000" w:themeColor="text1"/>
          <w:sz w:val="20"/>
          <w:szCs w:val="20"/>
        </w:rPr>
      </w:pPr>
    </w:p>
    <w:p w:rsidR="00B42855" w:rsidRDefault="00B42855" w:rsidP="00B42855">
      <w:pPr>
        <w:widowControl w:val="0"/>
        <w:autoSpaceDE w:val="0"/>
        <w:autoSpaceDN w:val="0"/>
        <w:adjustRightInd w:val="0"/>
        <w:spacing w:after="0" w:line="240" w:lineRule="auto"/>
        <w:rPr>
          <w:rFonts w:ascii="Times New Roman" w:eastAsia="Times New Roman" w:hAnsi="Times New Roman" w:cs="Times New Roman"/>
          <w:color w:val="000000" w:themeColor="text1"/>
          <w:sz w:val="20"/>
          <w:szCs w:val="20"/>
        </w:rPr>
      </w:pPr>
      <w:r>
        <w:rPr>
          <w:rFonts w:ascii="Times New Roman" w:eastAsia="Times New Roman" w:hAnsi="Times New Roman" w:cs="Times New Roman"/>
          <w:color w:val="000000" w:themeColor="text1"/>
          <w:sz w:val="20"/>
          <w:szCs w:val="20"/>
        </w:rPr>
        <w:t>Выдано______________________________________________________________________________________</w:t>
      </w:r>
    </w:p>
    <w:p w:rsidR="00B42855" w:rsidRPr="004B4EE8" w:rsidRDefault="00B42855" w:rsidP="00B42855">
      <w:pPr>
        <w:widowControl w:val="0"/>
        <w:autoSpaceDE w:val="0"/>
        <w:autoSpaceDN w:val="0"/>
        <w:adjustRightInd w:val="0"/>
        <w:spacing w:after="0" w:line="240" w:lineRule="auto"/>
        <w:jc w:val="center"/>
        <w:rPr>
          <w:rFonts w:ascii="Times New Roman" w:eastAsia="Times New Roman" w:hAnsi="Times New Roman" w:cs="Times New Roman"/>
          <w:color w:val="000000" w:themeColor="text1"/>
          <w:sz w:val="16"/>
          <w:szCs w:val="16"/>
        </w:rPr>
      </w:pPr>
      <w:r w:rsidRPr="004B4EE8">
        <w:rPr>
          <w:rFonts w:ascii="Times New Roman" w:eastAsia="Times New Roman" w:hAnsi="Times New Roman" w:cs="Times New Roman"/>
          <w:color w:val="000000" w:themeColor="text1"/>
          <w:sz w:val="16"/>
          <w:szCs w:val="16"/>
        </w:rPr>
        <w:t xml:space="preserve">(наименование </w:t>
      </w:r>
      <w:r>
        <w:rPr>
          <w:rFonts w:ascii="Times New Roman" w:eastAsia="Times New Roman" w:hAnsi="Times New Roman" w:cs="Times New Roman"/>
          <w:color w:val="000000" w:themeColor="text1"/>
          <w:sz w:val="16"/>
          <w:szCs w:val="16"/>
        </w:rPr>
        <w:t xml:space="preserve">органа, </w:t>
      </w:r>
      <w:r w:rsidRPr="004B4EE8">
        <w:rPr>
          <w:rFonts w:ascii="Times New Roman" w:eastAsia="Times New Roman" w:hAnsi="Times New Roman" w:cs="Times New Roman"/>
          <w:color w:val="000000" w:themeColor="text1"/>
          <w:sz w:val="16"/>
          <w:szCs w:val="16"/>
        </w:rPr>
        <w:t xml:space="preserve">уполномоченного </w:t>
      </w:r>
      <w:r>
        <w:rPr>
          <w:rFonts w:ascii="Times New Roman" w:eastAsia="Times New Roman" w:hAnsi="Times New Roman" w:cs="Times New Roman"/>
          <w:color w:val="000000" w:themeColor="text1"/>
          <w:sz w:val="16"/>
          <w:szCs w:val="16"/>
        </w:rPr>
        <w:t>осуществлять строительный надзор</w:t>
      </w:r>
      <w:r w:rsidRPr="004B4EE8">
        <w:rPr>
          <w:rFonts w:ascii="Times New Roman" w:eastAsia="Times New Roman" w:hAnsi="Times New Roman" w:cs="Times New Roman"/>
          <w:color w:val="000000" w:themeColor="text1"/>
          <w:sz w:val="16"/>
          <w:szCs w:val="16"/>
        </w:rPr>
        <w:t>)</w:t>
      </w:r>
    </w:p>
    <w:p w:rsidR="00B42855" w:rsidRDefault="00B42855" w:rsidP="00B42855">
      <w:pPr>
        <w:widowControl w:val="0"/>
        <w:autoSpaceDE w:val="0"/>
        <w:autoSpaceDN w:val="0"/>
        <w:adjustRightInd w:val="0"/>
        <w:spacing w:after="0" w:line="240" w:lineRule="auto"/>
        <w:rPr>
          <w:rFonts w:ascii="Times New Roman" w:eastAsia="Times New Roman" w:hAnsi="Times New Roman" w:cs="Times New Roman"/>
          <w:color w:val="000000" w:themeColor="text1"/>
          <w:sz w:val="20"/>
          <w:szCs w:val="20"/>
        </w:rPr>
      </w:pPr>
    </w:p>
    <w:p w:rsidR="00B42855" w:rsidRDefault="00B42855" w:rsidP="00B42855">
      <w:pPr>
        <w:widowControl w:val="0"/>
        <w:autoSpaceDE w:val="0"/>
        <w:autoSpaceDN w:val="0"/>
        <w:adjustRightInd w:val="0"/>
        <w:spacing w:after="0" w:line="240" w:lineRule="auto"/>
        <w:rPr>
          <w:rFonts w:ascii="Times New Roman" w:eastAsia="Times New Roman" w:hAnsi="Times New Roman" w:cs="Times New Roman"/>
          <w:color w:val="000000" w:themeColor="text1"/>
          <w:sz w:val="20"/>
          <w:szCs w:val="20"/>
        </w:rPr>
      </w:pPr>
      <w:r>
        <w:rPr>
          <w:rFonts w:ascii="Times New Roman" w:eastAsia="Times New Roman" w:hAnsi="Times New Roman" w:cs="Times New Roman"/>
          <w:color w:val="000000" w:themeColor="text1"/>
          <w:sz w:val="20"/>
          <w:szCs w:val="20"/>
        </w:rPr>
        <w:t>Утверждено ______________________________    «____»    _________________       № ___________________</w:t>
      </w:r>
    </w:p>
    <w:p w:rsidR="00B42855" w:rsidRPr="001F13F9" w:rsidRDefault="00B42855" w:rsidP="00B42855">
      <w:pPr>
        <w:widowControl w:val="0"/>
        <w:autoSpaceDE w:val="0"/>
        <w:autoSpaceDN w:val="0"/>
        <w:adjustRightInd w:val="0"/>
        <w:spacing w:after="0" w:line="240" w:lineRule="auto"/>
        <w:rPr>
          <w:rFonts w:ascii="Times New Roman" w:eastAsia="Times New Roman" w:hAnsi="Times New Roman" w:cs="Times New Roman"/>
          <w:color w:val="000000" w:themeColor="text1"/>
          <w:sz w:val="20"/>
          <w:szCs w:val="20"/>
        </w:rPr>
      </w:pPr>
      <w:r>
        <w:rPr>
          <w:rFonts w:ascii="Times New Roman" w:eastAsia="Times New Roman" w:hAnsi="Times New Roman" w:cs="Times New Roman"/>
          <w:color w:val="000000" w:themeColor="text1"/>
          <w:sz w:val="16"/>
          <w:szCs w:val="16"/>
        </w:rPr>
        <w:t xml:space="preserve">                            (наименование документа об утверждении)</w:t>
      </w:r>
    </w:p>
    <w:p w:rsidR="00B42855" w:rsidRDefault="00B42855" w:rsidP="00B42855">
      <w:pPr>
        <w:widowControl w:val="0"/>
        <w:autoSpaceDE w:val="0"/>
        <w:autoSpaceDN w:val="0"/>
        <w:adjustRightInd w:val="0"/>
        <w:spacing w:after="0" w:line="240" w:lineRule="auto"/>
        <w:jc w:val="both"/>
        <w:rPr>
          <w:rFonts w:ascii="Times New Roman" w:eastAsia="Times New Roman" w:hAnsi="Times New Roman" w:cs="Times New Roman"/>
          <w:color w:val="000000" w:themeColor="text1"/>
          <w:sz w:val="20"/>
          <w:szCs w:val="20"/>
        </w:rPr>
      </w:pPr>
    </w:p>
    <w:p w:rsidR="00B42855" w:rsidRPr="00CB1D49" w:rsidRDefault="00B42855" w:rsidP="00B42855">
      <w:pPr>
        <w:widowControl w:val="0"/>
        <w:autoSpaceDE w:val="0"/>
        <w:autoSpaceDN w:val="0"/>
        <w:adjustRightInd w:val="0"/>
        <w:spacing w:after="0" w:line="240" w:lineRule="auto"/>
        <w:jc w:val="both"/>
        <w:rPr>
          <w:rFonts w:ascii="Times New Roman" w:eastAsia="Times New Roman" w:hAnsi="Times New Roman" w:cs="Times New Roman"/>
          <w:color w:val="000000" w:themeColor="text1"/>
          <w:sz w:val="20"/>
          <w:szCs w:val="20"/>
        </w:rPr>
      </w:pPr>
      <w:r w:rsidRPr="00CB1D49">
        <w:rPr>
          <w:rFonts w:ascii="Times New Roman" w:eastAsia="Times New Roman" w:hAnsi="Times New Roman" w:cs="Times New Roman"/>
          <w:color w:val="000000" w:themeColor="text1"/>
          <w:sz w:val="20"/>
          <w:szCs w:val="20"/>
        </w:rPr>
        <w:t>Общие показатели проекту / фактически (согласно паспорту БТИ вводимого в эксплуатацию объекта):</w:t>
      </w:r>
    </w:p>
    <w:p w:rsidR="00B42855" w:rsidRDefault="00B42855" w:rsidP="00B42855">
      <w:pPr>
        <w:widowControl w:val="0"/>
        <w:autoSpaceDE w:val="0"/>
        <w:autoSpaceDN w:val="0"/>
        <w:adjustRightInd w:val="0"/>
        <w:spacing w:after="0" w:line="240" w:lineRule="auto"/>
        <w:ind w:firstLine="567"/>
        <w:jc w:val="both"/>
        <w:rPr>
          <w:rFonts w:ascii="Times New Roman" w:eastAsia="Times New Roman" w:hAnsi="Times New Roman" w:cs="Times New Roman"/>
          <w:color w:val="000000" w:themeColor="text1"/>
          <w:sz w:val="20"/>
          <w:szCs w:val="20"/>
        </w:rPr>
      </w:pPr>
    </w:p>
    <w:p w:rsidR="00B42855" w:rsidRPr="00CB1D49" w:rsidRDefault="00B42855" w:rsidP="00B42855">
      <w:pPr>
        <w:widowControl w:val="0"/>
        <w:tabs>
          <w:tab w:val="left" w:pos="5670"/>
        </w:tabs>
        <w:autoSpaceDE w:val="0"/>
        <w:autoSpaceDN w:val="0"/>
        <w:adjustRightInd w:val="0"/>
        <w:spacing w:after="0" w:line="240" w:lineRule="auto"/>
        <w:jc w:val="both"/>
        <w:rPr>
          <w:rFonts w:ascii="Times New Roman" w:eastAsia="Times New Roman" w:hAnsi="Times New Roman" w:cs="Times New Roman"/>
          <w:color w:val="000000" w:themeColor="text1"/>
          <w:sz w:val="20"/>
          <w:szCs w:val="20"/>
        </w:rPr>
      </w:pPr>
      <w:r w:rsidRPr="00CB1D49">
        <w:rPr>
          <w:rFonts w:ascii="Times New Roman" w:eastAsia="Times New Roman" w:hAnsi="Times New Roman" w:cs="Times New Roman"/>
          <w:color w:val="000000" w:themeColor="text1"/>
          <w:sz w:val="20"/>
          <w:szCs w:val="20"/>
        </w:rPr>
        <w:t>Строительный объем, всего (м3) - _____</w:t>
      </w:r>
      <w:r>
        <w:rPr>
          <w:rFonts w:ascii="Times New Roman" w:eastAsia="Times New Roman" w:hAnsi="Times New Roman" w:cs="Times New Roman"/>
          <w:color w:val="000000" w:themeColor="text1"/>
          <w:sz w:val="20"/>
          <w:szCs w:val="20"/>
        </w:rPr>
        <w:t>______________</w:t>
      </w:r>
      <w:r w:rsidRPr="00CB1D49">
        <w:rPr>
          <w:rFonts w:ascii="Times New Roman" w:eastAsia="Times New Roman" w:hAnsi="Times New Roman" w:cs="Times New Roman"/>
          <w:color w:val="000000" w:themeColor="text1"/>
          <w:sz w:val="20"/>
          <w:szCs w:val="20"/>
        </w:rPr>
        <w:t xml:space="preserve"> /</w:t>
      </w:r>
      <w:r>
        <w:rPr>
          <w:rFonts w:ascii="Times New Roman" w:eastAsia="Times New Roman" w:hAnsi="Times New Roman" w:cs="Times New Roman"/>
          <w:color w:val="000000" w:themeColor="text1"/>
          <w:sz w:val="20"/>
          <w:szCs w:val="20"/>
        </w:rPr>
        <w:t>________</w:t>
      </w:r>
      <w:r w:rsidRPr="00CB1D49">
        <w:rPr>
          <w:rFonts w:ascii="Times New Roman" w:eastAsia="Times New Roman" w:hAnsi="Times New Roman" w:cs="Times New Roman"/>
          <w:color w:val="000000" w:themeColor="text1"/>
          <w:sz w:val="20"/>
          <w:szCs w:val="20"/>
        </w:rPr>
        <w:t>_____;</w:t>
      </w:r>
    </w:p>
    <w:p w:rsidR="00B42855" w:rsidRDefault="00B42855" w:rsidP="00B42855">
      <w:pPr>
        <w:widowControl w:val="0"/>
        <w:autoSpaceDE w:val="0"/>
        <w:autoSpaceDN w:val="0"/>
        <w:adjustRightInd w:val="0"/>
        <w:spacing w:after="0" w:line="240" w:lineRule="auto"/>
        <w:ind w:firstLine="567"/>
        <w:jc w:val="both"/>
        <w:rPr>
          <w:rFonts w:ascii="Times New Roman" w:eastAsia="Times New Roman" w:hAnsi="Times New Roman" w:cs="Times New Roman"/>
          <w:color w:val="000000" w:themeColor="text1"/>
          <w:sz w:val="20"/>
          <w:szCs w:val="20"/>
        </w:rPr>
      </w:pPr>
    </w:p>
    <w:p w:rsidR="00B42855" w:rsidRPr="00CB1D49" w:rsidRDefault="00B42855" w:rsidP="00B42855">
      <w:pPr>
        <w:widowControl w:val="0"/>
        <w:autoSpaceDE w:val="0"/>
        <w:autoSpaceDN w:val="0"/>
        <w:adjustRightInd w:val="0"/>
        <w:spacing w:after="0" w:line="240" w:lineRule="auto"/>
        <w:jc w:val="both"/>
        <w:rPr>
          <w:rFonts w:ascii="Times New Roman" w:eastAsia="Times New Roman" w:hAnsi="Times New Roman" w:cs="Times New Roman"/>
          <w:color w:val="000000" w:themeColor="text1"/>
          <w:sz w:val="20"/>
          <w:szCs w:val="20"/>
        </w:rPr>
      </w:pPr>
      <w:r w:rsidRPr="00CB1D49">
        <w:rPr>
          <w:rFonts w:ascii="Times New Roman" w:eastAsia="Times New Roman" w:hAnsi="Times New Roman" w:cs="Times New Roman"/>
          <w:color w:val="000000" w:themeColor="text1"/>
          <w:sz w:val="20"/>
          <w:szCs w:val="20"/>
        </w:rPr>
        <w:t>Общая площадь (м</w:t>
      </w:r>
      <w:proofErr w:type="gramStart"/>
      <w:r w:rsidRPr="00CB1D49">
        <w:rPr>
          <w:rFonts w:ascii="Times New Roman" w:eastAsia="Times New Roman" w:hAnsi="Times New Roman" w:cs="Times New Roman"/>
          <w:color w:val="000000" w:themeColor="text1"/>
          <w:sz w:val="20"/>
          <w:szCs w:val="20"/>
        </w:rPr>
        <w:t>2</w:t>
      </w:r>
      <w:proofErr w:type="gramEnd"/>
      <w:r w:rsidRPr="00CB1D49">
        <w:rPr>
          <w:rFonts w:ascii="Times New Roman" w:eastAsia="Times New Roman" w:hAnsi="Times New Roman" w:cs="Times New Roman"/>
          <w:color w:val="000000" w:themeColor="text1"/>
          <w:sz w:val="20"/>
          <w:szCs w:val="20"/>
        </w:rPr>
        <w:t>) -</w:t>
      </w:r>
      <w:r>
        <w:rPr>
          <w:rFonts w:ascii="Times New Roman" w:eastAsia="Times New Roman" w:hAnsi="Times New Roman" w:cs="Times New Roman"/>
          <w:color w:val="000000" w:themeColor="text1"/>
          <w:sz w:val="20"/>
          <w:szCs w:val="20"/>
        </w:rPr>
        <w:t xml:space="preserve">                                                                                ____</w:t>
      </w:r>
      <w:r w:rsidRPr="00CB1D49">
        <w:rPr>
          <w:rFonts w:ascii="Times New Roman" w:eastAsia="Times New Roman" w:hAnsi="Times New Roman" w:cs="Times New Roman"/>
          <w:color w:val="000000" w:themeColor="text1"/>
          <w:sz w:val="20"/>
          <w:szCs w:val="20"/>
        </w:rPr>
        <w:t>_____</w:t>
      </w:r>
      <w:r>
        <w:rPr>
          <w:rFonts w:ascii="Times New Roman" w:eastAsia="Times New Roman" w:hAnsi="Times New Roman" w:cs="Times New Roman"/>
          <w:color w:val="000000" w:themeColor="text1"/>
          <w:sz w:val="20"/>
          <w:szCs w:val="20"/>
        </w:rPr>
        <w:t xml:space="preserve">_________ </w:t>
      </w:r>
      <w:r w:rsidRPr="00CB1D49">
        <w:rPr>
          <w:rFonts w:ascii="Times New Roman" w:eastAsia="Times New Roman" w:hAnsi="Times New Roman" w:cs="Times New Roman"/>
          <w:color w:val="000000" w:themeColor="text1"/>
          <w:sz w:val="20"/>
          <w:szCs w:val="20"/>
        </w:rPr>
        <w:t xml:space="preserve"> /</w:t>
      </w:r>
      <w:r>
        <w:rPr>
          <w:rFonts w:ascii="Times New Roman" w:eastAsia="Times New Roman" w:hAnsi="Times New Roman" w:cs="Times New Roman"/>
          <w:color w:val="000000" w:themeColor="text1"/>
          <w:sz w:val="20"/>
          <w:szCs w:val="20"/>
        </w:rPr>
        <w:t>________</w:t>
      </w:r>
      <w:r w:rsidRPr="00CB1D49">
        <w:rPr>
          <w:rFonts w:ascii="Times New Roman" w:eastAsia="Times New Roman" w:hAnsi="Times New Roman" w:cs="Times New Roman"/>
          <w:color w:val="000000" w:themeColor="text1"/>
          <w:sz w:val="20"/>
          <w:szCs w:val="20"/>
        </w:rPr>
        <w:t>_____,</w:t>
      </w:r>
    </w:p>
    <w:p w:rsidR="00B42855" w:rsidRDefault="00B42855" w:rsidP="00B42855">
      <w:pPr>
        <w:widowControl w:val="0"/>
        <w:autoSpaceDE w:val="0"/>
        <w:autoSpaceDN w:val="0"/>
        <w:adjustRightInd w:val="0"/>
        <w:spacing w:after="0" w:line="240" w:lineRule="auto"/>
        <w:ind w:firstLine="567"/>
        <w:jc w:val="both"/>
        <w:rPr>
          <w:rFonts w:ascii="Times New Roman" w:eastAsia="Times New Roman" w:hAnsi="Times New Roman" w:cs="Times New Roman"/>
          <w:color w:val="000000" w:themeColor="text1"/>
          <w:sz w:val="20"/>
          <w:szCs w:val="20"/>
        </w:rPr>
      </w:pPr>
    </w:p>
    <w:p w:rsidR="00B42855" w:rsidRPr="00CB1D49" w:rsidRDefault="00B42855" w:rsidP="00B42855">
      <w:pPr>
        <w:widowControl w:val="0"/>
        <w:autoSpaceDE w:val="0"/>
        <w:autoSpaceDN w:val="0"/>
        <w:adjustRightInd w:val="0"/>
        <w:spacing w:after="0" w:line="240" w:lineRule="auto"/>
        <w:jc w:val="both"/>
        <w:rPr>
          <w:rFonts w:ascii="Times New Roman" w:eastAsia="Times New Roman" w:hAnsi="Times New Roman" w:cs="Times New Roman"/>
          <w:color w:val="000000" w:themeColor="text1"/>
          <w:sz w:val="20"/>
          <w:szCs w:val="20"/>
        </w:rPr>
      </w:pPr>
      <w:r w:rsidRPr="00CB1D49">
        <w:rPr>
          <w:rFonts w:ascii="Times New Roman" w:eastAsia="Times New Roman" w:hAnsi="Times New Roman" w:cs="Times New Roman"/>
          <w:color w:val="000000" w:themeColor="text1"/>
          <w:sz w:val="20"/>
          <w:szCs w:val="20"/>
        </w:rPr>
        <w:t xml:space="preserve"> в  том  числе:  надземной  части (м3)  - </w:t>
      </w:r>
      <w:r>
        <w:rPr>
          <w:rFonts w:ascii="Times New Roman" w:eastAsia="Times New Roman" w:hAnsi="Times New Roman" w:cs="Times New Roman"/>
          <w:color w:val="000000" w:themeColor="text1"/>
          <w:sz w:val="20"/>
          <w:szCs w:val="20"/>
        </w:rPr>
        <w:t xml:space="preserve">                                  ____</w:t>
      </w:r>
      <w:r w:rsidRPr="00CB1D49">
        <w:rPr>
          <w:rFonts w:ascii="Times New Roman" w:eastAsia="Times New Roman" w:hAnsi="Times New Roman" w:cs="Times New Roman"/>
          <w:color w:val="000000" w:themeColor="text1"/>
          <w:sz w:val="20"/>
          <w:szCs w:val="20"/>
        </w:rPr>
        <w:t>_____</w:t>
      </w:r>
      <w:r>
        <w:rPr>
          <w:rFonts w:ascii="Times New Roman" w:eastAsia="Times New Roman" w:hAnsi="Times New Roman" w:cs="Times New Roman"/>
          <w:color w:val="000000" w:themeColor="text1"/>
          <w:sz w:val="20"/>
          <w:szCs w:val="20"/>
        </w:rPr>
        <w:t>__________</w:t>
      </w:r>
      <w:r w:rsidRPr="00CB1D49">
        <w:rPr>
          <w:rFonts w:ascii="Times New Roman" w:eastAsia="Times New Roman" w:hAnsi="Times New Roman" w:cs="Times New Roman"/>
          <w:color w:val="000000" w:themeColor="text1"/>
          <w:sz w:val="20"/>
          <w:szCs w:val="20"/>
        </w:rPr>
        <w:t xml:space="preserve">/ </w:t>
      </w:r>
      <w:r>
        <w:rPr>
          <w:rFonts w:ascii="Times New Roman" w:eastAsia="Times New Roman" w:hAnsi="Times New Roman" w:cs="Times New Roman"/>
          <w:color w:val="000000" w:themeColor="text1"/>
          <w:sz w:val="20"/>
          <w:szCs w:val="20"/>
        </w:rPr>
        <w:t>________</w:t>
      </w:r>
      <w:r w:rsidRPr="00CB1D49">
        <w:rPr>
          <w:rFonts w:ascii="Times New Roman" w:eastAsia="Times New Roman" w:hAnsi="Times New Roman" w:cs="Times New Roman"/>
          <w:color w:val="000000" w:themeColor="text1"/>
          <w:sz w:val="20"/>
          <w:szCs w:val="20"/>
        </w:rPr>
        <w:t xml:space="preserve">_____; </w:t>
      </w:r>
    </w:p>
    <w:p w:rsidR="00B42855" w:rsidRDefault="00B42855" w:rsidP="00B42855">
      <w:pPr>
        <w:widowControl w:val="0"/>
        <w:autoSpaceDE w:val="0"/>
        <w:autoSpaceDN w:val="0"/>
        <w:adjustRightInd w:val="0"/>
        <w:spacing w:after="0" w:line="240" w:lineRule="auto"/>
        <w:ind w:firstLine="567"/>
        <w:jc w:val="both"/>
        <w:rPr>
          <w:rFonts w:ascii="Times New Roman" w:eastAsia="Times New Roman" w:hAnsi="Times New Roman" w:cs="Times New Roman"/>
          <w:color w:val="000000" w:themeColor="text1"/>
          <w:sz w:val="20"/>
          <w:szCs w:val="20"/>
        </w:rPr>
      </w:pPr>
    </w:p>
    <w:p w:rsidR="00B42855" w:rsidRPr="00CB1D49" w:rsidRDefault="00B42855" w:rsidP="00B42855">
      <w:pPr>
        <w:widowControl w:val="0"/>
        <w:autoSpaceDE w:val="0"/>
        <w:autoSpaceDN w:val="0"/>
        <w:adjustRightInd w:val="0"/>
        <w:spacing w:after="0" w:line="240" w:lineRule="auto"/>
        <w:jc w:val="both"/>
        <w:rPr>
          <w:rFonts w:ascii="Times New Roman" w:eastAsia="Times New Roman" w:hAnsi="Times New Roman" w:cs="Times New Roman"/>
          <w:color w:val="000000" w:themeColor="text1"/>
          <w:sz w:val="20"/>
          <w:szCs w:val="20"/>
        </w:rPr>
      </w:pPr>
      <w:r w:rsidRPr="00CB1D49">
        <w:rPr>
          <w:rFonts w:ascii="Times New Roman" w:eastAsia="Times New Roman" w:hAnsi="Times New Roman" w:cs="Times New Roman"/>
          <w:color w:val="000000" w:themeColor="text1"/>
          <w:sz w:val="20"/>
          <w:szCs w:val="20"/>
        </w:rPr>
        <w:t>Количество этажей</w:t>
      </w:r>
      <w:proofErr w:type="gramStart"/>
      <w:r w:rsidRPr="00CB1D49">
        <w:rPr>
          <w:rFonts w:ascii="Times New Roman" w:eastAsia="Times New Roman" w:hAnsi="Times New Roman" w:cs="Times New Roman"/>
          <w:color w:val="000000" w:themeColor="text1"/>
          <w:sz w:val="20"/>
          <w:szCs w:val="20"/>
        </w:rPr>
        <w:t xml:space="preserve"> - _____</w:t>
      </w:r>
      <w:r>
        <w:rPr>
          <w:rFonts w:ascii="Times New Roman" w:eastAsia="Times New Roman" w:hAnsi="Times New Roman" w:cs="Times New Roman"/>
          <w:color w:val="000000" w:themeColor="text1"/>
          <w:sz w:val="20"/>
          <w:szCs w:val="20"/>
        </w:rPr>
        <w:t xml:space="preserve">____________ </w:t>
      </w:r>
      <w:r w:rsidRPr="00CB1D49">
        <w:rPr>
          <w:rFonts w:ascii="Times New Roman" w:eastAsia="Times New Roman" w:hAnsi="Times New Roman" w:cs="Times New Roman"/>
          <w:color w:val="000000" w:themeColor="text1"/>
          <w:sz w:val="20"/>
          <w:szCs w:val="20"/>
        </w:rPr>
        <w:t xml:space="preserve"> /</w:t>
      </w:r>
      <w:r>
        <w:rPr>
          <w:rFonts w:ascii="Times New Roman" w:eastAsia="Times New Roman" w:hAnsi="Times New Roman" w:cs="Times New Roman"/>
          <w:color w:val="000000" w:themeColor="text1"/>
          <w:sz w:val="20"/>
          <w:szCs w:val="20"/>
        </w:rPr>
        <w:t>___________</w:t>
      </w:r>
      <w:r w:rsidRPr="00CB1D49">
        <w:rPr>
          <w:rFonts w:ascii="Times New Roman" w:eastAsia="Times New Roman" w:hAnsi="Times New Roman" w:cs="Times New Roman"/>
          <w:color w:val="000000" w:themeColor="text1"/>
          <w:sz w:val="20"/>
          <w:szCs w:val="20"/>
        </w:rPr>
        <w:t xml:space="preserve"> ___;</w:t>
      </w:r>
      <w:proofErr w:type="gramEnd"/>
    </w:p>
    <w:p w:rsidR="00B42855" w:rsidRDefault="00B42855" w:rsidP="00B42855">
      <w:pPr>
        <w:widowControl w:val="0"/>
        <w:autoSpaceDE w:val="0"/>
        <w:autoSpaceDN w:val="0"/>
        <w:adjustRightInd w:val="0"/>
        <w:spacing w:after="0" w:line="240" w:lineRule="auto"/>
        <w:ind w:firstLine="567"/>
        <w:jc w:val="both"/>
        <w:rPr>
          <w:rFonts w:ascii="Times New Roman" w:eastAsia="Times New Roman" w:hAnsi="Times New Roman" w:cs="Times New Roman"/>
          <w:color w:val="000000" w:themeColor="text1"/>
          <w:sz w:val="20"/>
          <w:szCs w:val="20"/>
        </w:rPr>
      </w:pPr>
    </w:p>
    <w:p w:rsidR="00B42855" w:rsidRPr="00CB1D49" w:rsidRDefault="00B42855" w:rsidP="00B42855">
      <w:pPr>
        <w:widowControl w:val="0"/>
        <w:autoSpaceDE w:val="0"/>
        <w:autoSpaceDN w:val="0"/>
        <w:adjustRightInd w:val="0"/>
        <w:spacing w:after="0" w:line="240" w:lineRule="auto"/>
        <w:jc w:val="both"/>
        <w:rPr>
          <w:rFonts w:ascii="Times New Roman" w:eastAsia="Times New Roman" w:hAnsi="Times New Roman" w:cs="Times New Roman"/>
          <w:color w:val="000000" w:themeColor="text1"/>
          <w:sz w:val="20"/>
          <w:szCs w:val="20"/>
        </w:rPr>
      </w:pPr>
      <w:r w:rsidRPr="00CB1D49">
        <w:rPr>
          <w:rFonts w:ascii="Times New Roman" w:eastAsia="Times New Roman" w:hAnsi="Times New Roman" w:cs="Times New Roman"/>
          <w:color w:val="000000" w:themeColor="text1"/>
          <w:sz w:val="20"/>
          <w:szCs w:val="20"/>
        </w:rPr>
        <w:t>Площадь нежилых помещений (м</w:t>
      </w:r>
      <w:proofErr w:type="gramStart"/>
      <w:r w:rsidRPr="00CB1D49">
        <w:rPr>
          <w:rFonts w:ascii="Times New Roman" w:eastAsia="Times New Roman" w:hAnsi="Times New Roman" w:cs="Times New Roman"/>
          <w:color w:val="000000" w:themeColor="text1"/>
          <w:sz w:val="20"/>
          <w:szCs w:val="20"/>
        </w:rPr>
        <w:t>2</w:t>
      </w:r>
      <w:proofErr w:type="gramEnd"/>
      <w:r w:rsidRPr="00CB1D49">
        <w:rPr>
          <w:rFonts w:ascii="Times New Roman" w:eastAsia="Times New Roman" w:hAnsi="Times New Roman" w:cs="Times New Roman"/>
          <w:color w:val="000000" w:themeColor="text1"/>
          <w:sz w:val="20"/>
          <w:szCs w:val="20"/>
        </w:rPr>
        <w:t>) - ________</w:t>
      </w:r>
      <w:r>
        <w:rPr>
          <w:rFonts w:ascii="Times New Roman" w:eastAsia="Times New Roman" w:hAnsi="Times New Roman" w:cs="Times New Roman"/>
          <w:color w:val="000000" w:themeColor="text1"/>
          <w:sz w:val="20"/>
          <w:szCs w:val="20"/>
        </w:rPr>
        <w:t>_________</w:t>
      </w:r>
      <w:r w:rsidRPr="00CB1D49">
        <w:rPr>
          <w:rFonts w:ascii="Times New Roman" w:eastAsia="Times New Roman" w:hAnsi="Times New Roman" w:cs="Times New Roman"/>
          <w:color w:val="000000" w:themeColor="text1"/>
          <w:sz w:val="20"/>
          <w:szCs w:val="20"/>
        </w:rPr>
        <w:t xml:space="preserve"> /</w:t>
      </w:r>
      <w:r>
        <w:rPr>
          <w:rFonts w:ascii="Times New Roman" w:eastAsia="Times New Roman" w:hAnsi="Times New Roman" w:cs="Times New Roman"/>
          <w:color w:val="000000" w:themeColor="text1"/>
          <w:sz w:val="20"/>
          <w:szCs w:val="20"/>
        </w:rPr>
        <w:t>________</w:t>
      </w:r>
      <w:r w:rsidRPr="00CB1D49">
        <w:rPr>
          <w:rFonts w:ascii="Times New Roman" w:eastAsia="Times New Roman" w:hAnsi="Times New Roman" w:cs="Times New Roman"/>
          <w:color w:val="000000" w:themeColor="text1"/>
          <w:sz w:val="20"/>
          <w:szCs w:val="20"/>
        </w:rPr>
        <w:t>________;</w:t>
      </w:r>
    </w:p>
    <w:p w:rsidR="00B42855" w:rsidRDefault="00B42855" w:rsidP="00B42855">
      <w:pPr>
        <w:widowControl w:val="0"/>
        <w:autoSpaceDE w:val="0"/>
        <w:autoSpaceDN w:val="0"/>
        <w:adjustRightInd w:val="0"/>
        <w:spacing w:after="0" w:line="240" w:lineRule="auto"/>
        <w:ind w:firstLine="567"/>
        <w:jc w:val="both"/>
        <w:rPr>
          <w:rFonts w:ascii="Times New Roman" w:eastAsia="Times New Roman" w:hAnsi="Times New Roman" w:cs="Times New Roman"/>
          <w:color w:val="000000" w:themeColor="text1"/>
          <w:sz w:val="20"/>
          <w:szCs w:val="20"/>
        </w:rPr>
      </w:pPr>
    </w:p>
    <w:p w:rsidR="00B42855" w:rsidRPr="00CB1D49" w:rsidRDefault="00B42855" w:rsidP="00B42855">
      <w:pPr>
        <w:widowControl w:val="0"/>
        <w:autoSpaceDE w:val="0"/>
        <w:autoSpaceDN w:val="0"/>
        <w:adjustRightInd w:val="0"/>
        <w:spacing w:after="0" w:line="240" w:lineRule="auto"/>
        <w:jc w:val="both"/>
        <w:rPr>
          <w:rFonts w:ascii="Times New Roman" w:eastAsia="Times New Roman" w:hAnsi="Times New Roman" w:cs="Times New Roman"/>
          <w:color w:val="000000" w:themeColor="text1"/>
          <w:sz w:val="20"/>
          <w:szCs w:val="20"/>
        </w:rPr>
      </w:pPr>
      <w:r w:rsidRPr="00CB1D49">
        <w:rPr>
          <w:rFonts w:ascii="Times New Roman" w:eastAsia="Times New Roman" w:hAnsi="Times New Roman" w:cs="Times New Roman"/>
          <w:color w:val="000000" w:themeColor="text1"/>
          <w:sz w:val="20"/>
          <w:szCs w:val="20"/>
        </w:rPr>
        <w:t xml:space="preserve"> Площадь встроено-пристроенных помещений (при наличии) (м</w:t>
      </w:r>
      <w:proofErr w:type="gramStart"/>
      <w:r w:rsidRPr="00CB1D49">
        <w:rPr>
          <w:rFonts w:ascii="Times New Roman" w:eastAsia="Times New Roman" w:hAnsi="Times New Roman" w:cs="Times New Roman"/>
          <w:color w:val="000000" w:themeColor="text1"/>
          <w:sz w:val="20"/>
          <w:szCs w:val="20"/>
        </w:rPr>
        <w:t>2</w:t>
      </w:r>
      <w:proofErr w:type="gramEnd"/>
      <w:r w:rsidRPr="00CB1D49">
        <w:rPr>
          <w:rFonts w:ascii="Times New Roman" w:eastAsia="Times New Roman" w:hAnsi="Times New Roman" w:cs="Times New Roman"/>
          <w:color w:val="000000" w:themeColor="text1"/>
          <w:sz w:val="20"/>
          <w:szCs w:val="20"/>
        </w:rPr>
        <w:t>) -___________</w:t>
      </w:r>
      <w:r>
        <w:rPr>
          <w:rFonts w:ascii="Times New Roman" w:eastAsia="Times New Roman" w:hAnsi="Times New Roman" w:cs="Times New Roman"/>
          <w:color w:val="000000" w:themeColor="text1"/>
          <w:sz w:val="20"/>
          <w:szCs w:val="20"/>
        </w:rPr>
        <w:t>______</w:t>
      </w:r>
      <w:r w:rsidRPr="00CB1D49">
        <w:rPr>
          <w:rFonts w:ascii="Times New Roman" w:eastAsia="Times New Roman" w:hAnsi="Times New Roman" w:cs="Times New Roman"/>
          <w:color w:val="000000" w:themeColor="text1"/>
          <w:sz w:val="20"/>
          <w:szCs w:val="20"/>
        </w:rPr>
        <w:t>/</w:t>
      </w:r>
      <w:r>
        <w:rPr>
          <w:rFonts w:ascii="Times New Roman" w:eastAsia="Times New Roman" w:hAnsi="Times New Roman" w:cs="Times New Roman"/>
          <w:color w:val="000000" w:themeColor="text1"/>
          <w:sz w:val="20"/>
          <w:szCs w:val="20"/>
        </w:rPr>
        <w:t>______</w:t>
      </w:r>
      <w:r w:rsidRPr="00CB1D49">
        <w:rPr>
          <w:rFonts w:ascii="Times New Roman" w:eastAsia="Times New Roman" w:hAnsi="Times New Roman" w:cs="Times New Roman"/>
          <w:color w:val="000000" w:themeColor="text1"/>
          <w:sz w:val="20"/>
          <w:szCs w:val="20"/>
        </w:rPr>
        <w:t>___________;</w:t>
      </w:r>
    </w:p>
    <w:p w:rsidR="00B42855" w:rsidRDefault="00B42855" w:rsidP="00B42855">
      <w:pPr>
        <w:widowControl w:val="0"/>
        <w:autoSpaceDE w:val="0"/>
        <w:autoSpaceDN w:val="0"/>
        <w:adjustRightInd w:val="0"/>
        <w:spacing w:after="0" w:line="240" w:lineRule="auto"/>
        <w:ind w:firstLine="567"/>
        <w:jc w:val="both"/>
        <w:rPr>
          <w:rFonts w:ascii="Times New Roman" w:eastAsia="Times New Roman" w:hAnsi="Times New Roman" w:cs="Times New Roman"/>
          <w:color w:val="000000" w:themeColor="text1"/>
          <w:sz w:val="20"/>
          <w:szCs w:val="20"/>
        </w:rPr>
      </w:pPr>
    </w:p>
    <w:p w:rsidR="00B42855" w:rsidRPr="00CB1D49" w:rsidRDefault="00B42855" w:rsidP="00B42855">
      <w:pPr>
        <w:widowControl w:val="0"/>
        <w:autoSpaceDE w:val="0"/>
        <w:autoSpaceDN w:val="0"/>
        <w:adjustRightInd w:val="0"/>
        <w:spacing w:after="0" w:line="240" w:lineRule="auto"/>
        <w:jc w:val="both"/>
        <w:rPr>
          <w:rFonts w:ascii="Times New Roman" w:eastAsia="Times New Roman" w:hAnsi="Times New Roman" w:cs="Times New Roman"/>
          <w:color w:val="000000" w:themeColor="text1"/>
          <w:sz w:val="20"/>
          <w:szCs w:val="20"/>
        </w:rPr>
      </w:pPr>
      <w:r w:rsidRPr="00CB1D49">
        <w:rPr>
          <w:rFonts w:ascii="Times New Roman" w:eastAsia="Times New Roman" w:hAnsi="Times New Roman" w:cs="Times New Roman"/>
          <w:color w:val="000000" w:themeColor="text1"/>
          <w:sz w:val="20"/>
          <w:szCs w:val="20"/>
        </w:rPr>
        <w:t>Стоимость строительства (тыс. рублей)</w:t>
      </w:r>
      <w:r>
        <w:rPr>
          <w:rFonts w:ascii="Times New Roman" w:eastAsia="Times New Roman" w:hAnsi="Times New Roman" w:cs="Times New Roman"/>
          <w:color w:val="000000" w:themeColor="text1"/>
          <w:sz w:val="20"/>
          <w:szCs w:val="20"/>
        </w:rPr>
        <w:t xml:space="preserve">                                                __________</w:t>
      </w:r>
      <w:r w:rsidRPr="00CB1D49">
        <w:rPr>
          <w:rFonts w:ascii="Times New Roman" w:eastAsia="Times New Roman" w:hAnsi="Times New Roman" w:cs="Times New Roman"/>
          <w:color w:val="000000" w:themeColor="text1"/>
          <w:sz w:val="20"/>
          <w:szCs w:val="20"/>
        </w:rPr>
        <w:t>_________________________,</w:t>
      </w:r>
    </w:p>
    <w:p w:rsidR="00B42855" w:rsidRDefault="00B42855" w:rsidP="00B42855">
      <w:pPr>
        <w:widowControl w:val="0"/>
        <w:autoSpaceDE w:val="0"/>
        <w:autoSpaceDN w:val="0"/>
        <w:adjustRightInd w:val="0"/>
        <w:spacing w:after="0" w:line="240" w:lineRule="auto"/>
        <w:ind w:firstLine="567"/>
        <w:jc w:val="both"/>
        <w:rPr>
          <w:rFonts w:ascii="Times New Roman" w:eastAsia="Times New Roman" w:hAnsi="Times New Roman" w:cs="Times New Roman"/>
          <w:color w:val="000000" w:themeColor="text1"/>
          <w:sz w:val="20"/>
          <w:szCs w:val="20"/>
        </w:rPr>
      </w:pPr>
    </w:p>
    <w:p w:rsidR="00B42855" w:rsidRPr="00CB1D49" w:rsidRDefault="00B42855" w:rsidP="00B42855">
      <w:pPr>
        <w:widowControl w:val="0"/>
        <w:tabs>
          <w:tab w:val="left" w:pos="5812"/>
        </w:tabs>
        <w:autoSpaceDE w:val="0"/>
        <w:autoSpaceDN w:val="0"/>
        <w:adjustRightInd w:val="0"/>
        <w:spacing w:after="0" w:line="240" w:lineRule="auto"/>
        <w:jc w:val="both"/>
        <w:rPr>
          <w:rFonts w:ascii="Times New Roman" w:eastAsia="Times New Roman" w:hAnsi="Times New Roman" w:cs="Times New Roman"/>
          <w:color w:val="000000" w:themeColor="text1"/>
          <w:sz w:val="20"/>
          <w:szCs w:val="20"/>
        </w:rPr>
      </w:pPr>
      <w:r w:rsidRPr="00CB1D49">
        <w:rPr>
          <w:rFonts w:ascii="Times New Roman" w:eastAsia="Times New Roman" w:hAnsi="Times New Roman" w:cs="Times New Roman"/>
          <w:color w:val="000000" w:themeColor="text1"/>
          <w:sz w:val="20"/>
          <w:szCs w:val="20"/>
        </w:rPr>
        <w:t>в том числе: строительно-монтажных работ</w:t>
      </w:r>
      <w:r>
        <w:rPr>
          <w:rFonts w:ascii="Times New Roman" w:eastAsia="Times New Roman" w:hAnsi="Times New Roman" w:cs="Times New Roman"/>
          <w:color w:val="000000" w:themeColor="text1"/>
          <w:sz w:val="20"/>
          <w:szCs w:val="20"/>
        </w:rPr>
        <w:t xml:space="preserve">                                        __</w:t>
      </w:r>
      <w:r w:rsidRPr="00CB1D49">
        <w:rPr>
          <w:rFonts w:ascii="Times New Roman" w:eastAsia="Times New Roman" w:hAnsi="Times New Roman" w:cs="Times New Roman"/>
          <w:color w:val="000000" w:themeColor="text1"/>
          <w:sz w:val="20"/>
          <w:szCs w:val="20"/>
        </w:rPr>
        <w:t>_________________</w:t>
      </w:r>
      <w:r>
        <w:rPr>
          <w:rFonts w:ascii="Times New Roman" w:eastAsia="Times New Roman" w:hAnsi="Times New Roman" w:cs="Times New Roman"/>
          <w:color w:val="000000" w:themeColor="text1"/>
          <w:sz w:val="20"/>
          <w:szCs w:val="20"/>
        </w:rPr>
        <w:t>________________</w:t>
      </w:r>
      <w:r w:rsidRPr="00CB1D49">
        <w:rPr>
          <w:rFonts w:ascii="Times New Roman" w:eastAsia="Times New Roman" w:hAnsi="Times New Roman" w:cs="Times New Roman"/>
          <w:color w:val="000000" w:themeColor="text1"/>
          <w:sz w:val="20"/>
          <w:szCs w:val="20"/>
        </w:rPr>
        <w:t>.</w:t>
      </w:r>
    </w:p>
    <w:p w:rsidR="00B42855" w:rsidRPr="00CB1D49" w:rsidRDefault="00B42855" w:rsidP="00B42855">
      <w:pPr>
        <w:widowControl w:val="0"/>
        <w:autoSpaceDE w:val="0"/>
        <w:autoSpaceDN w:val="0"/>
        <w:adjustRightInd w:val="0"/>
        <w:spacing w:after="0" w:line="240" w:lineRule="auto"/>
        <w:ind w:firstLine="567"/>
        <w:jc w:val="both"/>
        <w:rPr>
          <w:rFonts w:ascii="Times New Roman" w:eastAsia="Times New Roman" w:hAnsi="Times New Roman" w:cs="Times New Roman"/>
          <w:color w:val="000000" w:themeColor="text1"/>
          <w:sz w:val="20"/>
          <w:szCs w:val="20"/>
        </w:rPr>
      </w:pPr>
    </w:p>
    <w:tbl>
      <w:tblPr>
        <w:tblW w:w="0" w:type="auto"/>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965"/>
        <w:gridCol w:w="1701"/>
        <w:gridCol w:w="2268"/>
        <w:gridCol w:w="2422"/>
      </w:tblGrid>
      <w:tr w:rsidR="00B42855" w:rsidRPr="00CB1D49" w:rsidTr="00EB0890">
        <w:trPr>
          <w:trHeight w:val="510"/>
        </w:trPr>
        <w:tc>
          <w:tcPr>
            <w:tcW w:w="9356" w:type="dxa"/>
            <w:gridSpan w:val="4"/>
            <w:vAlign w:val="center"/>
          </w:tcPr>
          <w:p w:rsidR="00B42855" w:rsidRPr="00CB1D49" w:rsidRDefault="00B42855" w:rsidP="00B42855">
            <w:pPr>
              <w:widowControl w:val="0"/>
              <w:autoSpaceDE w:val="0"/>
              <w:autoSpaceDN w:val="0"/>
              <w:adjustRightInd w:val="0"/>
              <w:spacing w:after="0" w:line="240" w:lineRule="auto"/>
              <w:ind w:firstLine="567"/>
              <w:jc w:val="both"/>
              <w:rPr>
                <w:rFonts w:ascii="Times New Roman" w:eastAsia="Times New Roman" w:hAnsi="Times New Roman" w:cs="Times New Roman"/>
                <w:color w:val="000000" w:themeColor="text1"/>
                <w:sz w:val="20"/>
                <w:szCs w:val="20"/>
              </w:rPr>
            </w:pPr>
            <w:r w:rsidRPr="00CB1D49">
              <w:rPr>
                <w:rFonts w:ascii="Times New Roman" w:eastAsia="Times New Roman" w:hAnsi="Times New Roman" w:cs="Times New Roman"/>
                <w:color w:val="000000" w:themeColor="text1"/>
                <w:sz w:val="20"/>
                <w:szCs w:val="20"/>
              </w:rPr>
              <w:t>4. Линейные объекты</w:t>
            </w:r>
          </w:p>
        </w:tc>
      </w:tr>
      <w:tr w:rsidR="00B42855" w:rsidRPr="00CB1D49" w:rsidTr="00EB0890">
        <w:trPr>
          <w:trHeight w:val="510"/>
        </w:trPr>
        <w:tc>
          <w:tcPr>
            <w:tcW w:w="2965" w:type="dxa"/>
          </w:tcPr>
          <w:p w:rsidR="00B42855" w:rsidRPr="00CB1D49" w:rsidRDefault="00B42855" w:rsidP="00B42855">
            <w:pPr>
              <w:widowControl w:val="0"/>
              <w:autoSpaceDE w:val="0"/>
              <w:autoSpaceDN w:val="0"/>
              <w:adjustRightInd w:val="0"/>
              <w:spacing w:after="0" w:line="240" w:lineRule="auto"/>
              <w:ind w:firstLine="567"/>
              <w:jc w:val="both"/>
              <w:rPr>
                <w:rFonts w:ascii="Times New Roman" w:eastAsia="Times New Roman" w:hAnsi="Times New Roman" w:cs="Times New Roman"/>
                <w:color w:val="000000" w:themeColor="text1"/>
                <w:sz w:val="20"/>
                <w:szCs w:val="20"/>
              </w:rPr>
            </w:pPr>
            <w:r w:rsidRPr="00CB1D49">
              <w:rPr>
                <w:rFonts w:ascii="Times New Roman" w:eastAsia="Times New Roman" w:hAnsi="Times New Roman" w:cs="Times New Roman"/>
                <w:color w:val="000000" w:themeColor="text1"/>
                <w:sz w:val="20"/>
                <w:szCs w:val="20"/>
              </w:rPr>
              <w:t>Категория</w:t>
            </w:r>
            <w:r w:rsidRPr="00CB1D49">
              <w:rPr>
                <w:rFonts w:ascii="Times New Roman" w:eastAsia="Times New Roman" w:hAnsi="Times New Roman" w:cs="Times New Roman"/>
                <w:color w:val="000000" w:themeColor="text1"/>
                <w:sz w:val="20"/>
                <w:szCs w:val="20"/>
              </w:rPr>
              <w:br/>
              <w:t>(класс)</w:t>
            </w:r>
          </w:p>
        </w:tc>
        <w:tc>
          <w:tcPr>
            <w:tcW w:w="1701" w:type="dxa"/>
          </w:tcPr>
          <w:p w:rsidR="00B42855" w:rsidRPr="00CB1D49" w:rsidRDefault="00B42855" w:rsidP="00B42855">
            <w:pPr>
              <w:widowControl w:val="0"/>
              <w:autoSpaceDE w:val="0"/>
              <w:autoSpaceDN w:val="0"/>
              <w:adjustRightInd w:val="0"/>
              <w:spacing w:after="0" w:line="240" w:lineRule="auto"/>
              <w:ind w:firstLine="567"/>
              <w:jc w:val="both"/>
              <w:rPr>
                <w:rFonts w:ascii="Times New Roman" w:eastAsia="Times New Roman" w:hAnsi="Times New Roman" w:cs="Times New Roman"/>
                <w:color w:val="000000" w:themeColor="text1"/>
                <w:sz w:val="20"/>
                <w:szCs w:val="20"/>
              </w:rPr>
            </w:pPr>
          </w:p>
        </w:tc>
        <w:tc>
          <w:tcPr>
            <w:tcW w:w="2268" w:type="dxa"/>
          </w:tcPr>
          <w:p w:rsidR="00B42855" w:rsidRPr="00CB1D49" w:rsidRDefault="00B42855" w:rsidP="00B42855">
            <w:pPr>
              <w:widowControl w:val="0"/>
              <w:autoSpaceDE w:val="0"/>
              <w:autoSpaceDN w:val="0"/>
              <w:adjustRightInd w:val="0"/>
              <w:spacing w:after="0" w:line="240" w:lineRule="auto"/>
              <w:ind w:firstLine="567"/>
              <w:jc w:val="both"/>
              <w:rPr>
                <w:rFonts w:ascii="Times New Roman" w:eastAsia="Times New Roman" w:hAnsi="Times New Roman" w:cs="Times New Roman"/>
                <w:color w:val="000000" w:themeColor="text1"/>
                <w:sz w:val="20"/>
                <w:szCs w:val="20"/>
              </w:rPr>
            </w:pPr>
          </w:p>
        </w:tc>
        <w:tc>
          <w:tcPr>
            <w:tcW w:w="2422" w:type="dxa"/>
          </w:tcPr>
          <w:p w:rsidR="00B42855" w:rsidRPr="00CB1D49" w:rsidRDefault="00B42855" w:rsidP="00B42855">
            <w:pPr>
              <w:widowControl w:val="0"/>
              <w:autoSpaceDE w:val="0"/>
              <w:autoSpaceDN w:val="0"/>
              <w:adjustRightInd w:val="0"/>
              <w:spacing w:after="0" w:line="240" w:lineRule="auto"/>
              <w:ind w:firstLine="567"/>
              <w:jc w:val="both"/>
              <w:rPr>
                <w:rFonts w:ascii="Times New Roman" w:eastAsia="Times New Roman" w:hAnsi="Times New Roman" w:cs="Times New Roman"/>
                <w:color w:val="000000" w:themeColor="text1"/>
                <w:sz w:val="20"/>
                <w:szCs w:val="20"/>
              </w:rPr>
            </w:pPr>
          </w:p>
        </w:tc>
      </w:tr>
      <w:tr w:rsidR="00B42855" w:rsidRPr="00CB1D49" w:rsidTr="00EB0890">
        <w:trPr>
          <w:trHeight w:val="510"/>
        </w:trPr>
        <w:tc>
          <w:tcPr>
            <w:tcW w:w="2965" w:type="dxa"/>
          </w:tcPr>
          <w:p w:rsidR="00B42855" w:rsidRPr="00CB1D49" w:rsidRDefault="00B42855" w:rsidP="00B42855">
            <w:pPr>
              <w:widowControl w:val="0"/>
              <w:autoSpaceDE w:val="0"/>
              <w:autoSpaceDN w:val="0"/>
              <w:adjustRightInd w:val="0"/>
              <w:spacing w:after="0" w:line="240" w:lineRule="auto"/>
              <w:ind w:firstLine="567"/>
              <w:jc w:val="both"/>
              <w:rPr>
                <w:rFonts w:ascii="Times New Roman" w:eastAsia="Times New Roman" w:hAnsi="Times New Roman" w:cs="Times New Roman"/>
                <w:color w:val="000000" w:themeColor="text1"/>
                <w:sz w:val="20"/>
                <w:szCs w:val="20"/>
              </w:rPr>
            </w:pPr>
            <w:r w:rsidRPr="00CB1D49">
              <w:rPr>
                <w:rFonts w:ascii="Times New Roman" w:eastAsia="Times New Roman" w:hAnsi="Times New Roman" w:cs="Times New Roman"/>
                <w:color w:val="000000" w:themeColor="text1"/>
                <w:sz w:val="20"/>
                <w:szCs w:val="20"/>
              </w:rPr>
              <w:t>Протяженность</w:t>
            </w:r>
          </w:p>
        </w:tc>
        <w:tc>
          <w:tcPr>
            <w:tcW w:w="1701" w:type="dxa"/>
          </w:tcPr>
          <w:p w:rsidR="00B42855" w:rsidRPr="00CB1D49" w:rsidRDefault="00B42855" w:rsidP="00B42855">
            <w:pPr>
              <w:widowControl w:val="0"/>
              <w:autoSpaceDE w:val="0"/>
              <w:autoSpaceDN w:val="0"/>
              <w:adjustRightInd w:val="0"/>
              <w:spacing w:after="0" w:line="240" w:lineRule="auto"/>
              <w:ind w:firstLine="567"/>
              <w:jc w:val="both"/>
              <w:rPr>
                <w:rFonts w:ascii="Times New Roman" w:eastAsia="Times New Roman" w:hAnsi="Times New Roman" w:cs="Times New Roman"/>
                <w:color w:val="000000" w:themeColor="text1"/>
                <w:sz w:val="20"/>
                <w:szCs w:val="20"/>
              </w:rPr>
            </w:pPr>
          </w:p>
        </w:tc>
        <w:tc>
          <w:tcPr>
            <w:tcW w:w="2268" w:type="dxa"/>
          </w:tcPr>
          <w:p w:rsidR="00B42855" w:rsidRPr="00CB1D49" w:rsidRDefault="00B42855" w:rsidP="00B42855">
            <w:pPr>
              <w:widowControl w:val="0"/>
              <w:autoSpaceDE w:val="0"/>
              <w:autoSpaceDN w:val="0"/>
              <w:adjustRightInd w:val="0"/>
              <w:spacing w:after="0" w:line="240" w:lineRule="auto"/>
              <w:ind w:firstLine="567"/>
              <w:jc w:val="both"/>
              <w:rPr>
                <w:rFonts w:ascii="Times New Roman" w:eastAsia="Times New Roman" w:hAnsi="Times New Roman" w:cs="Times New Roman"/>
                <w:color w:val="000000" w:themeColor="text1"/>
                <w:sz w:val="20"/>
                <w:szCs w:val="20"/>
              </w:rPr>
            </w:pPr>
          </w:p>
        </w:tc>
        <w:tc>
          <w:tcPr>
            <w:tcW w:w="2422" w:type="dxa"/>
          </w:tcPr>
          <w:p w:rsidR="00B42855" w:rsidRPr="00CB1D49" w:rsidRDefault="00B42855" w:rsidP="00B42855">
            <w:pPr>
              <w:widowControl w:val="0"/>
              <w:autoSpaceDE w:val="0"/>
              <w:autoSpaceDN w:val="0"/>
              <w:adjustRightInd w:val="0"/>
              <w:spacing w:after="0" w:line="240" w:lineRule="auto"/>
              <w:ind w:firstLine="567"/>
              <w:jc w:val="both"/>
              <w:rPr>
                <w:rFonts w:ascii="Times New Roman" w:eastAsia="Times New Roman" w:hAnsi="Times New Roman" w:cs="Times New Roman"/>
                <w:color w:val="000000" w:themeColor="text1"/>
                <w:sz w:val="20"/>
                <w:szCs w:val="20"/>
              </w:rPr>
            </w:pPr>
          </w:p>
        </w:tc>
      </w:tr>
      <w:tr w:rsidR="00B42855" w:rsidRPr="00CB1D49" w:rsidTr="00EB0890">
        <w:trPr>
          <w:trHeight w:val="510"/>
        </w:trPr>
        <w:tc>
          <w:tcPr>
            <w:tcW w:w="2965" w:type="dxa"/>
          </w:tcPr>
          <w:p w:rsidR="00B42855" w:rsidRPr="00CB1D49" w:rsidRDefault="00B42855" w:rsidP="00B42855">
            <w:pPr>
              <w:widowControl w:val="0"/>
              <w:autoSpaceDE w:val="0"/>
              <w:autoSpaceDN w:val="0"/>
              <w:adjustRightInd w:val="0"/>
              <w:spacing w:after="0" w:line="240" w:lineRule="auto"/>
              <w:ind w:firstLine="567"/>
              <w:jc w:val="both"/>
              <w:rPr>
                <w:rFonts w:ascii="Times New Roman" w:eastAsia="Times New Roman" w:hAnsi="Times New Roman" w:cs="Times New Roman"/>
                <w:color w:val="000000" w:themeColor="text1"/>
                <w:sz w:val="20"/>
                <w:szCs w:val="20"/>
              </w:rPr>
            </w:pPr>
            <w:r w:rsidRPr="00CB1D49">
              <w:rPr>
                <w:rFonts w:ascii="Times New Roman" w:eastAsia="Times New Roman" w:hAnsi="Times New Roman" w:cs="Times New Roman"/>
                <w:color w:val="000000" w:themeColor="text1"/>
                <w:sz w:val="20"/>
                <w:szCs w:val="20"/>
              </w:rPr>
              <w:t>Мощность (пропускная способность, грузооборот, интенсивность движения)</w:t>
            </w:r>
          </w:p>
        </w:tc>
        <w:tc>
          <w:tcPr>
            <w:tcW w:w="1701" w:type="dxa"/>
          </w:tcPr>
          <w:p w:rsidR="00B42855" w:rsidRPr="00CB1D49" w:rsidRDefault="00B42855" w:rsidP="00B42855">
            <w:pPr>
              <w:widowControl w:val="0"/>
              <w:autoSpaceDE w:val="0"/>
              <w:autoSpaceDN w:val="0"/>
              <w:adjustRightInd w:val="0"/>
              <w:spacing w:after="0" w:line="240" w:lineRule="auto"/>
              <w:ind w:firstLine="567"/>
              <w:jc w:val="both"/>
              <w:rPr>
                <w:rFonts w:ascii="Times New Roman" w:eastAsia="Times New Roman" w:hAnsi="Times New Roman" w:cs="Times New Roman"/>
                <w:color w:val="000000" w:themeColor="text1"/>
                <w:sz w:val="20"/>
                <w:szCs w:val="20"/>
              </w:rPr>
            </w:pPr>
          </w:p>
        </w:tc>
        <w:tc>
          <w:tcPr>
            <w:tcW w:w="2268" w:type="dxa"/>
          </w:tcPr>
          <w:p w:rsidR="00B42855" w:rsidRPr="00CB1D49" w:rsidRDefault="00B42855" w:rsidP="00B42855">
            <w:pPr>
              <w:widowControl w:val="0"/>
              <w:autoSpaceDE w:val="0"/>
              <w:autoSpaceDN w:val="0"/>
              <w:adjustRightInd w:val="0"/>
              <w:spacing w:after="0" w:line="240" w:lineRule="auto"/>
              <w:ind w:firstLine="567"/>
              <w:jc w:val="both"/>
              <w:rPr>
                <w:rFonts w:ascii="Times New Roman" w:eastAsia="Times New Roman" w:hAnsi="Times New Roman" w:cs="Times New Roman"/>
                <w:color w:val="000000" w:themeColor="text1"/>
                <w:sz w:val="20"/>
                <w:szCs w:val="20"/>
              </w:rPr>
            </w:pPr>
          </w:p>
        </w:tc>
        <w:tc>
          <w:tcPr>
            <w:tcW w:w="2422" w:type="dxa"/>
          </w:tcPr>
          <w:p w:rsidR="00B42855" w:rsidRPr="00CB1D49" w:rsidRDefault="00B42855" w:rsidP="00B42855">
            <w:pPr>
              <w:widowControl w:val="0"/>
              <w:autoSpaceDE w:val="0"/>
              <w:autoSpaceDN w:val="0"/>
              <w:adjustRightInd w:val="0"/>
              <w:spacing w:after="0" w:line="240" w:lineRule="auto"/>
              <w:ind w:firstLine="567"/>
              <w:jc w:val="both"/>
              <w:rPr>
                <w:rFonts w:ascii="Times New Roman" w:eastAsia="Times New Roman" w:hAnsi="Times New Roman" w:cs="Times New Roman"/>
                <w:color w:val="000000" w:themeColor="text1"/>
                <w:sz w:val="20"/>
                <w:szCs w:val="20"/>
              </w:rPr>
            </w:pPr>
          </w:p>
        </w:tc>
      </w:tr>
      <w:tr w:rsidR="00B42855" w:rsidRPr="00CB1D49" w:rsidTr="00EB0890">
        <w:trPr>
          <w:trHeight w:val="510"/>
        </w:trPr>
        <w:tc>
          <w:tcPr>
            <w:tcW w:w="2965" w:type="dxa"/>
          </w:tcPr>
          <w:p w:rsidR="00B42855" w:rsidRPr="00CB1D49" w:rsidRDefault="00B42855" w:rsidP="00B42855">
            <w:pPr>
              <w:widowControl w:val="0"/>
              <w:autoSpaceDE w:val="0"/>
              <w:autoSpaceDN w:val="0"/>
              <w:adjustRightInd w:val="0"/>
              <w:spacing w:after="0" w:line="240" w:lineRule="auto"/>
              <w:ind w:firstLine="567"/>
              <w:jc w:val="both"/>
              <w:rPr>
                <w:rFonts w:ascii="Times New Roman" w:eastAsia="Times New Roman" w:hAnsi="Times New Roman" w:cs="Times New Roman"/>
                <w:color w:val="000000" w:themeColor="text1"/>
                <w:sz w:val="20"/>
                <w:szCs w:val="20"/>
              </w:rPr>
            </w:pPr>
            <w:r w:rsidRPr="00CB1D49">
              <w:rPr>
                <w:rFonts w:ascii="Times New Roman" w:eastAsia="Times New Roman" w:hAnsi="Times New Roman" w:cs="Times New Roman"/>
                <w:color w:val="000000" w:themeColor="text1"/>
                <w:sz w:val="20"/>
                <w:szCs w:val="20"/>
              </w:rPr>
              <w:t>Диаметры и количество трубопроводов, характеристики материалов труб</w:t>
            </w:r>
          </w:p>
        </w:tc>
        <w:tc>
          <w:tcPr>
            <w:tcW w:w="1701" w:type="dxa"/>
          </w:tcPr>
          <w:p w:rsidR="00B42855" w:rsidRPr="00CB1D49" w:rsidRDefault="00B42855" w:rsidP="00B42855">
            <w:pPr>
              <w:widowControl w:val="0"/>
              <w:autoSpaceDE w:val="0"/>
              <w:autoSpaceDN w:val="0"/>
              <w:adjustRightInd w:val="0"/>
              <w:spacing w:after="0" w:line="240" w:lineRule="auto"/>
              <w:ind w:firstLine="567"/>
              <w:jc w:val="both"/>
              <w:rPr>
                <w:rFonts w:ascii="Times New Roman" w:eastAsia="Times New Roman" w:hAnsi="Times New Roman" w:cs="Times New Roman"/>
                <w:color w:val="000000" w:themeColor="text1"/>
                <w:sz w:val="20"/>
                <w:szCs w:val="20"/>
              </w:rPr>
            </w:pPr>
          </w:p>
        </w:tc>
        <w:tc>
          <w:tcPr>
            <w:tcW w:w="2268" w:type="dxa"/>
          </w:tcPr>
          <w:p w:rsidR="00B42855" w:rsidRPr="00CB1D49" w:rsidRDefault="00B42855" w:rsidP="00B42855">
            <w:pPr>
              <w:widowControl w:val="0"/>
              <w:autoSpaceDE w:val="0"/>
              <w:autoSpaceDN w:val="0"/>
              <w:adjustRightInd w:val="0"/>
              <w:spacing w:after="0" w:line="240" w:lineRule="auto"/>
              <w:ind w:firstLine="567"/>
              <w:jc w:val="both"/>
              <w:rPr>
                <w:rFonts w:ascii="Times New Roman" w:eastAsia="Times New Roman" w:hAnsi="Times New Roman" w:cs="Times New Roman"/>
                <w:color w:val="000000" w:themeColor="text1"/>
                <w:sz w:val="20"/>
                <w:szCs w:val="20"/>
              </w:rPr>
            </w:pPr>
          </w:p>
        </w:tc>
        <w:tc>
          <w:tcPr>
            <w:tcW w:w="2422" w:type="dxa"/>
          </w:tcPr>
          <w:p w:rsidR="00B42855" w:rsidRPr="00CB1D49" w:rsidRDefault="00B42855" w:rsidP="00B42855">
            <w:pPr>
              <w:widowControl w:val="0"/>
              <w:autoSpaceDE w:val="0"/>
              <w:autoSpaceDN w:val="0"/>
              <w:adjustRightInd w:val="0"/>
              <w:spacing w:after="0" w:line="240" w:lineRule="auto"/>
              <w:ind w:firstLine="567"/>
              <w:jc w:val="both"/>
              <w:rPr>
                <w:rFonts w:ascii="Times New Roman" w:eastAsia="Times New Roman" w:hAnsi="Times New Roman" w:cs="Times New Roman"/>
                <w:color w:val="000000" w:themeColor="text1"/>
                <w:sz w:val="20"/>
                <w:szCs w:val="20"/>
              </w:rPr>
            </w:pPr>
          </w:p>
        </w:tc>
      </w:tr>
      <w:tr w:rsidR="00B42855" w:rsidRPr="00CB1D49" w:rsidTr="00EB0890">
        <w:trPr>
          <w:trHeight w:val="510"/>
        </w:trPr>
        <w:tc>
          <w:tcPr>
            <w:tcW w:w="2965" w:type="dxa"/>
          </w:tcPr>
          <w:p w:rsidR="00B42855" w:rsidRPr="00CB1D49" w:rsidRDefault="00B42855" w:rsidP="00B42855">
            <w:pPr>
              <w:widowControl w:val="0"/>
              <w:autoSpaceDE w:val="0"/>
              <w:autoSpaceDN w:val="0"/>
              <w:adjustRightInd w:val="0"/>
              <w:spacing w:after="0" w:line="240" w:lineRule="auto"/>
              <w:ind w:firstLine="567"/>
              <w:jc w:val="both"/>
              <w:rPr>
                <w:rFonts w:ascii="Times New Roman" w:eastAsia="Times New Roman" w:hAnsi="Times New Roman" w:cs="Times New Roman"/>
                <w:color w:val="000000" w:themeColor="text1"/>
                <w:sz w:val="20"/>
                <w:szCs w:val="20"/>
              </w:rPr>
            </w:pPr>
            <w:r w:rsidRPr="00CB1D49">
              <w:rPr>
                <w:rFonts w:ascii="Times New Roman" w:eastAsia="Times New Roman" w:hAnsi="Times New Roman" w:cs="Times New Roman"/>
                <w:color w:val="000000" w:themeColor="text1"/>
                <w:sz w:val="20"/>
                <w:szCs w:val="20"/>
              </w:rPr>
              <w:t xml:space="preserve">Тип (КЛ, </w:t>
            </w:r>
            <w:proofErr w:type="gramStart"/>
            <w:r w:rsidRPr="00CB1D49">
              <w:rPr>
                <w:rFonts w:ascii="Times New Roman" w:eastAsia="Times New Roman" w:hAnsi="Times New Roman" w:cs="Times New Roman"/>
                <w:color w:val="000000" w:themeColor="text1"/>
                <w:sz w:val="20"/>
                <w:szCs w:val="20"/>
              </w:rPr>
              <w:t>ВЛ</w:t>
            </w:r>
            <w:proofErr w:type="gramEnd"/>
            <w:r w:rsidRPr="00CB1D49">
              <w:rPr>
                <w:rFonts w:ascii="Times New Roman" w:eastAsia="Times New Roman" w:hAnsi="Times New Roman" w:cs="Times New Roman"/>
                <w:color w:val="000000" w:themeColor="text1"/>
                <w:sz w:val="20"/>
                <w:szCs w:val="20"/>
              </w:rPr>
              <w:t>, КВЛ), уровень напряжения линий электропередачи</w:t>
            </w:r>
          </w:p>
        </w:tc>
        <w:tc>
          <w:tcPr>
            <w:tcW w:w="1701" w:type="dxa"/>
          </w:tcPr>
          <w:p w:rsidR="00B42855" w:rsidRPr="00CB1D49" w:rsidRDefault="00B42855" w:rsidP="00B42855">
            <w:pPr>
              <w:widowControl w:val="0"/>
              <w:autoSpaceDE w:val="0"/>
              <w:autoSpaceDN w:val="0"/>
              <w:adjustRightInd w:val="0"/>
              <w:spacing w:after="0" w:line="240" w:lineRule="auto"/>
              <w:ind w:firstLine="567"/>
              <w:jc w:val="both"/>
              <w:rPr>
                <w:rFonts w:ascii="Times New Roman" w:eastAsia="Times New Roman" w:hAnsi="Times New Roman" w:cs="Times New Roman"/>
                <w:color w:val="000000" w:themeColor="text1"/>
                <w:sz w:val="20"/>
                <w:szCs w:val="20"/>
              </w:rPr>
            </w:pPr>
          </w:p>
        </w:tc>
        <w:tc>
          <w:tcPr>
            <w:tcW w:w="2268" w:type="dxa"/>
          </w:tcPr>
          <w:p w:rsidR="00B42855" w:rsidRPr="00CB1D49" w:rsidRDefault="00B42855" w:rsidP="00B42855">
            <w:pPr>
              <w:widowControl w:val="0"/>
              <w:autoSpaceDE w:val="0"/>
              <w:autoSpaceDN w:val="0"/>
              <w:adjustRightInd w:val="0"/>
              <w:spacing w:after="0" w:line="240" w:lineRule="auto"/>
              <w:ind w:firstLine="567"/>
              <w:jc w:val="both"/>
              <w:rPr>
                <w:rFonts w:ascii="Times New Roman" w:eastAsia="Times New Roman" w:hAnsi="Times New Roman" w:cs="Times New Roman"/>
                <w:color w:val="000000" w:themeColor="text1"/>
                <w:sz w:val="20"/>
                <w:szCs w:val="20"/>
              </w:rPr>
            </w:pPr>
          </w:p>
        </w:tc>
        <w:tc>
          <w:tcPr>
            <w:tcW w:w="2422" w:type="dxa"/>
          </w:tcPr>
          <w:p w:rsidR="00B42855" w:rsidRPr="00CB1D49" w:rsidRDefault="00B42855" w:rsidP="00B42855">
            <w:pPr>
              <w:widowControl w:val="0"/>
              <w:autoSpaceDE w:val="0"/>
              <w:autoSpaceDN w:val="0"/>
              <w:adjustRightInd w:val="0"/>
              <w:spacing w:after="0" w:line="240" w:lineRule="auto"/>
              <w:ind w:firstLine="567"/>
              <w:jc w:val="both"/>
              <w:rPr>
                <w:rFonts w:ascii="Times New Roman" w:eastAsia="Times New Roman" w:hAnsi="Times New Roman" w:cs="Times New Roman"/>
                <w:color w:val="000000" w:themeColor="text1"/>
                <w:sz w:val="20"/>
                <w:szCs w:val="20"/>
              </w:rPr>
            </w:pPr>
          </w:p>
        </w:tc>
      </w:tr>
      <w:tr w:rsidR="00B42855" w:rsidRPr="00CB1D49" w:rsidTr="00EB0890">
        <w:trPr>
          <w:trHeight w:val="510"/>
        </w:trPr>
        <w:tc>
          <w:tcPr>
            <w:tcW w:w="2965" w:type="dxa"/>
          </w:tcPr>
          <w:p w:rsidR="00B42855" w:rsidRPr="00CB1D49" w:rsidRDefault="00B42855" w:rsidP="00B42855">
            <w:pPr>
              <w:widowControl w:val="0"/>
              <w:autoSpaceDE w:val="0"/>
              <w:autoSpaceDN w:val="0"/>
              <w:adjustRightInd w:val="0"/>
              <w:spacing w:after="0" w:line="240" w:lineRule="auto"/>
              <w:ind w:firstLine="567"/>
              <w:jc w:val="both"/>
              <w:rPr>
                <w:rFonts w:ascii="Times New Roman" w:eastAsia="Times New Roman" w:hAnsi="Times New Roman" w:cs="Times New Roman"/>
                <w:color w:val="000000" w:themeColor="text1"/>
                <w:sz w:val="20"/>
                <w:szCs w:val="20"/>
              </w:rPr>
            </w:pPr>
            <w:r w:rsidRPr="00CB1D49">
              <w:rPr>
                <w:rFonts w:ascii="Times New Roman" w:eastAsia="Times New Roman" w:hAnsi="Times New Roman" w:cs="Times New Roman"/>
                <w:color w:val="000000" w:themeColor="text1"/>
                <w:sz w:val="20"/>
                <w:szCs w:val="20"/>
              </w:rPr>
              <w:t>Перечень конструктивных элементов, оказывающих</w:t>
            </w:r>
            <w:r w:rsidRPr="00CB1D49">
              <w:rPr>
                <w:rFonts w:ascii="Times New Roman" w:eastAsia="Times New Roman" w:hAnsi="Times New Roman" w:cs="Times New Roman"/>
                <w:color w:val="000000" w:themeColor="text1"/>
                <w:sz w:val="20"/>
                <w:szCs w:val="20"/>
              </w:rPr>
              <w:br/>
              <w:t>влияние на безопасность</w:t>
            </w:r>
          </w:p>
        </w:tc>
        <w:tc>
          <w:tcPr>
            <w:tcW w:w="1701" w:type="dxa"/>
          </w:tcPr>
          <w:p w:rsidR="00B42855" w:rsidRPr="00CB1D49" w:rsidRDefault="00B42855" w:rsidP="00B42855">
            <w:pPr>
              <w:widowControl w:val="0"/>
              <w:autoSpaceDE w:val="0"/>
              <w:autoSpaceDN w:val="0"/>
              <w:adjustRightInd w:val="0"/>
              <w:spacing w:after="0" w:line="240" w:lineRule="auto"/>
              <w:ind w:firstLine="567"/>
              <w:jc w:val="both"/>
              <w:rPr>
                <w:rFonts w:ascii="Times New Roman" w:eastAsia="Times New Roman" w:hAnsi="Times New Roman" w:cs="Times New Roman"/>
                <w:color w:val="000000" w:themeColor="text1"/>
                <w:sz w:val="20"/>
                <w:szCs w:val="20"/>
              </w:rPr>
            </w:pPr>
          </w:p>
        </w:tc>
        <w:tc>
          <w:tcPr>
            <w:tcW w:w="2268" w:type="dxa"/>
          </w:tcPr>
          <w:p w:rsidR="00B42855" w:rsidRPr="00CB1D49" w:rsidRDefault="00B42855" w:rsidP="00B42855">
            <w:pPr>
              <w:widowControl w:val="0"/>
              <w:autoSpaceDE w:val="0"/>
              <w:autoSpaceDN w:val="0"/>
              <w:adjustRightInd w:val="0"/>
              <w:spacing w:after="0" w:line="240" w:lineRule="auto"/>
              <w:ind w:firstLine="567"/>
              <w:jc w:val="both"/>
              <w:rPr>
                <w:rFonts w:ascii="Times New Roman" w:eastAsia="Times New Roman" w:hAnsi="Times New Roman" w:cs="Times New Roman"/>
                <w:color w:val="000000" w:themeColor="text1"/>
                <w:sz w:val="20"/>
                <w:szCs w:val="20"/>
              </w:rPr>
            </w:pPr>
          </w:p>
        </w:tc>
        <w:tc>
          <w:tcPr>
            <w:tcW w:w="2422" w:type="dxa"/>
          </w:tcPr>
          <w:p w:rsidR="00B42855" w:rsidRPr="00CB1D49" w:rsidRDefault="00B42855" w:rsidP="00B42855">
            <w:pPr>
              <w:widowControl w:val="0"/>
              <w:autoSpaceDE w:val="0"/>
              <w:autoSpaceDN w:val="0"/>
              <w:adjustRightInd w:val="0"/>
              <w:spacing w:after="0" w:line="240" w:lineRule="auto"/>
              <w:ind w:firstLine="567"/>
              <w:jc w:val="both"/>
              <w:rPr>
                <w:rFonts w:ascii="Times New Roman" w:eastAsia="Times New Roman" w:hAnsi="Times New Roman" w:cs="Times New Roman"/>
                <w:color w:val="000000" w:themeColor="text1"/>
                <w:sz w:val="20"/>
                <w:szCs w:val="20"/>
              </w:rPr>
            </w:pPr>
          </w:p>
        </w:tc>
      </w:tr>
      <w:tr w:rsidR="00B42855" w:rsidRPr="00CB1D49" w:rsidTr="00EB0890">
        <w:tc>
          <w:tcPr>
            <w:tcW w:w="2965" w:type="dxa"/>
          </w:tcPr>
          <w:p w:rsidR="00B42855" w:rsidRPr="00CB1D49" w:rsidRDefault="00B42855" w:rsidP="00B42855">
            <w:pPr>
              <w:widowControl w:val="0"/>
              <w:autoSpaceDE w:val="0"/>
              <w:autoSpaceDN w:val="0"/>
              <w:adjustRightInd w:val="0"/>
              <w:spacing w:after="0" w:line="240" w:lineRule="auto"/>
              <w:ind w:firstLine="567"/>
              <w:jc w:val="both"/>
              <w:rPr>
                <w:rFonts w:ascii="Times New Roman" w:eastAsia="Times New Roman" w:hAnsi="Times New Roman" w:cs="Times New Roman"/>
                <w:color w:val="000000" w:themeColor="text1"/>
                <w:sz w:val="20"/>
                <w:szCs w:val="20"/>
              </w:rPr>
            </w:pPr>
            <w:r w:rsidRPr="00CB1D49">
              <w:rPr>
                <w:rFonts w:ascii="Times New Roman" w:eastAsia="Times New Roman" w:hAnsi="Times New Roman" w:cs="Times New Roman"/>
                <w:color w:val="000000" w:themeColor="text1"/>
                <w:sz w:val="20"/>
                <w:szCs w:val="20"/>
              </w:rPr>
              <w:t xml:space="preserve">Иные показатели </w:t>
            </w:r>
            <w:r w:rsidRPr="00CB1D49">
              <w:rPr>
                <w:rFonts w:ascii="Times New Roman" w:eastAsia="Times New Roman" w:hAnsi="Times New Roman" w:cs="Times New Roman"/>
                <w:color w:val="000000" w:themeColor="text1"/>
                <w:sz w:val="20"/>
                <w:szCs w:val="20"/>
                <w:vertAlign w:val="superscript"/>
              </w:rPr>
              <w:t>12</w:t>
            </w:r>
          </w:p>
        </w:tc>
        <w:tc>
          <w:tcPr>
            <w:tcW w:w="1701" w:type="dxa"/>
          </w:tcPr>
          <w:p w:rsidR="00B42855" w:rsidRPr="00CB1D49" w:rsidRDefault="00B42855" w:rsidP="00B42855">
            <w:pPr>
              <w:widowControl w:val="0"/>
              <w:autoSpaceDE w:val="0"/>
              <w:autoSpaceDN w:val="0"/>
              <w:adjustRightInd w:val="0"/>
              <w:spacing w:after="0" w:line="240" w:lineRule="auto"/>
              <w:ind w:firstLine="567"/>
              <w:jc w:val="both"/>
              <w:rPr>
                <w:rFonts w:ascii="Times New Roman" w:eastAsia="Times New Roman" w:hAnsi="Times New Roman" w:cs="Times New Roman"/>
                <w:color w:val="000000" w:themeColor="text1"/>
                <w:sz w:val="20"/>
                <w:szCs w:val="20"/>
              </w:rPr>
            </w:pPr>
          </w:p>
        </w:tc>
        <w:tc>
          <w:tcPr>
            <w:tcW w:w="2268" w:type="dxa"/>
          </w:tcPr>
          <w:p w:rsidR="00B42855" w:rsidRPr="00CB1D49" w:rsidRDefault="00B42855" w:rsidP="00B42855">
            <w:pPr>
              <w:widowControl w:val="0"/>
              <w:autoSpaceDE w:val="0"/>
              <w:autoSpaceDN w:val="0"/>
              <w:adjustRightInd w:val="0"/>
              <w:spacing w:after="0" w:line="240" w:lineRule="auto"/>
              <w:ind w:firstLine="567"/>
              <w:jc w:val="both"/>
              <w:rPr>
                <w:rFonts w:ascii="Times New Roman" w:eastAsia="Times New Roman" w:hAnsi="Times New Roman" w:cs="Times New Roman"/>
                <w:color w:val="000000" w:themeColor="text1"/>
                <w:sz w:val="20"/>
                <w:szCs w:val="20"/>
              </w:rPr>
            </w:pPr>
          </w:p>
        </w:tc>
        <w:tc>
          <w:tcPr>
            <w:tcW w:w="2422" w:type="dxa"/>
          </w:tcPr>
          <w:p w:rsidR="00B42855" w:rsidRPr="00CB1D49" w:rsidRDefault="00B42855" w:rsidP="00B42855">
            <w:pPr>
              <w:widowControl w:val="0"/>
              <w:autoSpaceDE w:val="0"/>
              <w:autoSpaceDN w:val="0"/>
              <w:adjustRightInd w:val="0"/>
              <w:spacing w:after="0" w:line="240" w:lineRule="auto"/>
              <w:ind w:firstLine="567"/>
              <w:jc w:val="both"/>
              <w:rPr>
                <w:rFonts w:ascii="Times New Roman" w:eastAsia="Times New Roman" w:hAnsi="Times New Roman" w:cs="Times New Roman"/>
                <w:color w:val="000000" w:themeColor="text1"/>
                <w:sz w:val="20"/>
                <w:szCs w:val="20"/>
              </w:rPr>
            </w:pPr>
          </w:p>
        </w:tc>
      </w:tr>
      <w:tr w:rsidR="00B42855" w:rsidRPr="00CB1D49" w:rsidTr="00EB0890">
        <w:trPr>
          <w:trHeight w:val="800"/>
        </w:trPr>
        <w:tc>
          <w:tcPr>
            <w:tcW w:w="9356" w:type="dxa"/>
            <w:gridSpan w:val="4"/>
            <w:vAlign w:val="center"/>
          </w:tcPr>
          <w:p w:rsidR="00B42855" w:rsidRPr="00CB1D49" w:rsidRDefault="00B42855" w:rsidP="00B42855">
            <w:pPr>
              <w:widowControl w:val="0"/>
              <w:autoSpaceDE w:val="0"/>
              <w:autoSpaceDN w:val="0"/>
              <w:adjustRightInd w:val="0"/>
              <w:spacing w:after="0" w:line="240" w:lineRule="auto"/>
              <w:ind w:firstLine="567"/>
              <w:jc w:val="both"/>
              <w:rPr>
                <w:rFonts w:ascii="Times New Roman" w:eastAsia="Times New Roman" w:hAnsi="Times New Roman" w:cs="Times New Roman"/>
                <w:color w:val="000000" w:themeColor="text1"/>
                <w:sz w:val="20"/>
                <w:szCs w:val="20"/>
              </w:rPr>
            </w:pPr>
            <w:r w:rsidRPr="00CB1D49">
              <w:rPr>
                <w:rFonts w:ascii="Times New Roman" w:eastAsia="Times New Roman" w:hAnsi="Times New Roman" w:cs="Times New Roman"/>
                <w:color w:val="000000" w:themeColor="text1"/>
                <w:sz w:val="20"/>
                <w:szCs w:val="20"/>
              </w:rPr>
              <w:t>5. Соответствие требованиям энергетической эффективности и требованиям</w:t>
            </w:r>
            <w:r w:rsidRPr="00CB1D49">
              <w:rPr>
                <w:rFonts w:ascii="Times New Roman" w:eastAsia="Times New Roman" w:hAnsi="Times New Roman" w:cs="Times New Roman"/>
                <w:color w:val="000000" w:themeColor="text1"/>
                <w:sz w:val="20"/>
                <w:szCs w:val="20"/>
              </w:rPr>
              <w:br/>
              <w:t>оснащенности приборами учета используемых энергетических ресурсов</w:t>
            </w:r>
          </w:p>
        </w:tc>
      </w:tr>
      <w:tr w:rsidR="00B42855" w:rsidRPr="00CB1D49" w:rsidTr="00EB0890">
        <w:trPr>
          <w:trHeight w:val="510"/>
        </w:trPr>
        <w:tc>
          <w:tcPr>
            <w:tcW w:w="2965" w:type="dxa"/>
          </w:tcPr>
          <w:p w:rsidR="00B42855" w:rsidRPr="00CB1D49" w:rsidRDefault="00B42855" w:rsidP="00B42855">
            <w:pPr>
              <w:widowControl w:val="0"/>
              <w:autoSpaceDE w:val="0"/>
              <w:autoSpaceDN w:val="0"/>
              <w:adjustRightInd w:val="0"/>
              <w:spacing w:after="0" w:line="240" w:lineRule="auto"/>
              <w:ind w:firstLine="567"/>
              <w:jc w:val="both"/>
              <w:rPr>
                <w:rFonts w:ascii="Times New Roman" w:eastAsia="Times New Roman" w:hAnsi="Times New Roman" w:cs="Times New Roman"/>
                <w:color w:val="000000" w:themeColor="text1"/>
                <w:sz w:val="20"/>
                <w:szCs w:val="20"/>
              </w:rPr>
            </w:pPr>
            <w:r w:rsidRPr="00CB1D49">
              <w:rPr>
                <w:rFonts w:ascii="Times New Roman" w:eastAsia="Times New Roman" w:hAnsi="Times New Roman" w:cs="Times New Roman"/>
                <w:color w:val="000000" w:themeColor="text1"/>
                <w:sz w:val="20"/>
                <w:szCs w:val="20"/>
              </w:rPr>
              <w:lastRenderedPageBreak/>
              <w:t xml:space="preserve">Класс </w:t>
            </w:r>
            <w:proofErr w:type="spellStart"/>
            <w:r w:rsidRPr="00CB1D49">
              <w:rPr>
                <w:rFonts w:ascii="Times New Roman" w:eastAsia="Times New Roman" w:hAnsi="Times New Roman" w:cs="Times New Roman"/>
                <w:color w:val="000000" w:themeColor="text1"/>
                <w:sz w:val="20"/>
                <w:szCs w:val="20"/>
              </w:rPr>
              <w:t>энергоэффективности</w:t>
            </w:r>
            <w:proofErr w:type="spellEnd"/>
            <w:r w:rsidRPr="00CB1D49">
              <w:rPr>
                <w:rFonts w:ascii="Times New Roman" w:eastAsia="Times New Roman" w:hAnsi="Times New Roman" w:cs="Times New Roman"/>
                <w:color w:val="000000" w:themeColor="text1"/>
                <w:sz w:val="20"/>
                <w:szCs w:val="20"/>
              </w:rPr>
              <w:t xml:space="preserve"> здания</w:t>
            </w:r>
          </w:p>
        </w:tc>
        <w:tc>
          <w:tcPr>
            <w:tcW w:w="1701" w:type="dxa"/>
          </w:tcPr>
          <w:p w:rsidR="00B42855" w:rsidRPr="00CB1D49" w:rsidRDefault="00B42855" w:rsidP="00B42855">
            <w:pPr>
              <w:widowControl w:val="0"/>
              <w:autoSpaceDE w:val="0"/>
              <w:autoSpaceDN w:val="0"/>
              <w:adjustRightInd w:val="0"/>
              <w:spacing w:after="0" w:line="240" w:lineRule="auto"/>
              <w:ind w:firstLine="567"/>
              <w:jc w:val="both"/>
              <w:rPr>
                <w:rFonts w:ascii="Times New Roman" w:eastAsia="Times New Roman" w:hAnsi="Times New Roman" w:cs="Times New Roman"/>
                <w:color w:val="000000" w:themeColor="text1"/>
                <w:sz w:val="20"/>
                <w:szCs w:val="20"/>
              </w:rPr>
            </w:pPr>
          </w:p>
        </w:tc>
        <w:tc>
          <w:tcPr>
            <w:tcW w:w="2268" w:type="dxa"/>
          </w:tcPr>
          <w:p w:rsidR="00B42855" w:rsidRPr="00CB1D49" w:rsidRDefault="00B42855" w:rsidP="00B42855">
            <w:pPr>
              <w:widowControl w:val="0"/>
              <w:autoSpaceDE w:val="0"/>
              <w:autoSpaceDN w:val="0"/>
              <w:adjustRightInd w:val="0"/>
              <w:spacing w:after="0" w:line="240" w:lineRule="auto"/>
              <w:ind w:firstLine="567"/>
              <w:jc w:val="both"/>
              <w:rPr>
                <w:rFonts w:ascii="Times New Roman" w:eastAsia="Times New Roman" w:hAnsi="Times New Roman" w:cs="Times New Roman"/>
                <w:color w:val="000000" w:themeColor="text1"/>
                <w:sz w:val="20"/>
                <w:szCs w:val="20"/>
              </w:rPr>
            </w:pPr>
          </w:p>
        </w:tc>
        <w:tc>
          <w:tcPr>
            <w:tcW w:w="2422" w:type="dxa"/>
          </w:tcPr>
          <w:p w:rsidR="00B42855" w:rsidRPr="00CB1D49" w:rsidRDefault="00B42855" w:rsidP="00B42855">
            <w:pPr>
              <w:widowControl w:val="0"/>
              <w:autoSpaceDE w:val="0"/>
              <w:autoSpaceDN w:val="0"/>
              <w:adjustRightInd w:val="0"/>
              <w:spacing w:after="0" w:line="240" w:lineRule="auto"/>
              <w:ind w:firstLine="567"/>
              <w:jc w:val="both"/>
              <w:rPr>
                <w:rFonts w:ascii="Times New Roman" w:eastAsia="Times New Roman" w:hAnsi="Times New Roman" w:cs="Times New Roman"/>
                <w:color w:val="000000" w:themeColor="text1"/>
                <w:sz w:val="20"/>
                <w:szCs w:val="20"/>
              </w:rPr>
            </w:pPr>
          </w:p>
        </w:tc>
      </w:tr>
      <w:tr w:rsidR="00B42855" w:rsidRPr="00CB1D49" w:rsidTr="00EB0890">
        <w:trPr>
          <w:trHeight w:val="510"/>
        </w:trPr>
        <w:tc>
          <w:tcPr>
            <w:tcW w:w="2965" w:type="dxa"/>
          </w:tcPr>
          <w:p w:rsidR="00B42855" w:rsidRPr="00CB1D49" w:rsidRDefault="00B42855" w:rsidP="00B42855">
            <w:pPr>
              <w:widowControl w:val="0"/>
              <w:autoSpaceDE w:val="0"/>
              <w:autoSpaceDN w:val="0"/>
              <w:adjustRightInd w:val="0"/>
              <w:spacing w:after="0" w:line="240" w:lineRule="auto"/>
              <w:ind w:firstLine="567"/>
              <w:jc w:val="both"/>
              <w:rPr>
                <w:rFonts w:ascii="Times New Roman" w:eastAsia="Times New Roman" w:hAnsi="Times New Roman" w:cs="Times New Roman"/>
                <w:color w:val="000000" w:themeColor="text1"/>
                <w:sz w:val="20"/>
                <w:szCs w:val="20"/>
              </w:rPr>
            </w:pPr>
            <w:r w:rsidRPr="00CB1D49">
              <w:rPr>
                <w:rFonts w:ascii="Times New Roman" w:eastAsia="Times New Roman" w:hAnsi="Times New Roman" w:cs="Times New Roman"/>
                <w:color w:val="000000" w:themeColor="text1"/>
                <w:sz w:val="20"/>
                <w:szCs w:val="20"/>
              </w:rPr>
              <w:t>Удельный расход тепловой энергии на 1 кв. м площади</w:t>
            </w:r>
          </w:p>
        </w:tc>
        <w:tc>
          <w:tcPr>
            <w:tcW w:w="1701" w:type="dxa"/>
          </w:tcPr>
          <w:p w:rsidR="00B42855" w:rsidRPr="00CB1D49" w:rsidRDefault="00B42855" w:rsidP="00B42855">
            <w:pPr>
              <w:widowControl w:val="0"/>
              <w:autoSpaceDE w:val="0"/>
              <w:autoSpaceDN w:val="0"/>
              <w:adjustRightInd w:val="0"/>
              <w:spacing w:after="0" w:line="240" w:lineRule="auto"/>
              <w:ind w:firstLine="567"/>
              <w:jc w:val="both"/>
              <w:rPr>
                <w:rFonts w:ascii="Times New Roman" w:eastAsia="Times New Roman" w:hAnsi="Times New Roman" w:cs="Times New Roman"/>
                <w:color w:val="000000" w:themeColor="text1"/>
                <w:sz w:val="20"/>
                <w:szCs w:val="20"/>
              </w:rPr>
            </w:pPr>
            <w:r w:rsidRPr="00CB1D49">
              <w:rPr>
                <w:rFonts w:ascii="Times New Roman" w:eastAsia="Times New Roman" w:hAnsi="Times New Roman" w:cs="Times New Roman"/>
                <w:color w:val="000000" w:themeColor="text1"/>
                <w:sz w:val="20"/>
                <w:szCs w:val="20"/>
              </w:rPr>
              <w:t>кВт</w:t>
            </w:r>
            <w:r w:rsidRPr="00CB1D49">
              <w:rPr>
                <w:rFonts w:ascii="Times New Roman" w:eastAsia="Times New Roman" w:hAnsi="Times New Roman" w:cs="Times New Roman"/>
                <w:color w:val="000000" w:themeColor="text1"/>
                <w:sz w:val="20"/>
                <w:szCs w:val="20"/>
                <w:lang w:val="en-US"/>
              </w:rPr>
              <w:t>•</w:t>
            </w:r>
            <w:r w:rsidRPr="00CB1D49">
              <w:rPr>
                <w:rFonts w:ascii="Times New Roman" w:eastAsia="Times New Roman" w:hAnsi="Times New Roman" w:cs="Times New Roman"/>
                <w:color w:val="000000" w:themeColor="text1"/>
                <w:sz w:val="20"/>
                <w:szCs w:val="20"/>
              </w:rPr>
              <w:t>ч/м</w:t>
            </w:r>
            <w:proofErr w:type="gramStart"/>
            <w:r w:rsidRPr="00CB1D49">
              <w:rPr>
                <w:rFonts w:ascii="Times New Roman" w:eastAsia="Times New Roman" w:hAnsi="Times New Roman" w:cs="Times New Roman"/>
                <w:color w:val="000000" w:themeColor="text1"/>
                <w:sz w:val="20"/>
                <w:szCs w:val="20"/>
                <w:vertAlign w:val="superscript"/>
              </w:rPr>
              <w:t>2</w:t>
            </w:r>
            <w:proofErr w:type="gramEnd"/>
          </w:p>
        </w:tc>
        <w:tc>
          <w:tcPr>
            <w:tcW w:w="2268" w:type="dxa"/>
          </w:tcPr>
          <w:p w:rsidR="00B42855" w:rsidRPr="00CB1D49" w:rsidRDefault="00B42855" w:rsidP="00B42855">
            <w:pPr>
              <w:widowControl w:val="0"/>
              <w:autoSpaceDE w:val="0"/>
              <w:autoSpaceDN w:val="0"/>
              <w:adjustRightInd w:val="0"/>
              <w:spacing w:after="0" w:line="240" w:lineRule="auto"/>
              <w:ind w:firstLine="567"/>
              <w:jc w:val="both"/>
              <w:rPr>
                <w:rFonts w:ascii="Times New Roman" w:eastAsia="Times New Roman" w:hAnsi="Times New Roman" w:cs="Times New Roman"/>
                <w:color w:val="000000" w:themeColor="text1"/>
                <w:sz w:val="20"/>
                <w:szCs w:val="20"/>
              </w:rPr>
            </w:pPr>
          </w:p>
        </w:tc>
        <w:tc>
          <w:tcPr>
            <w:tcW w:w="2422" w:type="dxa"/>
          </w:tcPr>
          <w:p w:rsidR="00B42855" w:rsidRPr="00CB1D49" w:rsidRDefault="00B42855" w:rsidP="00B42855">
            <w:pPr>
              <w:widowControl w:val="0"/>
              <w:autoSpaceDE w:val="0"/>
              <w:autoSpaceDN w:val="0"/>
              <w:adjustRightInd w:val="0"/>
              <w:spacing w:after="0" w:line="240" w:lineRule="auto"/>
              <w:ind w:firstLine="567"/>
              <w:jc w:val="both"/>
              <w:rPr>
                <w:rFonts w:ascii="Times New Roman" w:eastAsia="Times New Roman" w:hAnsi="Times New Roman" w:cs="Times New Roman"/>
                <w:color w:val="000000" w:themeColor="text1"/>
                <w:sz w:val="20"/>
                <w:szCs w:val="20"/>
              </w:rPr>
            </w:pPr>
          </w:p>
        </w:tc>
      </w:tr>
      <w:tr w:rsidR="00B42855" w:rsidRPr="00CB1D49" w:rsidTr="00EB0890">
        <w:trPr>
          <w:trHeight w:val="500"/>
        </w:trPr>
        <w:tc>
          <w:tcPr>
            <w:tcW w:w="2965" w:type="dxa"/>
          </w:tcPr>
          <w:p w:rsidR="00B42855" w:rsidRPr="00CB1D49" w:rsidRDefault="00B42855" w:rsidP="00B42855">
            <w:pPr>
              <w:widowControl w:val="0"/>
              <w:autoSpaceDE w:val="0"/>
              <w:autoSpaceDN w:val="0"/>
              <w:adjustRightInd w:val="0"/>
              <w:spacing w:after="0" w:line="240" w:lineRule="auto"/>
              <w:ind w:firstLine="567"/>
              <w:jc w:val="both"/>
              <w:rPr>
                <w:rFonts w:ascii="Times New Roman" w:eastAsia="Times New Roman" w:hAnsi="Times New Roman" w:cs="Times New Roman"/>
                <w:color w:val="000000" w:themeColor="text1"/>
                <w:sz w:val="20"/>
                <w:szCs w:val="20"/>
              </w:rPr>
            </w:pPr>
            <w:r w:rsidRPr="00CB1D49">
              <w:rPr>
                <w:rFonts w:ascii="Times New Roman" w:eastAsia="Times New Roman" w:hAnsi="Times New Roman" w:cs="Times New Roman"/>
                <w:color w:val="000000" w:themeColor="text1"/>
                <w:sz w:val="20"/>
                <w:szCs w:val="20"/>
              </w:rPr>
              <w:t>Материалы утепления наружных ограждающих конструкций</w:t>
            </w:r>
          </w:p>
        </w:tc>
        <w:tc>
          <w:tcPr>
            <w:tcW w:w="1701" w:type="dxa"/>
          </w:tcPr>
          <w:p w:rsidR="00B42855" w:rsidRPr="00CB1D49" w:rsidRDefault="00B42855" w:rsidP="00B42855">
            <w:pPr>
              <w:widowControl w:val="0"/>
              <w:autoSpaceDE w:val="0"/>
              <w:autoSpaceDN w:val="0"/>
              <w:adjustRightInd w:val="0"/>
              <w:spacing w:after="0" w:line="240" w:lineRule="auto"/>
              <w:ind w:firstLine="567"/>
              <w:jc w:val="both"/>
              <w:rPr>
                <w:rFonts w:ascii="Times New Roman" w:eastAsia="Times New Roman" w:hAnsi="Times New Roman" w:cs="Times New Roman"/>
                <w:color w:val="000000" w:themeColor="text1"/>
                <w:sz w:val="20"/>
                <w:szCs w:val="20"/>
              </w:rPr>
            </w:pPr>
          </w:p>
        </w:tc>
        <w:tc>
          <w:tcPr>
            <w:tcW w:w="2268" w:type="dxa"/>
          </w:tcPr>
          <w:p w:rsidR="00B42855" w:rsidRPr="00CB1D49" w:rsidRDefault="00B42855" w:rsidP="00B42855">
            <w:pPr>
              <w:widowControl w:val="0"/>
              <w:autoSpaceDE w:val="0"/>
              <w:autoSpaceDN w:val="0"/>
              <w:adjustRightInd w:val="0"/>
              <w:spacing w:after="0" w:line="240" w:lineRule="auto"/>
              <w:ind w:firstLine="567"/>
              <w:jc w:val="both"/>
              <w:rPr>
                <w:rFonts w:ascii="Times New Roman" w:eastAsia="Times New Roman" w:hAnsi="Times New Roman" w:cs="Times New Roman"/>
                <w:color w:val="000000" w:themeColor="text1"/>
                <w:sz w:val="20"/>
                <w:szCs w:val="20"/>
              </w:rPr>
            </w:pPr>
          </w:p>
        </w:tc>
        <w:tc>
          <w:tcPr>
            <w:tcW w:w="2422" w:type="dxa"/>
          </w:tcPr>
          <w:p w:rsidR="00B42855" w:rsidRPr="00CB1D49" w:rsidRDefault="00B42855" w:rsidP="00B42855">
            <w:pPr>
              <w:widowControl w:val="0"/>
              <w:autoSpaceDE w:val="0"/>
              <w:autoSpaceDN w:val="0"/>
              <w:adjustRightInd w:val="0"/>
              <w:spacing w:after="0" w:line="240" w:lineRule="auto"/>
              <w:ind w:firstLine="567"/>
              <w:jc w:val="both"/>
              <w:rPr>
                <w:rFonts w:ascii="Times New Roman" w:eastAsia="Times New Roman" w:hAnsi="Times New Roman" w:cs="Times New Roman"/>
                <w:color w:val="000000" w:themeColor="text1"/>
                <w:sz w:val="20"/>
                <w:szCs w:val="20"/>
              </w:rPr>
            </w:pPr>
          </w:p>
        </w:tc>
      </w:tr>
      <w:tr w:rsidR="00B42855" w:rsidRPr="00CB1D49" w:rsidTr="00EB0890">
        <w:tc>
          <w:tcPr>
            <w:tcW w:w="2965" w:type="dxa"/>
          </w:tcPr>
          <w:p w:rsidR="00B42855" w:rsidRPr="00CB1D49" w:rsidRDefault="00B42855" w:rsidP="00B42855">
            <w:pPr>
              <w:widowControl w:val="0"/>
              <w:autoSpaceDE w:val="0"/>
              <w:autoSpaceDN w:val="0"/>
              <w:adjustRightInd w:val="0"/>
              <w:spacing w:after="0" w:line="240" w:lineRule="auto"/>
              <w:ind w:firstLine="567"/>
              <w:jc w:val="both"/>
              <w:rPr>
                <w:rFonts w:ascii="Times New Roman" w:eastAsia="Times New Roman" w:hAnsi="Times New Roman" w:cs="Times New Roman"/>
                <w:color w:val="000000" w:themeColor="text1"/>
                <w:sz w:val="20"/>
                <w:szCs w:val="20"/>
              </w:rPr>
            </w:pPr>
            <w:r w:rsidRPr="00CB1D49">
              <w:rPr>
                <w:rFonts w:ascii="Times New Roman" w:eastAsia="Times New Roman" w:hAnsi="Times New Roman" w:cs="Times New Roman"/>
                <w:color w:val="000000" w:themeColor="text1"/>
                <w:sz w:val="20"/>
                <w:szCs w:val="20"/>
              </w:rPr>
              <w:t>Заполнение световых проемов</w:t>
            </w:r>
          </w:p>
        </w:tc>
        <w:tc>
          <w:tcPr>
            <w:tcW w:w="1701" w:type="dxa"/>
          </w:tcPr>
          <w:p w:rsidR="00B42855" w:rsidRPr="00CB1D49" w:rsidRDefault="00B42855" w:rsidP="00B42855">
            <w:pPr>
              <w:widowControl w:val="0"/>
              <w:autoSpaceDE w:val="0"/>
              <w:autoSpaceDN w:val="0"/>
              <w:adjustRightInd w:val="0"/>
              <w:spacing w:after="0" w:line="240" w:lineRule="auto"/>
              <w:ind w:firstLine="567"/>
              <w:jc w:val="both"/>
              <w:rPr>
                <w:rFonts w:ascii="Times New Roman" w:eastAsia="Times New Roman" w:hAnsi="Times New Roman" w:cs="Times New Roman"/>
                <w:color w:val="000000" w:themeColor="text1"/>
                <w:sz w:val="20"/>
                <w:szCs w:val="20"/>
              </w:rPr>
            </w:pPr>
          </w:p>
        </w:tc>
        <w:tc>
          <w:tcPr>
            <w:tcW w:w="2268" w:type="dxa"/>
          </w:tcPr>
          <w:p w:rsidR="00B42855" w:rsidRPr="00CB1D49" w:rsidRDefault="00B42855" w:rsidP="00B42855">
            <w:pPr>
              <w:widowControl w:val="0"/>
              <w:autoSpaceDE w:val="0"/>
              <w:autoSpaceDN w:val="0"/>
              <w:adjustRightInd w:val="0"/>
              <w:spacing w:after="0" w:line="240" w:lineRule="auto"/>
              <w:ind w:firstLine="567"/>
              <w:jc w:val="both"/>
              <w:rPr>
                <w:rFonts w:ascii="Times New Roman" w:eastAsia="Times New Roman" w:hAnsi="Times New Roman" w:cs="Times New Roman"/>
                <w:color w:val="000000" w:themeColor="text1"/>
                <w:sz w:val="20"/>
                <w:szCs w:val="20"/>
              </w:rPr>
            </w:pPr>
          </w:p>
        </w:tc>
        <w:tc>
          <w:tcPr>
            <w:tcW w:w="2422" w:type="dxa"/>
          </w:tcPr>
          <w:p w:rsidR="00B42855" w:rsidRPr="00CB1D49" w:rsidRDefault="00B42855" w:rsidP="00B42855">
            <w:pPr>
              <w:widowControl w:val="0"/>
              <w:autoSpaceDE w:val="0"/>
              <w:autoSpaceDN w:val="0"/>
              <w:adjustRightInd w:val="0"/>
              <w:spacing w:after="0" w:line="240" w:lineRule="auto"/>
              <w:ind w:firstLine="567"/>
              <w:jc w:val="both"/>
              <w:rPr>
                <w:rFonts w:ascii="Times New Roman" w:eastAsia="Times New Roman" w:hAnsi="Times New Roman" w:cs="Times New Roman"/>
                <w:color w:val="000000" w:themeColor="text1"/>
                <w:sz w:val="20"/>
                <w:szCs w:val="20"/>
              </w:rPr>
            </w:pPr>
          </w:p>
        </w:tc>
      </w:tr>
    </w:tbl>
    <w:p w:rsidR="00B42855" w:rsidRPr="00CB1D49" w:rsidRDefault="00B42855" w:rsidP="00B42855">
      <w:pPr>
        <w:widowControl w:val="0"/>
        <w:autoSpaceDE w:val="0"/>
        <w:autoSpaceDN w:val="0"/>
        <w:adjustRightInd w:val="0"/>
        <w:spacing w:after="0" w:line="240" w:lineRule="auto"/>
        <w:ind w:firstLine="567"/>
        <w:jc w:val="both"/>
        <w:rPr>
          <w:rFonts w:ascii="Times New Roman" w:eastAsia="Times New Roman" w:hAnsi="Times New Roman" w:cs="Times New Roman"/>
          <w:color w:val="000000" w:themeColor="text1"/>
          <w:sz w:val="20"/>
          <w:szCs w:val="20"/>
        </w:rPr>
      </w:pPr>
    </w:p>
    <w:p w:rsidR="00B42855" w:rsidRDefault="00B42855" w:rsidP="00B42855">
      <w:pPr>
        <w:autoSpaceDE w:val="0"/>
        <w:autoSpaceDN w:val="0"/>
        <w:adjustRightInd w:val="0"/>
        <w:spacing w:after="0" w:line="240" w:lineRule="auto"/>
        <w:ind w:firstLine="567"/>
        <w:jc w:val="both"/>
        <w:rPr>
          <w:rFonts w:ascii="Times New Roman" w:eastAsia="Calibri" w:hAnsi="Times New Roman" w:cs="Times New Roman"/>
          <w:color w:val="000000" w:themeColor="text1"/>
          <w:sz w:val="20"/>
          <w:szCs w:val="20"/>
          <w:lang w:eastAsia="en-US"/>
        </w:rPr>
      </w:pPr>
      <w:r w:rsidRPr="001F13F9">
        <w:rPr>
          <w:rFonts w:ascii="Times New Roman" w:eastAsia="Calibri" w:hAnsi="Times New Roman" w:cs="Times New Roman"/>
          <w:color w:val="000000" w:themeColor="text1"/>
          <w:sz w:val="20"/>
          <w:szCs w:val="20"/>
          <w:lang w:eastAsia="en-US"/>
        </w:rPr>
        <w:t>К заявлению прилагаются</w:t>
      </w:r>
      <w:r>
        <w:rPr>
          <w:rFonts w:ascii="Times New Roman" w:eastAsia="Calibri" w:hAnsi="Times New Roman" w:cs="Times New Roman"/>
          <w:color w:val="000000" w:themeColor="text1"/>
          <w:sz w:val="20"/>
          <w:szCs w:val="20"/>
          <w:lang w:eastAsia="en-US"/>
        </w:rPr>
        <w:t xml:space="preserve"> (копии)</w:t>
      </w:r>
      <w:r w:rsidRPr="001F13F9">
        <w:rPr>
          <w:rFonts w:ascii="Times New Roman" w:eastAsia="Calibri" w:hAnsi="Times New Roman" w:cs="Times New Roman"/>
          <w:color w:val="000000" w:themeColor="text1"/>
          <w:sz w:val="20"/>
          <w:szCs w:val="20"/>
          <w:lang w:eastAsia="en-US"/>
        </w:rPr>
        <w:t>:</w:t>
      </w:r>
    </w:p>
    <w:p w:rsidR="00B42855" w:rsidRPr="001F13F9" w:rsidRDefault="00B42855" w:rsidP="00B42855">
      <w:pPr>
        <w:autoSpaceDE w:val="0"/>
        <w:autoSpaceDN w:val="0"/>
        <w:adjustRightInd w:val="0"/>
        <w:spacing w:after="0" w:line="240" w:lineRule="auto"/>
        <w:ind w:firstLine="567"/>
        <w:jc w:val="both"/>
        <w:rPr>
          <w:rFonts w:ascii="Times New Roman" w:eastAsia="Calibri" w:hAnsi="Times New Roman" w:cs="Times New Roman"/>
          <w:color w:val="000000" w:themeColor="text1"/>
          <w:sz w:val="20"/>
          <w:szCs w:val="20"/>
          <w:lang w:eastAsia="en-US"/>
        </w:rPr>
      </w:pPr>
    </w:p>
    <w:p w:rsidR="00B42855" w:rsidRPr="00F338C3" w:rsidRDefault="00B42855" w:rsidP="00B42855">
      <w:pPr>
        <w:autoSpaceDE w:val="0"/>
        <w:autoSpaceDN w:val="0"/>
        <w:adjustRightInd w:val="0"/>
        <w:spacing w:after="0" w:line="240" w:lineRule="auto"/>
        <w:ind w:firstLine="567"/>
        <w:jc w:val="both"/>
        <w:rPr>
          <w:rFonts w:ascii="Times New Roman" w:eastAsia="Calibri" w:hAnsi="Times New Roman" w:cs="Times New Roman"/>
          <w:color w:val="000000" w:themeColor="text1"/>
          <w:sz w:val="20"/>
          <w:szCs w:val="20"/>
          <w:lang w:eastAsia="en-US"/>
        </w:rPr>
      </w:pPr>
      <w:r>
        <w:rPr>
          <w:rFonts w:ascii="Times New Roman" w:eastAsia="Calibri" w:hAnsi="Times New Roman" w:cs="Times New Roman"/>
          <w:color w:val="000000" w:themeColor="text1"/>
          <w:sz w:val="20"/>
          <w:szCs w:val="20"/>
          <w:lang w:eastAsia="en-US"/>
        </w:rPr>
        <w:t>1</w:t>
      </w:r>
      <w:r w:rsidRPr="00F338C3">
        <w:rPr>
          <w:rFonts w:ascii="Times New Roman" w:eastAsia="Calibri" w:hAnsi="Times New Roman" w:cs="Times New Roman"/>
          <w:color w:val="000000" w:themeColor="text1"/>
          <w:sz w:val="20"/>
          <w:szCs w:val="20"/>
          <w:lang w:eastAsia="en-US"/>
        </w:rPr>
        <w:t>) правоустанавливающие документы на земельный участок;</w:t>
      </w:r>
    </w:p>
    <w:p w:rsidR="002C112D" w:rsidRDefault="00B42855" w:rsidP="00B42855">
      <w:pPr>
        <w:autoSpaceDE w:val="0"/>
        <w:autoSpaceDN w:val="0"/>
        <w:adjustRightInd w:val="0"/>
        <w:spacing w:after="0" w:line="240" w:lineRule="auto"/>
        <w:ind w:firstLine="567"/>
        <w:jc w:val="both"/>
        <w:rPr>
          <w:rFonts w:ascii="Times New Roman" w:eastAsia="Calibri" w:hAnsi="Times New Roman" w:cs="Times New Roman"/>
          <w:color w:val="000000" w:themeColor="text1"/>
          <w:sz w:val="20"/>
          <w:szCs w:val="20"/>
          <w:lang w:eastAsia="en-US"/>
        </w:rPr>
      </w:pPr>
      <w:r>
        <w:rPr>
          <w:rFonts w:ascii="Times New Roman" w:eastAsia="Calibri" w:hAnsi="Times New Roman" w:cs="Times New Roman"/>
          <w:color w:val="000000" w:themeColor="text1"/>
          <w:sz w:val="20"/>
          <w:szCs w:val="20"/>
          <w:lang w:eastAsia="en-US"/>
        </w:rPr>
        <w:t>2</w:t>
      </w:r>
      <w:r w:rsidRPr="00F338C3">
        <w:rPr>
          <w:rFonts w:ascii="Times New Roman" w:eastAsia="Calibri" w:hAnsi="Times New Roman" w:cs="Times New Roman"/>
          <w:color w:val="000000" w:themeColor="text1"/>
          <w:sz w:val="20"/>
          <w:szCs w:val="20"/>
          <w:lang w:eastAsia="en-US"/>
        </w:rPr>
        <w:t xml:space="preserve">) </w:t>
      </w:r>
      <w:r w:rsidR="002C112D" w:rsidRPr="00F338C3">
        <w:rPr>
          <w:rFonts w:ascii="Times New Roman" w:eastAsia="Calibri" w:hAnsi="Times New Roman" w:cs="Times New Roman"/>
          <w:color w:val="000000" w:themeColor="text1"/>
          <w:sz w:val="20"/>
          <w:szCs w:val="20"/>
          <w:lang w:eastAsia="en-US"/>
        </w:rPr>
        <w:t>проект планировки территории и проект межевания территории</w:t>
      </w:r>
      <w:r w:rsidR="002C112D">
        <w:rPr>
          <w:rFonts w:ascii="Times New Roman" w:eastAsia="Calibri" w:hAnsi="Times New Roman" w:cs="Times New Roman"/>
          <w:color w:val="000000" w:themeColor="text1"/>
          <w:sz w:val="20"/>
          <w:szCs w:val="20"/>
          <w:lang w:eastAsia="en-US"/>
        </w:rPr>
        <w:t xml:space="preserve"> при</w:t>
      </w:r>
      <w:r w:rsidRPr="00F338C3">
        <w:rPr>
          <w:rFonts w:ascii="Times New Roman" w:eastAsia="Calibri" w:hAnsi="Times New Roman" w:cs="Times New Roman"/>
          <w:color w:val="000000" w:themeColor="text1"/>
          <w:sz w:val="20"/>
          <w:szCs w:val="20"/>
          <w:lang w:eastAsia="en-US"/>
        </w:rPr>
        <w:t xml:space="preserve"> строительств</w:t>
      </w:r>
      <w:r w:rsidR="002C112D">
        <w:rPr>
          <w:rFonts w:ascii="Times New Roman" w:eastAsia="Calibri" w:hAnsi="Times New Roman" w:cs="Times New Roman"/>
          <w:color w:val="000000" w:themeColor="text1"/>
          <w:sz w:val="20"/>
          <w:szCs w:val="20"/>
          <w:lang w:eastAsia="en-US"/>
        </w:rPr>
        <w:t>е</w:t>
      </w:r>
      <w:r w:rsidRPr="00F338C3">
        <w:rPr>
          <w:rFonts w:ascii="Times New Roman" w:eastAsia="Calibri" w:hAnsi="Times New Roman" w:cs="Times New Roman"/>
          <w:color w:val="000000" w:themeColor="text1"/>
          <w:sz w:val="20"/>
          <w:szCs w:val="20"/>
          <w:lang w:eastAsia="en-US"/>
        </w:rPr>
        <w:t>, реконструкции линейного объекта</w:t>
      </w:r>
      <w:r w:rsidR="002C112D">
        <w:rPr>
          <w:rFonts w:ascii="Times New Roman" w:eastAsia="Calibri" w:hAnsi="Times New Roman" w:cs="Times New Roman"/>
          <w:color w:val="000000" w:themeColor="text1"/>
          <w:sz w:val="20"/>
          <w:szCs w:val="20"/>
          <w:lang w:eastAsia="en-US"/>
        </w:rPr>
        <w:t>;</w:t>
      </w:r>
    </w:p>
    <w:p w:rsidR="00B42855" w:rsidRPr="00F338C3" w:rsidRDefault="00B42855" w:rsidP="00B42855">
      <w:pPr>
        <w:autoSpaceDE w:val="0"/>
        <w:autoSpaceDN w:val="0"/>
        <w:adjustRightInd w:val="0"/>
        <w:spacing w:after="0" w:line="240" w:lineRule="auto"/>
        <w:ind w:firstLine="567"/>
        <w:jc w:val="both"/>
        <w:rPr>
          <w:rFonts w:ascii="Times New Roman" w:eastAsia="Calibri" w:hAnsi="Times New Roman" w:cs="Times New Roman"/>
          <w:color w:val="000000" w:themeColor="text1"/>
          <w:sz w:val="20"/>
          <w:szCs w:val="20"/>
          <w:lang w:eastAsia="en-US"/>
        </w:rPr>
      </w:pPr>
      <w:r w:rsidRPr="00F338C3">
        <w:rPr>
          <w:rFonts w:ascii="Times New Roman" w:eastAsia="Calibri" w:hAnsi="Times New Roman" w:cs="Times New Roman"/>
          <w:color w:val="000000" w:themeColor="text1"/>
          <w:sz w:val="20"/>
          <w:szCs w:val="20"/>
          <w:lang w:eastAsia="en-US"/>
        </w:rPr>
        <w:t xml:space="preserve"> </w:t>
      </w:r>
      <w:r>
        <w:rPr>
          <w:rFonts w:ascii="Times New Roman" w:eastAsia="Calibri" w:hAnsi="Times New Roman" w:cs="Times New Roman"/>
          <w:color w:val="000000" w:themeColor="text1"/>
          <w:sz w:val="20"/>
          <w:szCs w:val="20"/>
          <w:lang w:eastAsia="en-US"/>
        </w:rPr>
        <w:t>3</w:t>
      </w:r>
      <w:r w:rsidRPr="00F338C3">
        <w:rPr>
          <w:rFonts w:ascii="Times New Roman" w:eastAsia="Calibri" w:hAnsi="Times New Roman" w:cs="Times New Roman"/>
          <w:color w:val="000000" w:themeColor="text1"/>
          <w:sz w:val="20"/>
          <w:szCs w:val="20"/>
          <w:lang w:eastAsia="en-US"/>
        </w:rPr>
        <w:t>) разрешение на строительство;</w:t>
      </w:r>
    </w:p>
    <w:p w:rsidR="00B42855" w:rsidRPr="00F338C3" w:rsidRDefault="00B42855" w:rsidP="00B42855">
      <w:pPr>
        <w:autoSpaceDE w:val="0"/>
        <w:autoSpaceDN w:val="0"/>
        <w:adjustRightInd w:val="0"/>
        <w:spacing w:after="0" w:line="240" w:lineRule="auto"/>
        <w:ind w:firstLine="567"/>
        <w:jc w:val="both"/>
        <w:rPr>
          <w:rFonts w:ascii="Times New Roman" w:eastAsia="Calibri" w:hAnsi="Times New Roman" w:cs="Times New Roman"/>
          <w:color w:val="000000" w:themeColor="text1"/>
          <w:sz w:val="20"/>
          <w:szCs w:val="20"/>
          <w:lang w:eastAsia="en-US"/>
        </w:rPr>
      </w:pPr>
      <w:r>
        <w:rPr>
          <w:rFonts w:ascii="Times New Roman" w:eastAsia="Calibri" w:hAnsi="Times New Roman" w:cs="Times New Roman"/>
          <w:color w:val="000000" w:themeColor="text1"/>
          <w:sz w:val="20"/>
          <w:szCs w:val="20"/>
          <w:lang w:eastAsia="en-US"/>
        </w:rPr>
        <w:t>4</w:t>
      </w:r>
      <w:r w:rsidRPr="00F338C3">
        <w:rPr>
          <w:rFonts w:ascii="Times New Roman" w:eastAsia="Calibri" w:hAnsi="Times New Roman" w:cs="Times New Roman"/>
          <w:color w:val="000000" w:themeColor="text1"/>
          <w:sz w:val="20"/>
          <w:szCs w:val="20"/>
          <w:lang w:eastAsia="en-US"/>
        </w:rPr>
        <w:t>)акт приемки объекта капитального строительства (в случае осуществления строительства, реконструкции на основании договора строительного подряда);</w:t>
      </w:r>
    </w:p>
    <w:p w:rsidR="00B42855" w:rsidRPr="00F338C3" w:rsidRDefault="00B42855" w:rsidP="00B42855">
      <w:pPr>
        <w:autoSpaceDE w:val="0"/>
        <w:autoSpaceDN w:val="0"/>
        <w:adjustRightInd w:val="0"/>
        <w:spacing w:after="0" w:line="240" w:lineRule="auto"/>
        <w:ind w:firstLine="567"/>
        <w:jc w:val="both"/>
        <w:rPr>
          <w:rFonts w:ascii="Times New Roman" w:eastAsia="Calibri" w:hAnsi="Times New Roman" w:cs="Times New Roman"/>
          <w:color w:val="000000" w:themeColor="text1"/>
          <w:sz w:val="20"/>
          <w:szCs w:val="20"/>
          <w:lang w:eastAsia="en-US"/>
        </w:rPr>
      </w:pPr>
      <w:r>
        <w:rPr>
          <w:rFonts w:ascii="Times New Roman" w:eastAsia="Calibri" w:hAnsi="Times New Roman" w:cs="Times New Roman"/>
          <w:color w:val="000000" w:themeColor="text1"/>
          <w:sz w:val="20"/>
          <w:szCs w:val="20"/>
          <w:lang w:eastAsia="en-US"/>
        </w:rPr>
        <w:t>5</w:t>
      </w:r>
      <w:r w:rsidRPr="00F338C3">
        <w:rPr>
          <w:rFonts w:ascii="Times New Roman" w:eastAsia="Calibri" w:hAnsi="Times New Roman" w:cs="Times New Roman"/>
          <w:color w:val="000000" w:themeColor="text1"/>
          <w:sz w:val="20"/>
          <w:szCs w:val="20"/>
          <w:lang w:eastAsia="en-US"/>
        </w:rPr>
        <w:t>) документ, подтверждающ</w:t>
      </w:r>
      <w:r>
        <w:rPr>
          <w:rFonts w:ascii="Times New Roman" w:eastAsia="Calibri" w:hAnsi="Times New Roman" w:cs="Times New Roman"/>
          <w:color w:val="000000" w:themeColor="text1"/>
          <w:sz w:val="20"/>
          <w:szCs w:val="20"/>
          <w:lang w:eastAsia="en-US"/>
        </w:rPr>
        <w:t>ий</w:t>
      </w:r>
      <w:r w:rsidRPr="00F338C3">
        <w:rPr>
          <w:rFonts w:ascii="Times New Roman" w:eastAsia="Calibri" w:hAnsi="Times New Roman" w:cs="Times New Roman"/>
          <w:color w:val="000000" w:themeColor="text1"/>
          <w:sz w:val="20"/>
          <w:szCs w:val="20"/>
          <w:lang w:eastAsia="en-US"/>
        </w:rPr>
        <w:t xml:space="preserve"> соответствие построенного, реконструированного объекта капитального строительства требованиям технических регламентов и подписанный лицом, осуществляющим строительство;</w:t>
      </w:r>
    </w:p>
    <w:p w:rsidR="00B42855" w:rsidRPr="00F338C3" w:rsidRDefault="00B42855" w:rsidP="00B42855">
      <w:pPr>
        <w:autoSpaceDE w:val="0"/>
        <w:autoSpaceDN w:val="0"/>
        <w:adjustRightInd w:val="0"/>
        <w:spacing w:after="0" w:line="240" w:lineRule="auto"/>
        <w:ind w:firstLine="567"/>
        <w:jc w:val="both"/>
        <w:rPr>
          <w:rFonts w:ascii="Times New Roman" w:eastAsia="Calibri" w:hAnsi="Times New Roman" w:cs="Times New Roman"/>
          <w:color w:val="000000" w:themeColor="text1"/>
          <w:sz w:val="20"/>
          <w:szCs w:val="20"/>
          <w:lang w:eastAsia="en-US"/>
        </w:rPr>
      </w:pPr>
      <w:proofErr w:type="gramStart"/>
      <w:r>
        <w:rPr>
          <w:rFonts w:ascii="Times New Roman" w:eastAsia="Calibri" w:hAnsi="Times New Roman" w:cs="Times New Roman"/>
          <w:color w:val="000000" w:themeColor="text1"/>
          <w:sz w:val="20"/>
          <w:szCs w:val="20"/>
          <w:lang w:eastAsia="en-US"/>
        </w:rPr>
        <w:t>6</w:t>
      </w:r>
      <w:r w:rsidRPr="00F338C3">
        <w:rPr>
          <w:rFonts w:ascii="Times New Roman" w:eastAsia="Calibri" w:hAnsi="Times New Roman" w:cs="Times New Roman"/>
          <w:color w:val="000000" w:themeColor="text1"/>
          <w:sz w:val="20"/>
          <w:szCs w:val="20"/>
          <w:lang w:eastAsia="en-US"/>
        </w:rPr>
        <w:t>) документ</w:t>
      </w:r>
      <w:r>
        <w:rPr>
          <w:rFonts w:ascii="Times New Roman" w:eastAsia="Calibri" w:hAnsi="Times New Roman" w:cs="Times New Roman"/>
          <w:color w:val="000000" w:themeColor="text1"/>
          <w:sz w:val="20"/>
          <w:szCs w:val="20"/>
          <w:lang w:eastAsia="en-US"/>
        </w:rPr>
        <w:t>а</w:t>
      </w:r>
      <w:r w:rsidRPr="00F338C3">
        <w:rPr>
          <w:rFonts w:ascii="Times New Roman" w:eastAsia="Calibri" w:hAnsi="Times New Roman" w:cs="Times New Roman"/>
          <w:color w:val="000000" w:themeColor="text1"/>
          <w:sz w:val="20"/>
          <w:szCs w:val="20"/>
          <w:lang w:eastAsia="en-US"/>
        </w:rPr>
        <w:t>, подтверждающ</w:t>
      </w:r>
      <w:r>
        <w:rPr>
          <w:rFonts w:ascii="Times New Roman" w:eastAsia="Calibri" w:hAnsi="Times New Roman" w:cs="Times New Roman"/>
          <w:color w:val="000000" w:themeColor="text1"/>
          <w:sz w:val="20"/>
          <w:szCs w:val="20"/>
          <w:lang w:eastAsia="en-US"/>
        </w:rPr>
        <w:t>ая</w:t>
      </w:r>
      <w:r w:rsidRPr="00F338C3">
        <w:rPr>
          <w:rFonts w:ascii="Times New Roman" w:eastAsia="Calibri" w:hAnsi="Times New Roman" w:cs="Times New Roman"/>
          <w:color w:val="000000" w:themeColor="text1"/>
          <w:sz w:val="20"/>
          <w:szCs w:val="20"/>
          <w:lang w:eastAsia="en-US"/>
        </w:rPr>
        <w:t xml:space="preserve"> соответствие параметров построенного, реконструированного объекта капитального строительства проектной документации,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 и подписанный лицом, осуществляющим строительство (лицом, осуществляющим строительство, и застройщиком или техническим заказчиком в случае осуществления строительства, реконструкции на основании договора строительного подряда, а также лицом, осуществляющим строительный контроль, в случае</w:t>
      </w:r>
      <w:proofErr w:type="gramEnd"/>
      <w:r w:rsidRPr="00F338C3">
        <w:rPr>
          <w:rFonts w:ascii="Times New Roman" w:eastAsia="Calibri" w:hAnsi="Times New Roman" w:cs="Times New Roman"/>
          <w:color w:val="000000" w:themeColor="text1"/>
          <w:sz w:val="20"/>
          <w:szCs w:val="20"/>
          <w:lang w:eastAsia="en-US"/>
        </w:rPr>
        <w:t xml:space="preserve"> осуществления строительного контроля на основании договора), за исключением случаев осуществления строительства, реконструкции объектов индивидуального жилищного строительства;</w:t>
      </w:r>
    </w:p>
    <w:p w:rsidR="00B42855" w:rsidRPr="00F338C3" w:rsidRDefault="00B42855" w:rsidP="00B42855">
      <w:pPr>
        <w:autoSpaceDE w:val="0"/>
        <w:autoSpaceDN w:val="0"/>
        <w:adjustRightInd w:val="0"/>
        <w:spacing w:after="0" w:line="240" w:lineRule="auto"/>
        <w:ind w:firstLine="567"/>
        <w:jc w:val="both"/>
        <w:rPr>
          <w:rFonts w:ascii="Times New Roman" w:eastAsia="Calibri" w:hAnsi="Times New Roman" w:cs="Times New Roman"/>
          <w:color w:val="000000" w:themeColor="text1"/>
          <w:sz w:val="20"/>
          <w:szCs w:val="20"/>
          <w:lang w:eastAsia="en-US"/>
        </w:rPr>
      </w:pPr>
      <w:r>
        <w:rPr>
          <w:rFonts w:ascii="Times New Roman" w:eastAsia="Calibri" w:hAnsi="Times New Roman" w:cs="Times New Roman"/>
          <w:color w:val="000000" w:themeColor="text1"/>
          <w:sz w:val="20"/>
          <w:szCs w:val="20"/>
          <w:lang w:eastAsia="en-US"/>
        </w:rPr>
        <w:t>7</w:t>
      </w:r>
      <w:r w:rsidRPr="00F338C3">
        <w:rPr>
          <w:rFonts w:ascii="Times New Roman" w:eastAsia="Calibri" w:hAnsi="Times New Roman" w:cs="Times New Roman"/>
          <w:color w:val="000000" w:themeColor="text1"/>
          <w:sz w:val="20"/>
          <w:szCs w:val="20"/>
          <w:lang w:eastAsia="en-US"/>
        </w:rPr>
        <w:t xml:space="preserve">) </w:t>
      </w:r>
      <w:r>
        <w:rPr>
          <w:rFonts w:ascii="Times New Roman" w:eastAsia="Calibri" w:hAnsi="Times New Roman" w:cs="Times New Roman"/>
          <w:color w:val="000000" w:themeColor="text1"/>
          <w:sz w:val="20"/>
          <w:szCs w:val="20"/>
          <w:lang w:eastAsia="en-US"/>
        </w:rPr>
        <w:t>документы</w:t>
      </w:r>
      <w:r w:rsidRPr="00F338C3">
        <w:rPr>
          <w:rFonts w:ascii="Times New Roman" w:eastAsia="Calibri" w:hAnsi="Times New Roman" w:cs="Times New Roman"/>
          <w:color w:val="000000" w:themeColor="text1"/>
          <w:sz w:val="20"/>
          <w:szCs w:val="20"/>
          <w:lang w:eastAsia="en-US"/>
        </w:rPr>
        <w:t>, подтверждающи</w:t>
      </w:r>
      <w:r>
        <w:rPr>
          <w:rFonts w:ascii="Times New Roman" w:eastAsia="Calibri" w:hAnsi="Times New Roman" w:cs="Times New Roman"/>
          <w:color w:val="000000" w:themeColor="text1"/>
          <w:sz w:val="20"/>
          <w:szCs w:val="20"/>
          <w:lang w:eastAsia="en-US"/>
        </w:rPr>
        <w:t>е</w:t>
      </w:r>
      <w:r w:rsidRPr="00F338C3">
        <w:rPr>
          <w:rFonts w:ascii="Times New Roman" w:eastAsia="Calibri" w:hAnsi="Times New Roman" w:cs="Times New Roman"/>
          <w:color w:val="000000" w:themeColor="text1"/>
          <w:sz w:val="20"/>
          <w:szCs w:val="20"/>
          <w:lang w:eastAsia="en-US"/>
        </w:rPr>
        <w:t xml:space="preserve"> соответствие построенного, реконструированного объекта капитального строительства техническим условиям и подписанные представителями организаций, осуществляющих эксплуатацию сетей инженерно-технического обеспечения (при их наличии); </w:t>
      </w:r>
    </w:p>
    <w:p w:rsidR="00B42855" w:rsidRPr="00F338C3" w:rsidRDefault="00B42855" w:rsidP="00B42855">
      <w:pPr>
        <w:autoSpaceDE w:val="0"/>
        <w:autoSpaceDN w:val="0"/>
        <w:adjustRightInd w:val="0"/>
        <w:spacing w:after="0" w:line="240" w:lineRule="auto"/>
        <w:ind w:firstLine="567"/>
        <w:jc w:val="both"/>
        <w:rPr>
          <w:rFonts w:ascii="Times New Roman" w:eastAsia="Calibri" w:hAnsi="Times New Roman" w:cs="Times New Roman"/>
          <w:color w:val="000000" w:themeColor="text1"/>
          <w:sz w:val="20"/>
          <w:szCs w:val="20"/>
          <w:lang w:eastAsia="en-US"/>
        </w:rPr>
      </w:pPr>
      <w:proofErr w:type="gramStart"/>
      <w:r>
        <w:rPr>
          <w:rFonts w:ascii="Times New Roman" w:eastAsia="Calibri" w:hAnsi="Times New Roman" w:cs="Times New Roman"/>
          <w:color w:val="000000" w:themeColor="text1"/>
          <w:sz w:val="20"/>
          <w:szCs w:val="20"/>
          <w:lang w:eastAsia="en-US"/>
        </w:rPr>
        <w:t>8</w:t>
      </w:r>
      <w:r w:rsidRPr="00F338C3">
        <w:rPr>
          <w:rFonts w:ascii="Times New Roman" w:eastAsia="Calibri" w:hAnsi="Times New Roman" w:cs="Times New Roman"/>
          <w:color w:val="000000" w:themeColor="text1"/>
          <w:sz w:val="20"/>
          <w:szCs w:val="20"/>
          <w:lang w:eastAsia="en-US"/>
        </w:rPr>
        <w:t>) схема, отображающая расположение построенного, реконструированного объекта капитального строительства, расположение сетей инженерно-технического обеспечения в границах земельного участка и планировочную организацию земельного участка и подписанная лицом, осуществляющим строительство (лицом, осуществляющим строительство, и застройщиком или техническим заказчиком в случае осуществления строительства, реконструкции на основании договора строительного подряда), за исключением случаев строительства, реконструкции линейного объекта;</w:t>
      </w:r>
      <w:proofErr w:type="gramEnd"/>
    </w:p>
    <w:p w:rsidR="00B42855" w:rsidRPr="00F338C3" w:rsidRDefault="00B42855" w:rsidP="00B42855">
      <w:pPr>
        <w:autoSpaceDE w:val="0"/>
        <w:autoSpaceDN w:val="0"/>
        <w:adjustRightInd w:val="0"/>
        <w:spacing w:after="0" w:line="240" w:lineRule="auto"/>
        <w:ind w:firstLine="567"/>
        <w:jc w:val="both"/>
        <w:rPr>
          <w:rFonts w:ascii="Times New Roman" w:eastAsia="Calibri" w:hAnsi="Times New Roman" w:cs="Times New Roman"/>
          <w:color w:val="000000" w:themeColor="text1"/>
          <w:sz w:val="20"/>
          <w:szCs w:val="20"/>
          <w:lang w:eastAsia="en-US"/>
        </w:rPr>
      </w:pPr>
      <w:proofErr w:type="gramStart"/>
      <w:r>
        <w:rPr>
          <w:rFonts w:ascii="Times New Roman" w:eastAsia="Calibri" w:hAnsi="Times New Roman" w:cs="Times New Roman"/>
          <w:color w:val="000000" w:themeColor="text1"/>
          <w:sz w:val="20"/>
          <w:szCs w:val="20"/>
          <w:lang w:eastAsia="en-US"/>
        </w:rPr>
        <w:t>9</w:t>
      </w:r>
      <w:r w:rsidRPr="00F338C3">
        <w:rPr>
          <w:rFonts w:ascii="Times New Roman" w:eastAsia="Calibri" w:hAnsi="Times New Roman" w:cs="Times New Roman"/>
          <w:color w:val="000000" w:themeColor="text1"/>
          <w:sz w:val="20"/>
          <w:szCs w:val="20"/>
          <w:lang w:eastAsia="en-US"/>
        </w:rPr>
        <w:t>) заключение органа государственного строительного надзора (в случае, если предусмотрено осуществление государственного строительного надзора) о соответствии построенного, реконструированного объекта капитального строительства требованиям технических регламентов и проектной документации,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 заключение федерального государственного экологического надзора в случаях, предусмотренных частью 7 статьи 54 Градостроительного Кодекса;</w:t>
      </w:r>
      <w:proofErr w:type="gramEnd"/>
    </w:p>
    <w:p w:rsidR="00B42855" w:rsidRPr="00F338C3" w:rsidRDefault="00B42855" w:rsidP="00B42855">
      <w:pPr>
        <w:autoSpaceDE w:val="0"/>
        <w:autoSpaceDN w:val="0"/>
        <w:adjustRightInd w:val="0"/>
        <w:spacing w:after="0" w:line="240" w:lineRule="auto"/>
        <w:ind w:firstLine="567"/>
        <w:jc w:val="both"/>
        <w:rPr>
          <w:rFonts w:ascii="Times New Roman" w:eastAsia="Calibri" w:hAnsi="Times New Roman" w:cs="Times New Roman"/>
          <w:color w:val="000000" w:themeColor="text1"/>
          <w:sz w:val="20"/>
          <w:szCs w:val="20"/>
          <w:lang w:eastAsia="en-US"/>
        </w:rPr>
      </w:pPr>
      <w:r w:rsidRPr="00F338C3">
        <w:rPr>
          <w:rFonts w:ascii="Times New Roman" w:eastAsia="Calibri" w:hAnsi="Times New Roman" w:cs="Times New Roman"/>
          <w:color w:val="000000" w:themeColor="text1"/>
          <w:sz w:val="20"/>
          <w:szCs w:val="20"/>
          <w:lang w:eastAsia="en-US"/>
        </w:rPr>
        <w:t>1</w:t>
      </w:r>
      <w:r>
        <w:rPr>
          <w:rFonts w:ascii="Times New Roman" w:eastAsia="Calibri" w:hAnsi="Times New Roman" w:cs="Times New Roman"/>
          <w:color w:val="000000" w:themeColor="text1"/>
          <w:sz w:val="20"/>
          <w:szCs w:val="20"/>
          <w:lang w:eastAsia="en-US"/>
        </w:rPr>
        <w:t>0</w:t>
      </w:r>
      <w:r w:rsidRPr="00F338C3">
        <w:rPr>
          <w:rFonts w:ascii="Times New Roman" w:eastAsia="Calibri" w:hAnsi="Times New Roman" w:cs="Times New Roman"/>
          <w:color w:val="000000" w:themeColor="text1"/>
          <w:sz w:val="20"/>
          <w:szCs w:val="20"/>
          <w:lang w:eastAsia="en-US"/>
        </w:rPr>
        <w:t xml:space="preserve">) документ, подтверждающий заключение </w:t>
      </w:r>
      <w:proofErr w:type="gramStart"/>
      <w:r w:rsidRPr="00F338C3">
        <w:rPr>
          <w:rFonts w:ascii="Times New Roman" w:eastAsia="Calibri" w:hAnsi="Times New Roman" w:cs="Times New Roman"/>
          <w:color w:val="000000" w:themeColor="text1"/>
          <w:sz w:val="20"/>
          <w:szCs w:val="20"/>
          <w:lang w:eastAsia="en-US"/>
        </w:rPr>
        <w:t>договора обязательного страхования гражданской ответственности владельца опасного объекта</w:t>
      </w:r>
      <w:proofErr w:type="gramEnd"/>
      <w:r w:rsidRPr="00F338C3">
        <w:rPr>
          <w:rFonts w:ascii="Times New Roman" w:eastAsia="Calibri" w:hAnsi="Times New Roman" w:cs="Times New Roman"/>
          <w:color w:val="000000" w:themeColor="text1"/>
          <w:sz w:val="20"/>
          <w:szCs w:val="20"/>
          <w:lang w:eastAsia="en-US"/>
        </w:rPr>
        <w:t xml:space="preserve"> за причинение вреда в результате аварии на опасном объекте в соответствии с законодательством Российской Федерации об обязательном страховании гражданской ответственности владельца опасного объекта за причинение вреда в результате аварии на опасном объекте;</w:t>
      </w:r>
    </w:p>
    <w:p w:rsidR="00B42855" w:rsidRPr="00F338C3" w:rsidRDefault="00B42855" w:rsidP="00B42855">
      <w:pPr>
        <w:autoSpaceDE w:val="0"/>
        <w:autoSpaceDN w:val="0"/>
        <w:adjustRightInd w:val="0"/>
        <w:spacing w:after="0" w:line="240" w:lineRule="auto"/>
        <w:ind w:firstLine="567"/>
        <w:jc w:val="both"/>
        <w:rPr>
          <w:rFonts w:ascii="Times New Roman" w:eastAsia="Calibri" w:hAnsi="Times New Roman" w:cs="Times New Roman"/>
          <w:color w:val="000000" w:themeColor="text1"/>
          <w:sz w:val="20"/>
          <w:szCs w:val="20"/>
          <w:lang w:eastAsia="en-US"/>
        </w:rPr>
      </w:pPr>
      <w:r w:rsidRPr="00F338C3">
        <w:rPr>
          <w:rFonts w:ascii="Times New Roman" w:eastAsia="Calibri" w:hAnsi="Times New Roman" w:cs="Times New Roman"/>
          <w:color w:val="000000" w:themeColor="text1"/>
          <w:sz w:val="20"/>
          <w:szCs w:val="20"/>
          <w:lang w:eastAsia="en-US"/>
        </w:rPr>
        <w:t>1</w:t>
      </w:r>
      <w:r>
        <w:rPr>
          <w:rFonts w:ascii="Times New Roman" w:eastAsia="Calibri" w:hAnsi="Times New Roman" w:cs="Times New Roman"/>
          <w:color w:val="000000" w:themeColor="text1"/>
          <w:sz w:val="20"/>
          <w:szCs w:val="20"/>
          <w:lang w:eastAsia="en-US"/>
        </w:rPr>
        <w:t>1</w:t>
      </w:r>
      <w:r w:rsidRPr="00F338C3">
        <w:rPr>
          <w:rFonts w:ascii="Times New Roman" w:eastAsia="Calibri" w:hAnsi="Times New Roman" w:cs="Times New Roman"/>
          <w:color w:val="000000" w:themeColor="text1"/>
          <w:sz w:val="20"/>
          <w:szCs w:val="20"/>
          <w:lang w:eastAsia="en-US"/>
        </w:rPr>
        <w:t>) акт приемки выполненных работ по сохранению объекта культурного наследия, утвержденный соответствующим органом охраны объектов культурного наследия, определенным Федеральным законом от 25 июня 2002 года № 73-ФЗ «Об объектах культурного наследия (памятниках истории и культуры) народов Российской Федерации», при проведении реставрации, консервации, ремонта этого объекта и его приспособления для современного использования;</w:t>
      </w:r>
    </w:p>
    <w:p w:rsidR="00B42855" w:rsidRPr="00F338C3" w:rsidRDefault="00B42855" w:rsidP="00B42855">
      <w:pPr>
        <w:autoSpaceDE w:val="0"/>
        <w:autoSpaceDN w:val="0"/>
        <w:adjustRightInd w:val="0"/>
        <w:spacing w:after="0" w:line="240" w:lineRule="auto"/>
        <w:ind w:firstLine="567"/>
        <w:jc w:val="both"/>
        <w:rPr>
          <w:rFonts w:ascii="Times New Roman" w:eastAsia="Calibri" w:hAnsi="Times New Roman" w:cs="Times New Roman"/>
          <w:color w:val="000000" w:themeColor="text1"/>
          <w:sz w:val="20"/>
          <w:szCs w:val="20"/>
          <w:lang w:eastAsia="en-US"/>
        </w:rPr>
      </w:pPr>
      <w:r w:rsidRPr="00F338C3">
        <w:rPr>
          <w:rFonts w:ascii="Times New Roman" w:eastAsia="Calibri" w:hAnsi="Times New Roman" w:cs="Times New Roman"/>
          <w:color w:val="000000" w:themeColor="text1"/>
          <w:sz w:val="20"/>
          <w:szCs w:val="20"/>
          <w:lang w:eastAsia="en-US"/>
        </w:rPr>
        <w:t>1</w:t>
      </w:r>
      <w:r>
        <w:rPr>
          <w:rFonts w:ascii="Times New Roman" w:eastAsia="Calibri" w:hAnsi="Times New Roman" w:cs="Times New Roman"/>
          <w:color w:val="000000" w:themeColor="text1"/>
          <w:sz w:val="20"/>
          <w:szCs w:val="20"/>
          <w:lang w:eastAsia="en-US"/>
        </w:rPr>
        <w:t>2</w:t>
      </w:r>
      <w:r w:rsidRPr="00F338C3">
        <w:rPr>
          <w:rFonts w:ascii="Times New Roman" w:eastAsia="Calibri" w:hAnsi="Times New Roman" w:cs="Times New Roman"/>
          <w:color w:val="000000" w:themeColor="text1"/>
          <w:sz w:val="20"/>
          <w:szCs w:val="20"/>
          <w:lang w:eastAsia="en-US"/>
        </w:rPr>
        <w:t>) технический план объекта капитального строительства, подготовленный в соответствии с Федеральным законом от 13 июля 2015 года № 218-ФЗ «О государственной регистрации недвижимости».</w:t>
      </w:r>
    </w:p>
    <w:p w:rsidR="00B42855" w:rsidRPr="00F338C3" w:rsidRDefault="00B42855" w:rsidP="00B42855">
      <w:pPr>
        <w:autoSpaceDE w:val="0"/>
        <w:autoSpaceDN w:val="0"/>
        <w:adjustRightInd w:val="0"/>
        <w:spacing w:after="0" w:line="240" w:lineRule="auto"/>
        <w:ind w:firstLine="567"/>
        <w:jc w:val="both"/>
        <w:rPr>
          <w:rFonts w:ascii="Times New Roman" w:eastAsia="Calibri" w:hAnsi="Times New Roman" w:cs="Times New Roman"/>
          <w:color w:val="000000" w:themeColor="text1"/>
          <w:sz w:val="20"/>
          <w:szCs w:val="20"/>
          <w:lang w:eastAsia="en-US"/>
        </w:rPr>
      </w:pPr>
      <w:r w:rsidRPr="00F338C3">
        <w:rPr>
          <w:rFonts w:ascii="Times New Roman" w:eastAsia="Calibri" w:hAnsi="Times New Roman" w:cs="Times New Roman"/>
          <w:color w:val="000000" w:themeColor="text1"/>
          <w:sz w:val="20"/>
          <w:szCs w:val="20"/>
          <w:lang w:eastAsia="en-US"/>
        </w:rPr>
        <w:t>1</w:t>
      </w:r>
      <w:r>
        <w:rPr>
          <w:rFonts w:ascii="Times New Roman" w:eastAsia="Calibri" w:hAnsi="Times New Roman" w:cs="Times New Roman"/>
          <w:color w:val="000000" w:themeColor="text1"/>
          <w:sz w:val="20"/>
          <w:szCs w:val="20"/>
          <w:lang w:eastAsia="en-US"/>
        </w:rPr>
        <w:t>3</w:t>
      </w:r>
      <w:r w:rsidRPr="00F338C3">
        <w:rPr>
          <w:rFonts w:ascii="Times New Roman" w:eastAsia="Calibri" w:hAnsi="Times New Roman" w:cs="Times New Roman"/>
          <w:color w:val="000000" w:themeColor="text1"/>
          <w:sz w:val="20"/>
          <w:szCs w:val="20"/>
          <w:lang w:eastAsia="en-US"/>
        </w:rPr>
        <w:t xml:space="preserve">) подготовленные в электронной форме текстовое и графическое описания местоположения границ охранной зоны, перечень координат характерных точек границ такой зоны в случае, если подано заявление о выдаче разрешения на ввод в эксплуатацию объекта капитального строительства, являющегося объектом электроэнергетики, системы газоснабжения, транспортной инфраструктуры, трубопроводного транспорта или связи, </w:t>
      </w:r>
      <w:proofErr w:type="gramStart"/>
      <w:r w:rsidRPr="00F338C3">
        <w:rPr>
          <w:rFonts w:ascii="Times New Roman" w:eastAsia="Calibri" w:hAnsi="Times New Roman" w:cs="Times New Roman"/>
          <w:color w:val="000000" w:themeColor="text1"/>
          <w:sz w:val="20"/>
          <w:szCs w:val="20"/>
          <w:lang w:eastAsia="en-US"/>
        </w:rPr>
        <w:t>и</w:t>
      </w:r>
      <w:proofErr w:type="gramEnd"/>
      <w:r w:rsidRPr="00F338C3">
        <w:rPr>
          <w:rFonts w:ascii="Times New Roman" w:eastAsia="Calibri" w:hAnsi="Times New Roman" w:cs="Times New Roman"/>
          <w:color w:val="000000" w:themeColor="text1"/>
          <w:sz w:val="20"/>
          <w:szCs w:val="20"/>
          <w:lang w:eastAsia="en-US"/>
        </w:rPr>
        <w:t xml:space="preserve"> если для эксплуатации этого объекта в соответствии с федеральными законами требуется </w:t>
      </w:r>
      <w:r w:rsidRPr="00F338C3">
        <w:rPr>
          <w:rFonts w:ascii="Times New Roman" w:eastAsia="Calibri" w:hAnsi="Times New Roman" w:cs="Times New Roman"/>
          <w:color w:val="000000" w:themeColor="text1"/>
          <w:sz w:val="20"/>
          <w:szCs w:val="20"/>
          <w:lang w:eastAsia="en-US"/>
        </w:rPr>
        <w:lastRenderedPageBreak/>
        <w:t>установление охранной зоны. Местоположение границ такой зоны должно быть согласовано с органом государственной власти или органом местного самоуправления, уполномоченными на принятие решений об установлении такой зоны (границ такой зоны), за исключением случаев, если указанные органы являются органами, выдающими разрешение на ввод объекта в эксплуатацию. Предоставление предусмотренных настоящим пунктом документов не требуется в случае, если подано заявление о выдаче разрешения на ввод в эксплуатацию реконструированного объекта капитального строительства и в результате указанной реконструкции местоположение границ ранее установленной охранной зоны не изменилось.</w:t>
      </w:r>
    </w:p>
    <w:p w:rsidR="00B42855" w:rsidRPr="001F13F9" w:rsidRDefault="00B42855" w:rsidP="00B42855">
      <w:pPr>
        <w:autoSpaceDE w:val="0"/>
        <w:autoSpaceDN w:val="0"/>
        <w:adjustRightInd w:val="0"/>
        <w:spacing w:after="0" w:line="240" w:lineRule="auto"/>
        <w:jc w:val="both"/>
        <w:rPr>
          <w:rFonts w:ascii="Times New Roman" w:eastAsia="Calibri" w:hAnsi="Times New Roman" w:cs="Times New Roman"/>
          <w:color w:val="000000" w:themeColor="text1"/>
          <w:sz w:val="20"/>
          <w:szCs w:val="20"/>
          <w:lang w:eastAsia="en-US"/>
        </w:rPr>
      </w:pPr>
      <w:r w:rsidRPr="001F13F9">
        <w:rPr>
          <w:rFonts w:ascii="Times New Roman" w:eastAsia="Calibri" w:hAnsi="Times New Roman" w:cs="Times New Roman"/>
          <w:color w:val="000000" w:themeColor="text1"/>
          <w:sz w:val="20"/>
          <w:szCs w:val="20"/>
          <w:lang w:eastAsia="en-US"/>
        </w:rPr>
        <w:t>________________________________________________________________________________________</w:t>
      </w:r>
    </w:p>
    <w:p w:rsidR="00B42855" w:rsidRPr="001F13F9" w:rsidRDefault="00B42855" w:rsidP="00B42855">
      <w:pPr>
        <w:autoSpaceDE w:val="0"/>
        <w:autoSpaceDN w:val="0"/>
        <w:adjustRightInd w:val="0"/>
        <w:spacing w:after="0" w:line="240" w:lineRule="auto"/>
        <w:ind w:firstLine="567"/>
        <w:jc w:val="both"/>
        <w:rPr>
          <w:rFonts w:ascii="Times New Roman" w:eastAsia="Calibri" w:hAnsi="Times New Roman" w:cs="Times New Roman"/>
          <w:color w:val="000000" w:themeColor="text1"/>
          <w:sz w:val="20"/>
          <w:szCs w:val="20"/>
          <w:lang w:eastAsia="en-US"/>
        </w:rPr>
      </w:pPr>
    </w:p>
    <w:p w:rsidR="00B42855" w:rsidRPr="001F13F9" w:rsidRDefault="00B42855" w:rsidP="00B42855">
      <w:pPr>
        <w:autoSpaceDE w:val="0"/>
        <w:autoSpaceDN w:val="0"/>
        <w:adjustRightInd w:val="0"/>
        <w:spacing w:after="0" w:line="240" w:lineRule="auto"/>
        <w:ind w:firstLine="567"/>
        <w:jc w:val="both"/>
        <w:rPr>
          <w:rFonts w:ascii="Times New Roman" w:eastAsia="Calibri" w:hAnsi="Times New Roman" w:cs="Times New Roman"/>
          <w:color w:val="000000" w:themeColor="text1"/>
          <w:sz w:val="20"/>
          <w:szCs w:val="20"/>
          <w:lang w:eastAsia="en-US"/>
        </w:rPr>
      </w:pPr>
      <w:r w:rsidRPr="001F13F9">
        <w:rPr>
          <w:rFonts w:ascii="Times New Roman" w:eastAsia="Calibri" w:hAnsi="Times New Roman" w:cs="Times New Roman"/>
          <w:color w:val="000000" w:themeColor="text1"/>
          <w:sz w:val="20"/>
          <w:szCs w:val="20"/>
          <w:lang w:eastAsia="en-US"/>
        </w:rPr>
        <w:t>Необходимые к заявлению документы прилагаются. Заявитель подтверждает подлинность и достоверность представленных сведений и документов.</w:t>
      </w:r>
    </w:p>
    <w:p w:rsidR="00B42855" w:rsidRPr="001F13F9" w:rsidRDefault="00B42855" w:rsidP="00B42855">
      <w:pPr>
        <w:autoSpaceDE w:val="0"/>
        <w:autoSpaceDN w:val="0"/>
        <w:adjustRightInd w:val="0"/>
        <w:spacing w:after="0" w:line="240" w:lineRule="auto"/>
        <w:ind w:firstLine="567"/>
        <w:jc w:val="both"/>
        <w:rPr>
          <w:rFonts w:ascii="Times New Roman" w:eastAsia="Calibri" w:hAnsi="Times New Roman" w:cs="Times New Roman"/>
          <w:color w:val="000000" w:themeColor="text1"/>
          <w:sz w:val="20"/>
          <w:szCs w:val="20"/>
          <w:lang w:eastAsia="en-US"/>
        </w:rPr>
      </w:pPr>
    </w:p>
    <w:p w:rsidR="00B42855" w:rsidRPr="001F13F9" w:rsidRDefault="00B42855" w:rsidP="00B42855">
      <w:pPr>
        <w:widowControl w:val="0"/>
        <w:autoSpaceDE w:val="0"/>
        <w:autoSpaceDN w:val="0"/>
        <w:adjustRightInd w:val="0"/>
        <w:spacing w:after="0" w:line="240" w:lineRule="auto"/>
        <w:ind w:firstLine="567"/>
        <w:jc w:val="both"/>
        <w:rPr>
          <w:rFonts w:ascii="Times New Roman" w:eastAsia="Times New Roman" w:hAnsi="Times New Roman" w:cs="Times New Roman"/>
          <w:color w:val="000000" w:themeColor="text1"/>
          <w:sz w:val="20"/>
          <w:szCs w:val="20"/>
        </w:rPr>
      </w:pPr>
      <w:r w:rsidRPr="001F13F9">
        <w:rPr>
          <w:rFonts w:ascii="Times New Roman" w:eastAsia="Times New Roman" w:hAnsi="Times New Roman" w:cs="Times New Roman"/>
          <w:color w:val="000000" w:themeColor="text1"/>
          <w:sz w:val="20"/>
          <w:szCs w:val="20"/>
        </w:rPr>
        <w:t xml:space="preserve"> Заявитель:</w:t>
      </w:r>
    </w:p>
    <w:p w:rsidR="00B42855" w:rsidRPr="001F13F9" w:rsidRDefault="00B42855" w:rsidP="00B42855">
      <w:pPr>
        <w:widowControl w:val="0"/>
        <w:autoSpaceDE w:val="0"/>
        <w:autoSpaceDN w:val="0"/>
        <w:adjustRightInd w:val="0"/>
        <w:spacing w:after="0" w:line="240" w:lineRule="auto"/>
        <w:ind w:firstLine="567"/>
        <w:jc w:val="both"/>
        <w:rPr>
          <w:rFonts w:ascii="Times New Roman" w:eastAsia="Times New Roman" w:hAnsi="Times New Roman" w:cs="Times New Roman"/>
          <w:color w:val="000000" w:themeColor="text1"/>
          <w:sz w:val="20"/>
          <w:szCs w:val="20"/>
        </w:rPr>
      </w:pPr>
      <w:r w:rsidRPr="001F13F9">
        <w:rPr>
          <w:rFonts w:ascii="Times New Roman" w:eastAsia="Times New Roman" w:hAnsi="Times New Roman" w:cs="Times New Roman"/>
          <w:color w:val="000000" w:themeColor="text1"/>
          <w:sz w:val="20"/>
          <w:szCs w:val="20"/>
        </w:rPr>
        <w:t>___________________________________________________________________________</w:t>
      </w:r>
    </w:p>
    <w:p w:rsidR="00B42855" w:rsidRPr="001F13F9" w:rsidRDefault="00B42855" w:rsidP="00B42855">
      <w:pPr>
        <w:widowControl w:val="0"/>
        <w:autoSpaceDE w:val="0"/>
        <w:autoSpaceDN w:val="0"/>
        <w:adjustRightInd w:val="0"/>
        <w:spacing w:after="0" w:line="240" w:lineRule="auto"/>
        <w:ind w:firstLine="567"/>
        <w:jc w:val="both"/>
        <w:rPr>
          <w:rFonts w:ascii="Times New Roman" w:eastAsia="Times New Roman" w:hAnsi="Times New Roman" w:cs="Times New Roman"/>
          <w:color w:val="000000" w:themeColor="text1"/>
          <w:sz w:val="16"/>
          <w:szCs w:val="16"/>
        </w:rPr>
      </w:pPr>
      <w:r w:rsidRPr="001F13F9">
        <w:rPr>
          <w:rFonts w:ascii="Times New Roman" w:eastAsia="Times New Roman" w:hAnsi="Times New Roman" w:cs="Times New Roman"/>
          <w:color w:val="000000" w:themeColor="text1"/>
          <w:sz w:val="16"/>
          <w:szCs w:val="16"/>
        </w:rPr>
        <w:t>(для юридического лица - должность)                               (Ф.И.О.)      (Подпись)</w:t>
      </w:r>
    </w:p>
    <w:p w:rsidR="00B42855" w:rsidRPr="001F13F9" w:rsidRDefault="00B42855" w:rsidP="00B42855">
      <w:pPr>
        <w:widowControl w:val="0"/>
        <w:autoSpaceDE w:val="0"/>
        <w:autoSpaceDN w:val="0"/>
        <w:adjustRightInd w:val="0"/>
        <w:spacing w:after="0" w:line="240" w:lineRule="auto"/>
        <w:ind w:firstLine="567"/>
        <w:jc w:val="both"/>
        <w:rPr>
          <w:rFonts w:ascii="Times New Roman" w:eastAsia="Times New Roman" w:hAnsi="Times New Roman" w:cs="Times New Roman"/>
          <w:color w:val="000000" w:themeColor="text1"/>
          <w:sz w:val="20"/>
          <w:szCs w:val="20"/>
        </w:rPr>
      </w:pPr>
      <w:r w:rsidRPr="001F13F9">
        <w:rPr>
          <w:rFonts w:ascii="Times New Roman" w:eastAsia="Times New Roman" w:hAnsi="Times New Roman" w:cs="Times New Roman"/>
          <w:color w:val="000000" w:themeColor="text1"/>
          <w:sz w:val="20"/>
          <w:szCs w:val="20"/>
        </w:rPr>
        <w:t>«_____»_____________20_____ г.</w:t>
      </w:r>
    </w:p>
    <w:p w:rsidR="00B42855" w:rsidRPr="001F13F9" w:rsidRDefault="00B42855" w:rsidP="00B42855">
      <w:pPr>
        <w:autoSpaceDE w:val="0"/>
        <w:autoSpaceDN w:val="0"/>
        <w:adjustRightInd w:val="0"/>
        <w:spacing w:after="0" w:line="240" w:lineRule="auto"/>
        <w:ind w:firstLine="567"/>
        <w:jc w:val="both"/>
        <w:rPr>
          <w:rFonts w:ascii="Times New Roman" w:eastAsia="Calibri" w:hAnsi="Times New Roman" w:cs="Times New Roman"/>
          <w:color w:val="000000" w:themeColor="text1"/>
          <w:sz w:val="20"/>
          <w:szCs w:val="20"/>
          <w:lang w:eastAsia="en-US"/>
        </w:rPr>
      </w:pPr>
    </w:p>
    <w:p w:rsidR="00B42855" w:rsidRPr="001F13F9" w:rsidRDefault="00B42855" w:rsidP="00B42855">
      <w:pPr>
        <w:autoSpaceDE w:val="0"/>
        <w:autoSpaceDN w:val="0"/>
        <w:adjustRightInd w:val="0"/>
        <w:spacing w:after="0" w:line="240" w:lineRule="auto"/>
        <w:ind w:firstLine="567"/>
        <w:jc w:val="both"/>
        <w:rPr>
          <w:rFonts w:ascii="Times New Roman" w:eastAsia="Calibri" w:hAnsi="Times New Roman" w:cs="Times New Roman"/>
          <w:color w:val="000000" w:themeColor="text1"/>
          <w:sz w:val="20"/>
          <w:szCs w:val="20"/>
          <w:lang w:eastAsia="en-US"/>
        </w:rPr>
      </w:pPr>
    </w:p>
    <w:p w:rsidR="009245BD" w:rsidRDefault="009245BD" w:rsidP="00D171F1">
      <w:pPr>
        <w:spacing w:after="0"/>
        <w:ind w:firstLine="709"/>
        <w:jc w:val="both"/>
        <w:rPr>
          <w:rFonts w:ascii="Times New Roman" w:hAnsi="Times New Roman" w:cs="Times New Roman"/>
          <w:sz w:val="28"/>
          <w:szCs w:val="28"/>
        </w:rPr>
      </w:pPr>
    </w:p>
    <w:p w:rsidR="00B42855" w:rsidRDefault="00B42855" w:rsidP="00D171F1">
      <w:pPr>
        <w:spacing w:after="0"/>
        <w:ind w:firstLine="709"/>
        <w:jc w:val="both"/>
        <w:rPr>
          <w:rFonts w:ascii="Times New Roman" w:hAnsi="Times New Roman" w:cs="Times New Roman"/>
          <w:sz w:val="28"/>
          <w:szCs w:val="28"/>
        </w:rPr>
      </w:pPr>
    </w:p>
    <w:p w:rsidR="00B42855" w:rsidRDefault="00B42855" w:rsidP="00D171F1">
      <w:pPr>
        <w:spacing w:after="0"/>
        <w:ind w:firstLine="709"/>
        <w:jc w:val="both"/>
        <w:rPr>
          <w:rFonts w:ascii="Times New Roman" w:hAnsi="Times New Roman" w:cs="Times New Roman"/>
          <w:sz w:val="28"/>
          <w:szCs w:val="28"/>
        </w:rPr>
      </w:pPr>
    </w:p>
    <w:p w:rsidR="00B42855" w:rsidRDefault="00B42855" w:rsidP="00D171F1">
      <w:pPr>
        <w:spacing w:after="0"/>
        <w:ind w:firstLine="709"/>
        <w:jc w:val="both"/>
        <w:rPr>
          <w:rFonts w:ascii="Times New Roman" w:hAnsi="Times New Roman" w:cs="Times New Roman"/>
          <w:sz w:val="28"/>
          <w:szCs w:val="28"/>
        </w:rPr>
      </w:pPr>
    </w:p>
    <w:p w:rsidR="00B42855" w:rsidRDefault="00B42855" w:rsidP="00D171F1">
      <w:pPr>
        <w:spacing w:after="0"/>
        <w:ind w:firstLine="709"/>
        <w:jc w:val="both"/>
        <w:rPr>
          <w:rFonts w:ascii="Times New Roman" w:hAnsi="Times New Roman" w:cs="Times New Roman"/>
          <w:sz w:val="28"/>
          <w:szCs w:val="28"/>
        </w:rPr>
      </w:pPr>
    </w:p>
    <w:p w:rsidR="00B42855" w:rsidRDefault="00B42855" w:rsidP="00D171F1">
      <w:pPr>
        <w:spacing w:after="0"/>
        <w:ind w:firstLine="709"/>
        <w:jc w:val="both"/>
        <w:rPr>
          <w:rFonts w:ascii="Times New Roman" w:hAnsi="Times New Roman" w:cs="Times New Roman"/>
          <w:sz w:val="28"/>
          <w:szCs w:val="28"/>
        </w:rPr>
      </w:pPr>
    </w:p>
    <w:p w:rsidR="00B42855" w:rsidRDefault="00B42855" w:rsidP="00D171F1">
      <w:pPr>
        <w:spacing w:after="0"/>
        <w:ind w:firstLine="709"/>
        <w:jc w:val="both"/>
        <w:rPr>
          <w:rFonts w:ascii="Times New Roman" w:hAnsi="Times New Roman" w:cs="Times New Roman"/>
          <w:sz w:val="28"/>
          <w:szCs w:val="28"/>
        </w:rPr>
      </w:pPr>
    </w:p>
    <w:p w:rsidR="00B42855" w:rsidRDefault="00B42855" w:rsidP="00D171F1">
      <w:pPr>
        <w:spacing w:after="0"/>
        <w:ind w:firstLine="709"/>
        <w:jc w:val="both"/>
        <w:rPr>
          <w:rFonts w:ascii="Times New Roman" w:hAnsi="Times New Roman" w:cs="Times New Roman"/>
          <w:sz w:val="28"/>
          <w:szCs w:val="28"/>
        </w:rPr>
      </w:pPr>
    </w:p>
    <w:p w:rsidR="00B42855" w:rsidRDefault="00B42855" w:rsidP="00D171F1">
      <w:pPr>
        <w:spacing w:after="0"/>
        <w:ind w:firstLine="709"/>
        <w:jc w:val="both"/>
        <w:rPr>
          <w:rFonts w:ascii="Times New Roman" w:hAnsi="Times New Roman" w:cs="Times New Roman"/>
          <w:sz w:val="28"/>
          <w:szCs w:val="28"/>
        </w:rPr>
      </w:pPr>
    </w:p>
    <w:p w:rsidR="00B42855" w:rsidRDefault="00B42855" w:rsidP="00D171F1">
      <w:pPr>
        <w:spacing w:after="0"/>
        <w:ind w:firstLine="709"/>
        <w:jc w:val="both"/>
        <w:rPr>
          <w:rFonts w:ascii="Times New Roman" w:hAnsi="Times New Roman" w:cs="Times New Roman"/>
          <w:sz w:val="28"/>
          <w:szCs w:val="28"/>
        </w:rPr>
      </w:pPr>
    </w:p>
    <w:p w:rsidR="00B42855" w:rsidRDefault="00B42855" w:rsidP="00D171F1">
      <w:pPr>
        <w:spacing w:after="0"/>
        <w:ind w:firstLine="709"/>
        <w:jc w:val="both"/>
        <w:rPr>
          <w:rFonts w:ascii="Times New Roman" w:hAnsi="Times New Roman" w:cs="Times New Roman"/>
          <w:sz w:val="28"/>
          <w:szCs w:val="28"/>
        </w:rPr>
      </w:pPr>
    </w:p>
    <w:p w:rsidR="00B42855" w:rsidRDefault="00B42855" w:rsidP="00D171F1">
      <w:pPr>
        <w:spacing w:after="0"/>
        <w:ind w:firstLine="709"/>
        <w:jc w:val="both"/>
        <w:rPr>
          <w:rFonts w:ascii="Times New Roman" w:hAnsi="Times New Roman" w:cs="Times New Roman"/>
          <w:sz w:val="28"/>
          <w:szCs w:val="28"/>
        </w:rPr>
      </w:pPr>
    </w:p>
    <w:p w:rsidR="00B42855" w:rsidRDefault="00B42855" w:rsidP="00D171F1">
      <w:pPr>
        <w:spacing w:after="0"/>
        <w:ind w:firstLine="709"/>
        <w:jc w:val="both"/>
        <w:rPr>
          <w:rFonts w:ascii="Times New Roman" w:hAnsi="Times New Roman" w:cs="Times New Roman"/>
          <w:sz w:val="28"/>
          <w:szCs w:val="28"/>
        </w:rPr>
      </w:pPr>
    </w:p>
    <w:p w:rsidR="00B42855" w:rsidRDefault="00B42855" w:rsidP="00D171F1">
      <w:pPr>
        <w:spacing w:after="0"/>
        <w:ind w:firstLine="709"/>
        <w:jc w:val="both"/>
        <w:rPr>
          <w:rFonts w:ascii="Times New Roman" w:hAnsi="Times New Roman" w:cs="Times New Roman"/>
          <w:sz w:val="28"/>
          <w:szCs w:val="28"/>
        </w:rPr>
      </w:pPr>
    </w:p>
    <w:p w:rsidR="00B42855" w:rsidRDefault="00B42855" w:rsidP="00D171F1">
      <w:pPr>
        <w:spacing w:after="0"/>
        <w:ind w:firstLine="709"/>
        <w:jc w:val="both"/>
        <w:rPr>
          <w:rFonts w:ascii="Times New Roman" w:hAnsi="Times New Roman" w:cs="Times New Roman"/>
          <w:sz w:val="28"/>
          <w:szCs w:val="28"/>
        </w:rPr>
      </w:pPr>
    </w:p>
    <w:p w:rsidR="00B42855" w:rsidRDefault="00B42855" w:rsidP="00D171F1">
      <w:pPr>
        <w:spacing w:after="0"/>
        <w:ind w:firstLine="709"/>
        <w:jc w:val="both"/>
        <w:rPr>
          <w:rFonts w:ascii="Times New Roman" w:hAnsi="Times New Roman" w:cs="Times New Roman"/>
          <w:sz w:val="28"/>
          <w:szCs w:val="28"/>
        </w:rPr>
      </w:pPr>
    </w:p>
    <w:p w:rsidR="00B42855" w:rsidRDefault="00B42855" w:rsidP="00D171F1">
      <w:pPr>
        <w:spacing w:after="0"/>
        <w:ind w:firstLine="709"/>
        <w:jc w:val="both"/>
        <w:rPr>
          <w:rFonts w:ascii="Times New Roman" w:hAnsi="Times New Roman" w:cs="Times New Roman"/>
          <w:sz w:val="28"/>
          <w:szCs w:val="28"/>
        </w:rPr>
      </w:pPr>
    </w:p>
    <w:p w:rsidR="00B42855" w:rsidRDefault="00B42855" w:rsidP="00D171F1">
      <w:pPr>
        <w:spacing w:after="0"/>
        <w:ind w:firstLine="709"/>
        <w:jc w:val="both"/>
        <w:rPr>
          <w:rFonts w:ascii="Times New Roman" w:hAnsi="Times New Roman" w:cs="Times New Roman"/>
          <w:sz w:val="28"/>
          <w:szCs w:val="28"/>
        </w:rPr>
      </w:pPr>
    </w:p>
    <w:p w:rsidR="00EB0890" w:rsidRDefault="00EB0890">
      <w:pPr>
        <w:rPr>
          <w:rFonts w:ascii="Times New Roman" w:hAnsi="Times New Roman" w:cs="Times New Roman"/>
          <w:sz w:val="28"/>
          <w:szCs w:val="28"/>
        </w:rPr>
      </w:pPr>
      <w:r>
        <w:rPr>
          <w:rFonts w:ascii="Times New Roman" w:hAnsi="Times New Roman" w:cs="Times New Roman"/>
          <w:sz w:val="28"/>
          <w:szCs w:val="28"/>
        </w:rPr>
        <w:br w:type="page"/>
      </w:r>
    </w:p>
    <w:p w:rsidR="00494BD9" w:rsidRPr="00EB0890" w:rsidRDefault="00494BD9" w:rsidP="00494BD9">
      <w:pPr>
        <w:pStyle w:val="1"/>
        <w:spacing w:before="0" w:after="0"/>
        <w:jc w:val="right"/>
        <w:rPr>
          <w:rFonts w:ascii="Times New Roman" w:hAnsi="Times New Roman"/>
          <w:sz w:val="28"/>
          <w:szCs w:val="28"/>
        </w:rPr>
      </w:pPr>
      <w:r w:rsidRPr="00EB0890">
        <w:rPr>
          <w:rFonts w:ascii="Times New Roman" w:hAnsi="Times New Roman"/>
          <w:szCs w:val="28"/>
        </w:rPr>
        <w:lastRenderedPageBreak/>
        <w:t xml:space="preserve">Приложение № </w:t>
      </w:r>
      <w:r w:rsidR="00614700" w:rsidRPr="00EB0890">
        <w:rPr>
          <w:rFonts w:ascii="Times New Roman" w:hAnsi="Times New Roman"/>
          <w:szCs w:val="28"/>
        </w:rPr>
        <w:t>3</w:t>
      </w:r>
    </w:p>
    <w:p w:rsidR="00494BD9" w:rsidRDefault="00EB0890" w:rsidP="00EB0890">
      <w:pPr>
        <w:pStyle w:val="ConsPlusTitle"/>
        <w:jc w:val="right"/>
        <w:rPr>
          <w:rFonts w:ascii="Times New Roman" w:hAnsi="Times New Roman" w:cs="Times New Roman"/>
          <w:b w:val="0"/>
          <w:sz w:val="20"/>
          <w:szCs w:val="20"/>
        </w:rPr>
      </w:pPr>
      <w:r>
        <w:rPr>
          <w:rFonts w:ascii="Times New Roman" w:hAnsi="Times New Roman" w:cs="Times New Roman"/>
          <w:b w:val="0"/>
          <w:sz w:val="20"/>
          <w:szCs w:val="20"/>
        </w:rPr>
        <w:t>к</w:t>
      </w:r>
      <w:r w:rsidR="00494BD9">
        <w:rPr>
          <w:rFonts w:ascii="Times New Roman" w:hAnsi="Times New Roman" w:cs="Times New Roman"/>
          <w:b w:val="0"/>
          <w:sz w:val="20"/>
          <w:szCs w:val="20"/>
        </w:rPr>
        <w:t xml:space="preserve"> А</w:t>
      </w:r>
      <w:r w:rsidR="00494BD9" w:rsidRPr="00B42855">
        <w:rPr>
          <w:rFonts w:ascii="Times New Roman" w:hAnsi="Times New Roman" w:cs="Times New Roman"/>
          <w:b w:val="0"/>
          <w:sz w:val="20"/>
          <w:szCs w:val="20"/>
        </w:rPr>
        <w:t>дминистративн</w:t>
      </w:r>
      <w:r w:rsidR="00494BD9">
        <w:rPr>
          <w:rFonts w:ascii="Times New Roman" w:hAnsi="Times New Roman" w:cs="Times New Roman"/>
          <w:b w:val="0"/>
          <w:sz w:val="20"/>
          <w:szCs w:val="20"/>
        </w:rPr>
        <w:t>ому</w:t>
      </w:r>
      <w:r w:rsidR="00494BD9" w:rsidRPr="00B42855">
        <w:rPr>
          <w:rFonts w:ascii="Times New Roman" w:hAnsi="Times New Roman" w:cs="Times New Roman"/>
          <w:b w:val="0"/>
          <w:sz w:val="20"/>
          <w:szCs w:val="20"/>
        </w:rPr>
        <w:t xml:space="preserve"> регламент</w:t>
      </w:r>
      <w:r w:rsidR="00494BD9">
        <w:rPr>
          <w:rFonts w:ascii="Times New Roman" w:hAnsi="Times New Roman" w:cs="Times New Roman"/>
          <w:b w:val="0"/>
          <w:sz w:val="20"/>
          <w:szCs w:val="20"/>
        </w:rPr>
        <w:t>у</w:t>
      </w:r>
    </w:p>
    <w:p w:rsidR="00494BD9" w:rsidRDefault="00494BD9" w:rsidP="00EB0890">
      <w:pPr>
        <w:pStyle w:val="ConsPlusTitle"/>
        <w:jc w:val="right"/>
        <w:rPr>
          <w:rFonts w:ascii="Times New Roman" w:hAnsi="Times New Roman" w:cs="Times New Roman"/>
          <w:b w:val="0"/>
          <w:color w:val="000000" w:themeColor="text1"/>
          <w:sz w:val="20"/>
          <w:szCs w:val="20"/>
        </w:rPr>
      </w:pPr>
      <w:r w:rsidRPr="00B42855">
        <w:rPr>
          <w:rFonts w:ascii="Times New Roman" w:hAnsi="Times New Roman" w:cs="Times New Roman"/>
          <w:b w:val="0"/>
          <w:color w:val="000000" w:themeColor="text1"/>
          <w:sz w:val="20"/>
          <w:szCs w:val="20"/>
        </w:rPr>
        <w:t xml:space="preserve">предоставления </w:t>
      </w:r>
      <w:r>
        <w:rPr>
          <w:rFonts w:ascii="Times New Roman" w:hAnsi="Times New Roman" w:cs="Times New Roman"/>
          <w:b w:val="0"/>
          <w:color w:val="000000" w:themeColor="text1"/>
          <w:sz w:val="20"/>
          <w:szCs w:val="20"/>
        </w:rPr>
        <w:t>М</w:t>
      </w:r>
      <w:r w:rsidRPr="00B42855">
        <w:rPr>
          <w:rFonts w:ascii="Times New Roman" w:hAnsi="Times New Roman" w:cs="Times New Roman"/>
          <w:b w:val="0"/>
          <w:color w:val="000000" w:themeColor="text1"/>
          <w:sz w:val="20"/>
          <w:szCs w:val="20"/>
        </w:rPr>
        <w:t>инистерством строительства</w:t>
      </w:r>
    </w:p>
    <w:p w:rsidR="00EB0890" w:rsidRDefault="00494BD9" w:rsidP="00EB0890">
      <w:pPr>
        <w:pStyle w:val="ConsPlusTitle"/>
        <w:jc w:val="right"/>
        <w:rPr>
          <w:rFonts w:ascii="Times New Roman" w:hAnsi="Times New Roman" w:cs="Times New Roman"/>
          <w:b w:val="0"/>
          <w:color w:val="000000" w:themeColor="text1"/>
          <w:sz w:val="20"/>
          <w:szCs w:val="20"/>
        </w:rPr>
      </w:pPr>
      <w:r w:rsidRPr="00B42855">
        <w:rPr>
          <w:rFonts w:ascii="Times New Roman" w:hAnsi="Times New Roman" w:cs="Times New Roman"/>
          <w:b w:val="0"/>
          <w:color w:val="000000" w:themeColor="text1"/>
          <w:sz w:val="20"/>
          <w:szCs w:val="20"/>
        </w:rPr>
        <w:t xml:space="preserve"> </w:t>
      </w:r>
      <w:r>
        <w:rPr>
          <w:rFonts w:ascii="Times New Roman" w:hAnsi="Times New Roman" w:cs="Times New Roman"/>
          <w:b w:val="0"/>
          <w:color w:val="000000" w:themeColor="text1"/>
          <w:sz w:val="20"/>
          <w:szCs w:val="20"/>
        </w:rPr>
        <w:t>К</w:t>
      </w:r>
      <w:r w:rsidRPr="00B42855">
        <w:rPr>
          <w:rFonts w:ascii="Times New Roman" w:hAnsi="Times New Roman" w:cs="Times New Roman"/>
          <w:b w:val="0"/>
          <w:color w:val="000000" w:themeColor="text1"/>
          <w:sz w:val="20"/>
          <w:szCs w:val="20"/>
        </w:rPr>
        <w:t xml:space="preserve">амчатского края государственной </w:t>
      </w:r>
    </w:p>
    <w:p w:rsidR="00494BD9" w:rsidRDefault="00494BD9" w:rsidP="00EB0890">
      <w:pPr>
        <w:pStyle w:val="ConsPlusTitle"/>
        <w:jc w:val="right"/>
        <w:rPr>
          <w:rFonts w:ascii="Times New Roman" w:hAnsi="Times New Roman" w:cs="Times New Roman"/>
          <w:b w:val="0"/>
          <w:color w:val="000000" w:themeColor="text1"/>
          <w:sz w:val="20"/>
          <w:szCs w:val="20"/>
        </w:rPr>
      </w:pPr>
      <w:r w:rsidRPr="00B42855">
        <w:rPr>
          <w:rFonts w:ascii="Times New Roman" w:hAnsi="Times New Roman" w:cs="Times New Roman"/>
          <w:b w:val="0"/>
          <w:color w:val="000000" w:themeColor="text1"/>
          <w:sz w:val="20"/>
          <w:szCs w:val="20"/>
        </w:rPr>
        <w:t>услуги по выдаче разрешений на строительство и</w:t>
      </w:r>
    </w:p>
    <w:p w:rsidR="00494BD9" w:rsidRDefault="00494BD9" w:rsidP="00EB0890">
      <w:pPr>
        <w:pStyle w:val="ConsPlusTitle"/>
        <w:jc w:val="right"/>
        <w:rPr>
          <w:rFonts w:ascii="Times New Roman" w:hAnsi="Times New Roman" w:cs="Times New Roman"/>
          <w:b w:val="0"/>
          <w:color w:val="000000" w:themeColor="text1"/>
          <w:sz w:val="20"/>
          <w:szCs w:val="20"/>
        </w:rPr>
      </w:pPr>
      <w:r w:rsidRPr="00B42855">
        <w:rPr>
          <w:rFonts w:ascii="Times New Roman" w:hAnsi="Times New Roman" w:cs="Times New Roman"/>
          <w:b w:val="0"/>
          <w:color w:val="000000" w:themeColor="text1"/>
          <w:sz w:val="20"/>
          <w:szCs w:val="20"/>
        </w:rPr>
        <w:t xml:space="preserve"> ввод объектов в эксплуатацию, </w:t>
      </w:r>
    </w:p>
    <w:p w:rsidR="00494BD9" w:rsidRDefault="00494BD9" w:rsidP="00EB0890">
      <w:pPr>
        <w:pStyle w:val="ConsPlusTitle"/>
        <w:jc w:val="right"/>
        <w:rPr>
          <w:rFonts w:ascii="Times New Roman" w:hAnsi="Times New Roman" w:cs="Times New Roman"/>
          <w:b w:val="0"/>
          <w:color w:val="000000" w:themeColor="text1"/>
          <w:sz w:val="20"/>
          <w:szCs w:val="20"/>
        </w:rPr>
      </w:pPr>
      <w:r w:rsidRPr="00B42855">
        <w:rPr>
          <w:rFonts w:ascii="Times New Roman" w:hAnsi="Times New Roman" w:cs="Times New Roman"/>
          <w:b w:val="0"/>
          <w:color w:val="000000" w:themeColor="text1"/>
          <w:sz w:val="20"/>
          <w:szCs w:val="20"/>
        </w:rPr>
        <w:t>в пределах полномочий, установленных</w:t>
      </w:r>
    </w:p>
    <w:p w:rsidR="00494BD9" w:rsidRPr="00B42855" w:rsidRDefault="00494BD9" w:rsidP="00EB0890">
      <w:pPr>
        <w:pStyle w:val="ConsPlusTitle"/>
        <w:jc w:val="right"/>
        <w:rPr>
          <w:rFonts w:ascii="Times New Roman" w:hAnsi="Times New Roman" w:cs="Times New Roman"/>
          <w:b w:val="0"/>
          <w:color w:val="000000" w:themeColor="text1"/>
          <w:sz w:val="20"/>
          <w:szCs w:val="20"/>
        </w:rPr>
      </w:pPr>
      <w:r w:rsidRPr="00B42855">
        <w:rPr>
          <w:rFonts w:ascii="Times New Roman" w:hAnsi="Times New Roman" w:cs="Times New Roman"/>
          <w:b w:val="0"/>
          <w:color w:val="000000" w:themeColor="text1"/>
          <w:sz w:val="20"/>
          <w:szCs w:val="20"/>
        </w:rPr>
        <w:t xml:space="preserve"> градостроительным кодексом </w:t>
      </w:r>
      <w:r>
        <w:rPr>
          <w:rFonts w:ascii="Times New Roman" w:hAnsi="Times New Roman" w:cs="Times New Roman"/>
          <w:b w:val="0"/>
          <w:color w:val="000000" w:themeColor="text1"/>
          <w:sz w:val="20"/>
          <w:szCs w:val="20"/>
        </w:rPr>
        <w:t>Р</w:t>
      </w:r>
      <w:r w:rsidRPr="00B42855">
        <w:rPr>
          <w:rFonts w:ascii="Times New Roman" w:hAnsi="Times New Roman" w:cs="Times New Roman"/>
          <w:b w:val="0"/>
          <w:color w:val="000000" w:themeColor="text1"/>
          <w:sz w:val="20"/>
          <w:szCs w:val="20"/>
        </w:rPr>
        <w:t xml:space="preserve">оссийской </w:t>
      </w:r>
      <w:r>
        <w:rPr>
          <w:rFonts w:ascii="Times New Roman" w:hAnsi="Times New Roman" w:cs="Times New Roman"/>
          <w:b w:val="0"/>
          <w:color w:val="000000" w:themeColor="text1"/>
          <w:sz w:val="20"/>
          <w:szCs w:val="20"/>
        </w:rPr>
        <w:t>Ф</w:t>
      </w:r>
      <w:r w:rsidRPr="00B42855">
        <w:rPr>
          <w:rFonts w:ascii="Times New Roman" w:hAnsi="Times New Roman" w:cs="Times New Roman"/>
          <w:b w:val="0"/>
          <w:color w:val="000000" w:themeColor="text1"/>
          <w:sz w:val="20"/>
          <w:szCs w:val="20"/>
        </w:rPr>
        <w:t>едерации</w:t>
      </w:r>
    </w:p>
    <w:p w:rsidR="009245BD" w:rsidRPr="009245BD" w:rsidRDefault="009245BD" w:rsidP="002C112D">
      <w:pPr>
        <w:spacing w:after="0"/>
        <w:ind w:firstLine="709"/>
        <w:jc w:val="right"/>
        <w:rPr>
          <w:rFonts w:ascii="Times New Roman" w:hAnsi="Times New Roman" w:cs="Times New Roman"/>
          <w:sz w:val="28"/>
          <w:szCs w:val="28"/>
        </w:rPr>
      </w:pPr>
    </w:p>
    <w:tbl>
      <w:tblPr>
        <w:tblpPr w:leftFromText="180" w:rightFromText="180" w:vertAnchor="text" w:horzAnchor="margin" w:tblpXSpec="right" w:tblpY="154"/>
        <w:tblW w:w="4556" w:type="dxa"/>
        <w:tblLook w:val="0000" w:firstRow="0" w:lastRow="0" w:firstColumn="0" w:lastColumn="0" w:noHBand="0" w:noVBand="0"/>
      </w:tblPr>
      <w:tblGrid>
        <w:gridCol w:w="4556"/>
      </w:tblGrid>
      <w:tr w:rsidR="009245BD" w:rsidRPr="009245BD" w:rsidTr="00206ED9">
        <w:trPr>
          <w:trHeight w:val="467"/>
        </w:trPr>
        <w:tc>
          <w:tcPr>
            <w:tcW w:w="4556" w:type="dxa"/>
          </w:tcPr>
          <w:p w:rsidR="009245BD" w:rsidRPr="009245BD" w:rsidRDefault="002C112D" w:rsidP="009245BD">
            <w:pPr>
              <w:spacing w:after="0"/>
              <w:jc w:val="both"/>
              <w:rPr>
                <w:rFonts w:ascii="Times New Roman" w:hAnsi="Times New Roman" w:cs="Times New Roman"/>
                <w:sz w:val="20"/>
                <w:szCs w:val="20"/>
              </w:rPr>
            </w:pPr>
            <w:r>
              <w:rPr>
                <w:rFonts w:ascii="Times New Roman" w:hAnsi="Times New Roman" w:cs="Times New Roman"/>
                <w:sz w:val="20"/>
                <w:szCs w:val="20"/>
              </w:rPr>
              <w:t>Министру строительства Камчатского края</w:t>
            </w:r>
          </w:p>
          <w:p w:rsidR="009245BD" w:rsidRPr="009245BD" w:rsidRDefault="009245BD" w:rsidP="009245BD">
            <w:pPr>
              <w:spacing w:after="0"/>
              <w:ind w:firstLine="709"/>
              <w:jc w:val="both"/>
              <w:rPr>
                <w:rFonts w:ascii="Times New Roman" w:hAnsi="Times New Roman" w:cs="Times New Roman"/>
                <w:sz w:val="20"/>
                <w:szCs w:val="20"/>
              </w:rPr>
            </w:pPr>
          </w:p>
          <w:p w:rsidR="009245BD" w:rsidRPr="009245BD" w:rsidRDefault="009245BD" w:rsidP="009245BD">
            <w:pPr>
              <w:spacing w:after="0"/>
              <w:jc w:val="both"/>
              <w:rPr>
                <w:rFonts w:ascii="Times New Roman" w:hAnsi="Times New Roman" w:cs="Times New Roman"/>
                <w:sz w:val="20"/>
                <w:szCs w:val="20"/>
              </w:rPr>
            </w:pPr>
            <w:r w:rsidRPr="009245BD">
              <w:rPr>
                <w:rFonts w:ascii="Times New Roman" w:hAnsi="Times New Roman" w:cs="Times New Roman"/>
                <w:sz w:val="20"/>
                <w:szCs w:val="20"/>
              </w:rPr>
              <w:t>От______________________________________</w:t>
            </w:r>
          </w:p>
          <w:p w:rsidR="009245BD" w:rsidRPr="009245BD" w:rsidRDefault="009245BD" w:rsidP="009245BD">
            <w:pPr>
              <w:spacing w:after="0"/>
              <w:ind w:firstLine="709"/>
              <w:jc w:val="both"/>
              <w:rPr>
                <w:rFonts w:ascii="Times New Roman" w:hAnsi="Times New Roman" w:cs="Times New Roman"/>
                <w:sz w:val="20"/>
                <w:szCs w:val="20"/>
              </w:rPr>
            </w:pPr>
            <w:r w:rsidRPr="009245BD">
              <w:rPr>
                <w:rFonts w:ascii="Times New Roman" w:hAnsi="Times New Roman" w:cs="Times New Roman"/>
                <w:sz w:val="20"/>
                <w:szCs w:val="20"/>
              </w:rPr>
              <w:t>(наименование застройщика)</w:t>
            </w:r>
          </w:p>
          <w:p w:rsidR="009245BD" w:rsidRPr="009245BD" w:rsidRDefault="009245BD" w:rsidP="009245BD">
            <w:pPr>
              <w:spacing w:after="0"/>
              <w:jc w:val="both"/>
              <w:rPr>
                <w:rFonts w:ascii="Times New Roman" w:hAnsi="Times New Roman" w:cs="Times New Roman"/>
                <w:sz w:val="20"/>
                <w:szCs w:val="20"/>
              </w:rPr>
            </w:pPr>
            <w:r w:rsidRPr="009245BD">
              <w:rPr>
                <w:rFonts w:ascii="Times New Roman" w:hAnsi="Times New Roman" w:cs="Times New Roman"/>
                <w:sz w:val="20"/>
                <w:szCs w:val="20"/>
              </w:rPr>
              <w:t>Паспорт (серия, номер)__________________</w:t>
            </w:r>
          </w:p>
          <w:p w:rsidR="009245BD" w:rsidRPr="009245BD" w:rsidRDefault="009245BD" w:rsidP="009245BD">
            <w:pPr>
              <w:spacing w:after="0"/>
              <w:jc w:val="both"/>
              <w:rPr>
                <w:rFonts w:ascii="Times New Roman" w:hAnsi="Times New Roman" w:cs="Times New Roman"/>
                <w:sz w:val="20"/>
                <w:szCs w:val="20"/>
              </w:rPr>
            </w:pPr>
            <w:r w:rsidRPr="009245BD">
              <w:rPr>
                <w:rFonts w:ascii="Times New Roman" w:hAnsi="Times New Roman" w:cs="Times New Roman"/>
                <w:sz w:val="20"/>
                <w:szCs w:val="20"/>
              </w:rPr>
              <w:t>________________________________________</w:t>
            </w:r>
          </w:p>
          <w:p w:rsidR="009245BD" w:rsidRPr="009245BD" w:rsidRDefault="009245BD" w:rsidP="009245BD">
            <w:pPr>
              <w:spacing w:after="0"/>
              <w:ind w:firstLine="709"/>
              <w:jc w:val="both"/>
              <w:rPr>
                <w:rFonts w:ascii="Times New Roman" w:hAnsi="Times New Roman" w:cs="Times New Roman"/>
                <w:sz w:val="20"/>
                <w:szCs w:val="20"/>
              </w:rPr>
            </w:pPr>
            <w:r w:rsidRPr="009245BD">
              <w:rPr>
                <w:rFonts w:ascii="Times New Roman" w:hAnsi="Times New Roman" w:cs="Times New Roman"/>
                <w:sz w:val="20"/>
                <w:szCs w:val="20"/>
              </w:rPr>
              <w:t xml:space="preserve">(кем </w:t>
            </w:r>
            <w:proofErr w:type="gramStart"/>
            <w:r w:rsidRPr="009245BD">
              <w:rPr>
                <w:rFonts w:ascii="Times New Roman" w:hAnsi="Times New Roman" w:cs="Times New Roman"/>
                <w:sz w:val="20"/>
                <w:szCs w:val="20"/>
              </w:rPr>
              <w:t>выдан</w:t>
            </w:r>
            <w:proofErr w:type="gramEnd"/>
            <w:r w:rsidRPr="009245BD">
              <w:rPr>
                <w:rFonts w:ascii="Times New Roman" w:hAnsi="Times New Roman" w:cs="Times New Roman"/>
                <w:sz w:val="20"/>
                <w:szCs w:val="20"/>
              </w:rPr>
              <w:t>, когда)</w:t>
            </w:r>
          </w:p>
          <w:p w:rsidR="009245BD" w:rsidRPr="009245BD" w:rsidRDefault="009245BD" w:rsidP="009245BD">
            <w:pPr>
              <w:spacing w:after="0"/>
              <w:jc w:val="both"/>
              <w:rPr>
                <w:rFonts w:ascii="Times New Roman" w:hAnsi="Times New Roman" w:cs="Times New Roman"/>
                <w:sz w:val="20"/>
                <w:szCs w:val="20"/>
              </w:rPr>
            </w:pPr>
            <w:r w:rsidRPr="009245BD">
              <w:rPr>
                <w:rFonts w:ascii="Times New Roman" w:hAnsi="Times New Roman" w:cs="Times New Roman"/>
                <w:sz w:val="20"/>
                <w:szCs w:val="20"/>
              </w:rPr>
              <w:t>Адрес регистрации:</w:t>
            </w:r>
          </w:p>
          <w:p w:rsidR="009245BD" w:rsidRPr="009245BD" w:rsidRDefault="009245BD" w:rsidP="009245BD">
            <w:pPr>
              <w:spacing w:after="0"/>
              <w:jc w:val="both"/>
              <w:rPr>
                <w:rFonts w:ascii="Times New Roman" w:hAnsi="Times New Roman" w:cs="Times New Roman"/>
                <w:sz w:val="20"/>
                <w:szCs w:val="20"/>
              </w:rPr>
            </w:pPr>
            <w:r w:rsidRPr="009245BD">
              <w:rPr>
                <w:rFonts w:ascii="Times New Roman" w:hAnsi="Times New Roman" w:cs="Times New Roman"/>
                <w:sz w:val="20"/>
                <w:szCs w:val="20"/>
              </w:rPr>
              <w:t>________________________________________</w:t>
            </w:r>
          </w:p>
          <w:p w:rsidR="009245BD" w:rsidRPr="009245BD" w:rsidRDefault="009245BD" w:rsidP="009245BD">
            <w:pPr>
              <w:spacing w:after="0"/>
              <w:ind w:firstLine="709"/>
              <w:jc w:val="both"/>
              <w:rPr>
                <w:rFonts w:ascii="Times New Roman" w:hAnsi="Times New Roman" w:cs="Times New Roman"/>
                <w:sz w:val="20"/>
                <w:szCs w:val="20"/>
              </w:rPr>
            </w:pPr>
            <w:r w:rsidRPr="009245BD">
              <w:rPr>
                <w:rFonts w:ascii="Times New Roman" w:hAnsi="Times New Roman" w:cs="Times New Roman"/>
                <w:sz w:val="20"/>
                <w:szCs w:val="20"/>
              </w:rPr>
              <w:t>(почтовый индекс и адрес)</w:t>
            </w:r>
          </w:p>
          <w:p w:rsidR="009245BD" w:rsidRPr="009245BD" w:rsidRDefault="009245BD" w:rsidP="009245BD">
            <w:pPr>
              <w:spacing w:after="0"/>
              <w:jc w:val="both"/>
              <w:rPr>
                <w:rFonts w:ascii="Times New Roman" w:hAnsi="Times New Roman" w:cs="Times New Roman"/>
                <w:sz w:val="20"/>
                <w:szCs w:val="20"/>
              </w:rPr>
            </w:pPr>
            <w:r w:rsidRPr="009245BD">
              <w:rPr>
                <w:rFonts w:ascii="Times New Roman" w:hAnsi="Times New Roman" w:cs="Times New Roman"/>
                <w:sz w:val="20"/>
                <w:szCs w:val="20"/>
              </w:rPr>
              <w:t>В случае</w:t>
            </w:r>
            <w:proofErr w:type="gramStart"/>
            <w:r w:rsidRPr="009245BD">
              <w:rPr>
                <w:rFonts w:ascii="Times New Roman" w:hAnsi="Times New Roman" w:cs="Times New Roman"/>
                <w:sz w:val="20"/>
                <w:szCs w:val="20"/>
              </w:rPr>
              <w:t>,</w:t>
            </w:r>
            <w:proofErr w:type="gramEnd"/>
            <w:r w:rsidRPr="009245BD">
              <w:rPr>
                <w:rFonts w:ascii="Times New Roman" w:hAnsi="Times New Roman" w:cs="Times New Roman"/>
                <w:sz w:val="20"/>
                <w:szCs w:val="20"/>
              </w:rPr>
              <w:t xml:space="preserve"> если с заявлением</w:t>
            </w:r>
          </w:p>
          <w:p w:rsidR="009245BD" w:rsidRPr="009245BD" w:rsidRDefault="009245BD" w:rsidP="009245BD">
            <w:pPr>
              <w:spacing w:after="0"/>
              <w:jc w:val="both"/>
              <w:rPr>
                <w:rFonts w:ascii="Times New Roman" w:hAnsi="Times New Roman" w:cs="Times New Roman"/>
                <w:sz w:val="20"/>
                <w:szCs w:val="20"/>
              </w:rPr>
            </w:pPr>
            <w:r w:rsidRPr="009245BD">
              <w:rPr>
                <w:rFonts w:ascii="Times New Roman" w:hAnsi="Times New Roman" w:cs="Times New Roman"/>
                <w:sz w:val="20"/>
                <w:szCs w:val="20"/>
              </w:rPr>
              <w:t>обращается представитель заявителя:</w:t>
            </w:r>
          </w:p>
          <w:p w:rsidR="009245BD" w:rsidRPr="009245BD" w:rsidRDefault="009245BD" w:rsidP="009245BD">
            <w:pPr>
              <w:spacing w:after="0"/>
              <w:jc w:val="both"/>
              <w:rPr>
                <w:rFonts w:ascii="Times New Roman" w:hAnsi="Times New Roman" w:cs="Times New Roman"/>
                <w:sz w:val="20"/>
                <w:szCs w:val="20"/>
              </w:rPr>
            </w:pPr>
            <w:r w:rsidRPr="009245BD">
              <w:rPr>
                <w:rFonts w:ascii="Times New Roman" w:hAnsi="Times New Roman" w:cs="Times New Roman"/>
                <w:sz w:val="20"/>
                <w:szCs w:val="20"/>
              </w:rPr>
              <w:t>Ф.И.О. представителя____________________</w:t>
            </w:r>
          </w:p>
          <w:p w:rsidR="009245BD" w:rsidRPr="009245BD" w:rsidRDefault="009245BD" w:rsidP="009245BD">
            <w:pPr>
              <w:spacing w:after="0"/>
              <w:jc w:val="both"/>
              <w:rPr>
                <w:rFonts w:ascii="Times New Roman" w:hAnsi="Times New Roman" w:cs="Times New Roman"/>
                <w:sz w:val="20"/>
                <w:szCs w:val="20"/>
              </w:rPr>
            </w:pPr>
            <w:r w:rsidRPr="009245BD">
              <w:rPr>
                <w:rFonts w:ascii="Times New Roman" w:hAnsi="Times New Roman" w:cs="Times New Roman"/>
                <w:sz w:val="20"/>
                <w:szCs w:val="20"/>
              </w:rPr>
              <w:t>________________________________________</w:t>
            </w:r>
          </w:p>
          <w:p w:rsidR="009245BD" w:rsidRPr="009245BD" w:rsidRDefault="009245BD" w:rsidP="009245BD">
            <w:pPr>
              <w:spacing w:after="0"/>
              <w:jc w:val="both"/>
              <w:rPr>
                <w:rFonts w:ascii="Times New Roman" w:hAnsi="Times New Roman" w:cs="Times New Roman"/>
                <w:sz w:val="20"/>
                <w:szCs w:val="20"/>
              </w:rPr>
            </w:pPr>
            <w:r w:rsidRPr="009245BD">
              <w:rPr>
                <w:rFonts w:ascii="Times New Roman" w:hAnsi="Times New Roman" w:cs="Times New Roman"/>
                <w:sz w:val="20"/>
                <w:szCs w:val="20"/>
              </w:rPr>
              <w:t>Дата выдачи доверенности:_______________</w:t>
            </w:r>
          </w:p>
          <w:p w:rsidR="009245BD" w:rsidRPr="009245BD" w:rsidRDefault="009245BD" w:rsidP="009245BD">
            <w:pPr>
              <w:spacing w:after="0"/>
              <w:jc w:val="both"/>
              <w:rPr>
                <w:rFonts w:ascii="Times New Roman" w:hAnsi="Times New Roman" w:cs="Times New Roman"/>
                <w:sz w:val="20"/>
                <w:szCs w:val="20"/>
              </w:rPr>
            </w:pPr>
            <w:r w:rsidRPr="009245BD">
              <w:rPr>
                <w:rFonts w:ascii="Times New Roman" w:hAnsi="Times New Roman" w:cs="Times New Roman"/>
                <w:sz w:val="20"/>
                <w:szCs w:val="20"/>
              </w:rPr>
              <w:t xml:space="preserve">Сроком </w:t>
            </w:r>
            <w:proofErr w:type="gramStart"/>
            <w:r w:rsidRPr="009245BD">
              <w:rPr>
                <w:rFonts w:ascii="Times New Roman" w:hAnsi="Times New Roman" w:cs="Times New Roman"/>
                <w:sz w:val="20"/>
                <w:szCs w:val="20"/>
              </w:rPr>
              <w:t>на</w:t>
            </w:r>
            <w:proofErr w:type="gramEnd"/>
            <w:r w:rsidRPr="009245BD">
              <w:rPr>
                <w:rFonts w:ascii="Times New Roman" w:hAnsi="Times New Roman" w:cs="Times New Roman"/>
                <w:sz w:val="20"/>
                <w:szCs w:val="20"/>
              </w:rPr>
              <w:t>_______________________________</w:t>
            </w:r>
          </w:p>
          <w:p w:rsidR="009245BD" w:rsidRPr="009245BD" w:rsidRDefault="009245BD" w:rsidP="009245BD">
            <w:pPr>
              <w:spacing w:after="0"/>
              <w:jc w:val="both"/>
              <w:rPr>
                <w:rFonts w:ascii="Times New Roman" w:hAnsi="Times New Roman" w:cs="Times New Roman"/>
                <w:sz w:val="20"/>
                <w:szCs w:val="20"/>
              </w:rPr>
            </w:pPr>
            <w:r w:rsidRPr="009245BD">
              <w:rPr>
                <w:rFonts w:ascii="Times New Roman" w:hAnsi="Times New Roman" w:cs="Times New Roman"/>
                <w:sz w:val="20"/>
                <w:szCs w:val="20"/>
              </w:rPr>
              <w:t>Серия, номер доверенности_______________</w:t>
            </w:r>
          </w:p>
          <w:p w:rsidR="009245BD" w:rsidRPr="009245BD" w:rsidRDefault="009245BD" w:rsidP="009245BD">
            <w:pPr>
              <w:spacing w:after="0"/>
              <w:ind w:firstLine="709"/>
              <w:jc w:val="both"/>
              <w:rPr>
                <w:rFonts w:ascii="Times New Roman" w:hAnsi="Times New Roman" w:cs="Times New Roman"/>
                <w:sz w:val="28"/>
                <w:szCs w:val="28"/>
              </w:rPr>
            </w:pPr>
          </w:p>
        </w:tc>
      </w:tr>
    </w:tbl>
    <w:p w:rsidR="009245BD" w:rsidRPr="009245BD" w:rsidRDefault="009245BD" w:rsidP="009245BD">
      <w:pPr>
        <w:spacing w:after="0"/>
        <w:ind w:firstLine="709"/>
        <w:jc w:val="both"/>
        <w:rPr>
          <w:rFonts w:ascii="Times New Roman" w:hAnsi="Times New Roman" w:cs="Times New Roman"/>
          <w:sz w:val="28"/>
          <w:szCs w:val="28"/>
        </w:rPr>
      </w:pPr>
    </w:p>
    <w:p w:rsidR="009245BD" w:rsidRPr="009245BD" w:rsidRDefault="009245BD" w:rsidP="009245BD">
      <w:pPr>
        <w:spacing w:after="0"/>
        <w:ind w:firstLine="709"/>
        <w:jc w:val="both"/>
        <w:rPr>
          <w:rFonts w:ascii="Times New Roman" w:hAnsi="Times New Roman" w:cs="Times New Roman"/>
          <w:sz w:val="28"/>
          <w:szCs w:val="28"/>
        </w:rPr>
      </w:pPr>
    </w:p>
    <w:p w:rsidR="009245BD" w:rsidRPr="009245BD" w:rsidRDefault="009245BD" w:rsidP="009245BD">
      <w:pPr>
        <w:spacing w:after="0"/>
        <w:ind w:firstLine="709"/>
        <w:jc w:val="both"/>
        <w:rPr>
          <w:rFonts w:ascii="Times New Roman" w:hAnsi="Times New Roman" w:cs="Times New Roman"/>
          <w:sz w:val="28"/>
          <w:szCs w:val="28"/>
        </w:rPr>
      </w:pPr>
    </w:p>
    <w:p w:rsidR="009245BD" w:rsidRPr="009245BD" w:rsidRDefault="009245BD" w:rsidP="009245BD">
      <w:pPr>
        <w:spacing w:after="0"/>
        <w:ind w:firstLine="709"/>
        <w:jc w:val="both"/>
        <w:rPr>
          <w:rFonts w:ascii="Times New Roman" w:hAnsi="Times New Roman" w:cs="Times New Roman"/>
          <w:sz w:val="28"/>
          <w:szCs w:val="28"/>
        </w:rPr>
      </w:pPr>
    </w:p>
    <w:p w:rsidR="009245BD" w:rsidRPr="009245BD" w:rsidRDefault="009245BD" w:rsidP="009245BD">
      <w:pPr>
        <w:spacing w:after="0"/>
        <w:ind w:firstLine="709"/>
        <w:jc w:val="both"/>
        <w:rPr>
          <w:rFonts w:ascii="Times New Roman" w:hAnsi="Times New Roman" w:cs="Times New Roman"/>
          <w:sz w:val="28"/>
          <w:szCs w:val="28"/>
        </w:rPr>
      </w:pPr>
    </w:p>
    <w:p w:rsidR="009245BD" w:rsidRPr="009245BD" w:rsidRDefault="009245BD" w:rsidP="009245BD">
      <w:pPr>
        <w:spacing w:after="0"/>
        <w:ind w:firstLine="709"/>
        <w:jc w:val="both"/>
        <w:rPr>
          <w:rFonts w:ascii="Times New Roman" w:hAnsi="Times New Roman" w:cs="Times New Roman"/>
          <w:sz w:val="28"/>
          <w:szCs w:val="28"/>
        </w:rPr>
      </w:pPr>
    </w:p>
    <w:p w:rsidR="009245BD" w:rsidRPr="009245BD" w:rsidRDefault="009245BD" w:rsidP="009245BD">
      <w:pPr>
        <w:spacing w:after="0"/>
        <w:ind w:firstLine="709"/>
        <w:jc w:val="both"/>
        <w:rPr>
          <w:rFonts w:ascii="Times New Roman" w:hAnsi="Times New Roman" w:cs="Times New Roman"/>
          <w:sz w:val="28"/>
          <w:szCs w:val="28"/>
        </w:rPr>
      </w:pPr>
    </w:p>
    <w:p w:rsidR="009245BD" w:rsidRPr="009245BD" w:rsidRDefault="009245BD" w:rsidP="009245BD">
      <w:pPr>
        <w:spacing w:after="0"/>
        <w:ind w:firstLine="709"/>
        <w:jc w:val="both"/>
        <w:rPr>
          <w:rFonts w:ascii="Times New Roman" w:hAnsi="Times New Roman" w:cs="Times New Roman"/>
          <w:b/>
          <w:bCs/>
          <w:sz w:val="28"/>
          <w:szCs w:val="28"/>
        </w:rPr>
      </w:pPr>
    </w:p>
    <w:p w:rsidR="009245BD" w:rsidRPr="009245BD" w:rsidRDefault="009245BD" w:rsidP="009245BD">
      <w:pPr>
        <w:spacing w:after="0"/>
        <w:ind w:firstLine="709"/>
        <w:jc w:val="both"/>
        <w:rPr>
          <w:rFonts w:ascii="Times New Roman" w:hAnsi="Times New Roman" w:cs="Times New Roman"/>
          <w:b/>
          <w:bCs/>
          <w:sz w:val="28"/>
          <w:szCs w:val="28"/>
        </w:rPr>
      </w:pPr>
    </w:p>
    <w:p w:rsidR="009245BD" w:rsidRPr="009245BD" w:rsidRDefault="009245BD" w:rsidP="009245BD">
      <w:pPr>
        <w:spacing w:after="0"/>
        <w:ind w:firstLine="709"/>
        <w:jc w:val="both"/>
        <w:rPr>
          <w:rFonts w:ascii="Times New Roman" w:hAnsi="Times New Roman" w:cs="Times New Roman"/>
          <w:b/>
          <w:bCs/>
          <w:sz w:val="28"/>
          <w:szCs w:val="28"/>
        </w:rPr>
      </w:pPr>
    </w:p>
    <w:p w:rsidR="009245BD" w:rsidRPr="009245BD" w:rsidRDefault="009245BD" w:rsidP="009245BD">
      <w:pPr>
        <w:spacing w:after="0"/>
        <w:ind w:firstLine="709"/>
        <w:jc w:val="both"/>
        <w:rPr>
          <w:rFonts w:ascii="Times New Roman" w:hAnsi="Times New Roman" w:cs="Times New Roman"/>
          <w:b/>
          <w:bCs/>
          <w:sz w:val="28"/>
          <w:szCs w:val="28"/>
        </w:rPr>
      </w:pPr>
    </w:p>
    <w:p w:rsidR="009245BD" w:rsidRPr="009245BD" w:rsidRDefault="009245BD" w:rsidP="009245BD">
      <w:pPr>
        <w:spacing w:after="0"/>
        <w:ind w:firstLine="709"/>
        <w:jc w:val="both"/>
        <w:rPr>
          <w:rFonts w:ascii="Times New Roman" w:hAnsi="Times New Roman" w:cs="Times New Roman"/>
          <w:b/>
          <w:bCs/>
          <w:sz w:val="28"/>
          <w:szCs w:val="28"/>
        </w:rPr>
      </w:pPr>
    </w:p>
    <w:p w:rsidR="009245BD" w:rsidRPr="009245BD" w:rsidRDefault="009245BD" w:rsidP="009245BD">
      <w:pPr>
        <w:spacing w:after="0"/>
        <w:ind w:firstLine="709"/>
        <w:jc w:val="both"/>
        <w:rPr>
          <w:rFonts w:ascii="Times New Roman" w:hAnsi="Times New Roman" w:cs="Times New Roman"/>
          <w:b/>
          <w:bCs/>
          <w:sz w:val="28"/>
          <w:szCs w:val="28"/>
        </w:rPr>
      </w:pPr>
    </w:p>
    <w:p w:rsidR="009245BD" w:rsidRDefault="009245BD" w:rsidP="009245BD">
      <w:pPr>
        <w:spacing w:after="0"/>
        <w:ind w:firstLine="709"/>
        <w:jc w:val="both"/>
        <w:rPr>
          <w:rFonts w:ascii="Times New Roman" w:hAnsi="Times New Roman" w:cs="Times New Roman"/>
          <w:b/>
          <w:bCs/>
          <w:sz w:val="28"/>
          <w:szCs w:val="28"/>
        </w:rPr>
      </w:pPr>
    </w:p>
    <w:p w:rsidR="009245BD" w:rsidRPr="008579E1" w:rsidRDefault="009245BD" w:rsidP="009245BD">
      <w:pPr>
        <w:spacing w:after="0"/>
        <w:ind w:firstLine="709"/>
        <w:jc w:val="center"/>
        <w:rPr>
          <w:rFonts w:ascii="Times New Roman" w:hAnsi="Times New Roman" w:cs="Times New Roman"/>
          <w:sz w:val="28"/>
          <w:szCs w:val="28"/>
        </w:rPr>
      </w:pPr>
      <w:r w:rsidRPr="008579E1">
        <w:rPr>
          <w:rFonts w:ascii="Times New Roman" w:hAnsi="Times New Roman" w:cs="Times New Roman"/>
          <w:b/>
          <w:bCs/>
          <w:sz w:val="28"/>
          <w:szCs w:val="28"/>
        </w:rPr>
        <w:t>Заявление</w:t>
      </w:r>
    </w:p>
    <w:p w:rsidR="009245BD" w:rsidRPr="009245BD" w:rsidRDefault="009245BD" w:rsidP="009245BD">
      <w:pPr>
        <w:spacing w:after="0"/>
        <w:ind w:firstLine="709"/>
        <w:jc w:val="center"/>
        <w:rPr>
          <w:rFonts w:ascii="Times New Roman" w:hAnsi="Times New Roman" w:cs="Times New Roman"/>
          <w:sz w:val="28"/>
          <w:szCs w:val="28"/>
        </w:rPr>
      </w:pPr>
      <w:r w:rsidRPr="008579E1">
        <w:rPr>
          <w:rFonts w:ascii="Times New Roman" w:hAnsi="Times New Roman" w:cs="Times New Roman"/>
          <w:b/>
          <w:bCs/>
          <w:sz w:val="28"/>
          <w:szCs w:val="28"/>
        </w:rPr>
        <w:t>о продлении срока действия разрешения на строительство</w:t>
      </w:r>
    </w:p>
    <w:p w:rsidR="009245BD" w:rsidRPr="009245BD" w:rsidRDefault="009245BD" w:rsidP="009245BD">
      <w:pPr>
        <w:spacing w:after="0"/>
        <w:ind w:firstLine="709"/>
        <w:jc w:val="both"/>
        <w:rPr>
          <w:rFonts w:ascii="Times New Roman" w:hAnsi="Times New Roman" w:cs="Times New Roman"/>
          <w:sz w:val="28"/>
          <w:szCs w:val="28"/>
        </w:rPr>
      </w:pPr>
    </w:p>
    <w:p w:rsidR="009245BD" w:rsidRPr="009245BD" w:rsidRDefault="009245BD" w:rsidP="009245BD">
      <w:pPr>
        <w:spacing w:after="0"/>
        <w:ind w:firstLine="709"/>
        <w:jc w:val="both"/>
        <w:rPr>
          <w:rFonts w:ascii="Times New Roman" w:hAnsi="Times New Roman" w:cs="Times New Roman"/>
          <w:sz w:val="28"/>
          <w:szCs w:val="28"/>
        </w:rPr>
      </w:pPr>
      <w:r>
        <w:rPr>
          <w:rFonts w:ascii="Times New Roman" w:hAnsi="Times New Roman" w:cs="Times New Roman"/>
          <w:sz w:val="28"/>
          <w:szCs w:val="28"/>
        </w:rPr>
        <w:t xml:space="preserve">Прошу </w:t>
      </w:r>
      <w:r w:rsidRPr="009245BD">
        <w:rPr>
          <w:rFonts w:ascii="Times New Roman" w:hAnsi="Times New Roman" w:cs="Times New Roman"/>
          <w:sz w:val="28"/>
          <w:szCs w:val="28"/>
        </w:rPr>
        <w:t xml:space="preserve">продлить     разрешение      на      строительство/реконструкцию                      </w:t>
      </w:r>
    </w:p>
    <w:p w:rsidR="009245BD" w:rsidRPr="009245BD" w:rsidRDefault="008579E1" w:rsidP="009245BD">
      <w:pPr>
        <w:spacing w:after="0"/>
        <w:ind w:firstLine="709"/>
        <w:jc w:val="both"/>
        <w:rPr>
          <w:rFonts w:ascii="Times New Roman" w:hAnsi="Times New Roman" w:cs="Times New Roman"/>
          <w:sz w:val="20"/>
          <w:szCs w:val="20"/>
        </w:rPr>
      </w:pPr>
      <w:r>
        <w:rPr>
          <w:rFonts w:ascii="Times New Roman" w:hAnsi="Times New Roman" w:cs="Times New Roman"/>
          <w:sz w:val="20"/>
          <w:szCs w:val="20"/>
        </w:rPr>
        <w:t xml:space="preserve">                                                                                                                  </w:t>
      </w:r>
      <w:r w:rsidR="009245BD" w:rsidRPr="009245BD">
        <w:rPr>
          <w:rFonts w:ascii="Times New Roman" w:hAnsi="Times New Roman" w:cs="Times New Roman"/>
          <w:sz w:val="20"/>
          <w:szCs w:val="20"/>
        </w:rPr>
        <w:t>(нужное подчеркнуть)</w:t>
      </w:r>
    </w:p>
    <w:p w:rsidR="009245BD" w:rsidRPr="009245BD" w:rsidRDefault="009245BD" w:rsidP="009245BD">
      <w:pPr>
        <w:spacing w:after="0"/>
        <w:jc w:val="both"/>
        <w:rPr>
          <w:rFonts w:ascii="Times New Roman" w:hAnsi="Times New Roman" w:cs="Times New Roman"/>
          <w:sz w:val="28"/>
          <w:szCs w:val="28"/>
        </w:rPr>
      </w:pPr>
      <w:r w:rsidRPr="009245BD">
        <w:rPr>
          <w:rFonts w:ascii="Times New Roman" w:hAnsi="Times New Roman" w:cs="Times New Roman"/>
          <w:sz w:val="28"/>
          <w:szCs w:val="28"/>
        </w:rPr>
        <w:t>от "____"______________20___ г.        № __________________</w:t>
      </w:r>
    </w:p>
    <w:p w:rsidR="009245BD" w:rsidRPr="009245BD" w:rsidRDefault="009245BD" w:rsidP="009245BD">
      <w:pPr>
        <w:spacing w:after="0"/>
        <w:ind w:firstLine="709"/>
        <w:jc w:val="both"/>
        <w:rPr>
          <w:rFonts w:ascii="Times New Roman" w:hAnsi="Times New Roman" w:cs="Times New Roman"/>
          <w:sz w:val="28"/>
          <w:szCs w:val="28"/>
        </w:rPr>
      </w:pPr>
    </w:p>
    <w:p w:rsidR="009245BD" w:rsidRPr="009245BD" w:rsidRDefault="009245BD" w:rsidP="009245BD">
      <w:pPr>
        <w:pBdr>
          <w:top w:val="single" w:sz="4" w:space="1" w:color="auto"/>
        </w:pBdr>
        <w:spacing w:after="0"/>
        <w:ind w:firstLine="709"/>
        <w:jc w:val="center"/>
        <w:rPr>
          <w:rFonts w:ascii="Times New Roman" w:hAnsi="Times New Roman" w:cs="Times New Roman"/>
          <w:sz w:val="20"/>
          <w:szCs w:val="20"/>
        </w:rPr>
      </w:pPr>
      <w:r w:rsidRPr="009245BD">
        <w:rPr>
          <w:rFonts w:ascii="Times New Roman" w:hAnsi="Times New Roman" w:cs="Times New Roman"/>
          <w:sz w:val="20"/>
          <w:szCs w:val="20"/>
        </w:rPr>
        <w:t>(наименование объекта)</w:t>
      </w:r>
    </w:p>
    <w:p w:rsidR="009245BD" w:rsidRPr="009245BD" w:rsidRDefault="009245BD" w:rsidP="009245BD">
      <w:pPr>
        <w:spacing w:after="0"/>
        <w:jc w:val="both"/>
        <w:rPr>
          <w:rFonts w:ascii="Times New Roman" w:hAnsi="Times New Roman" w:cs="Times New Roman"/>
          <w:sz w:val="28"/>
          <w:szCs w:val="28"/>
        </w:rPr>
      </w:pPr>
      <w:proofErr w:type="gramStart"/>
      <w:r w:rsidRPr="009245BD">
        <w:rPr>
          <w:rFonts w:ascii="Times New Roman" w:hAnsi="Times New Roman" w:cs="Times New Roman"/>
          <w:sz w:val="28"/>
          <w:szCs w:val="28"/>
        </w:rPr>
        <w:t xml:space="preserve">на земельном участке, расположенному по адресу: </w:t>
      </w:r>
      <w:proofErr w:type="gramEnd"/>
    </w:p>
    <w:p w:rsidR="009245BD" w:rsidRPr="009245BD" w:rsidRDefault="009245BD" w:rsidP="009245BD">
      <w:pPr>
        <w:spacing w:after="0"/>
        <w:ind w:firstLine="709"/>
        <w:jc w:val="both"/>
        <w:rPr>
          <w:rFonts w:ascii="Times New Roman" w:hAnsi="Times New Roman" w:cs="Times New Roman"/>
          <w:sz w:val="28"/>
          <w:szCs w:val="28"/>
        </w:rPr>
      </w:pPr>
    </w:p>
    <w:p w:rsidR="009245BD" w:rsidRPr="009245BD" w:rsidRDefault="009245BD" w:rsidP="009245BD">
      <w:pPr>
        <w:pBdr>
          <w:top w:val="single" w:sz="4" w:space="1" w:color="auto"/>
        </w:pBdr>
        <w:spacing w:after="0"/>
        <w:ind w:firstLine="709"/>
        <w:jc w:val="center"/>
        <w:rPr>
          <w:rFonts w:ascii="Times New Roman" w:hAnsi="Times New Roman" w:cs="Times New Roman"/>
          <w:sz w:val="20"/>
          <w:szCs w:val="20"/>
        </w:rPr>
      </w:pPr>
      <w:r w:rsidRPr="009245BD">
        <w:rPr>
          <w:rFonts w:ascii="Times New Roman" w:hAnsi="Times New Roman" w:cs="Times New Roman"/>
          <w:sz w:val="20"/>
          <w:szCs w:val="20"/>
        </w:rPr>
        <w:t>(город, район, улица, кадастровый номер земельного участка)</w:t>
      </w:r>
    </w:p>
    <w:p w:rsidR="009245BD" w:rsidRPr="009245BD" w:rsidRDefault="009245BD" w:rsidP="009245BD">
      <w:pPr>
        <w:spacing w:after="0"/>
        <w:jc w:val="both"/>
        <w:rPr>
          <w:rFonts w:ascii="Times New Roman" w:hAnsi="Times New Roman" w:cs="Times New Roman"/>
          <w:sz w:val="28"/>
          <w:szCs w:val="28"/>
        </w:rPr>
      </w:pPr>
      <w:r w:rsidRPr="009245BD">
        <w:rPr>
          <w:rFonts w:ascii="Times New Roman" w:hAnsi="Times New Roman" w:cs="Times New Roman"/>
          <w:sz w:val="28"/>
          <w:szCs w:val="28"/>
        </w:rPr>
        <w:t>_________________________________________</w:t>
      </w:r>
      <w:r>
        <w:rPr>
          <w:rFonts w:ascii="Times New Roman" w:hAnsi="Times New Roman" w:cs="Times New Roman"/>
          <w:sz w:val="28"/>
          <w:szCs w:val="28"/>
        </w:rPr>
        <w:t>_____________________</w:t>
      </w:r>
      <w:r w:rsidRPr="009245BD">
        <w:rPr>
          <w:rFonts w:ascii="Times New Roman" w:hAnsi="Times New Roman" w:cs="Times New Roman"/>
          <w:sz w:val="28"/>
          <w:szCs w:val="28"/>
        </w:rPr>
        <w:t>_________________________________________</w:t>
      </w:r>
      <w:r>
        <w:rPr>
          <w:rFonts w:ascii="Times New Roman" w:hAnsi="Times New Roman" w:cs="Times New Roman"/>
          <w:sz w:val="28"/>
          <w:szCs w:val="28"/>
        </w:rPr>
        <w:t>_____________________________</w:t>
      </w:r>
    </w:p>
    <w:p w:rsidR="009245BD" w:rsidRPr="009245BD" w:rsidRDefault="009245BD" w:rsidP="009245BD">
      <w:pPr>
        <w:spacing w:after="0"/>
        <w:jc w:val="both"/>
        <w:rPr>
          <w:rFonts w:ascii="Times New Roman" w:hAnsi="Times New Roman" w:cs="Times New Roman"/>
          <w:sz w:val="28"/>
          <w:szCs w:val="28"/>
        </w:rPr>
      </w:pPr>
      <w:r w:rsidRPr="009245BD">
        <w:rPr>
          <w:rFonts w:ascii="Times New Roman" w:hAnsi="Times New Roman" w:cs="Times New Roman"/>
          <w:sz w:val="28"/>
          <w:szCs w:val="28"/>
        </w:rPr>
        <w:t>сроком на ____________________________ месяц</w:t>
      </w:r>
      <w:proofErr w:type="gramStart"/>
      <w:r w:rsidRPr="009245BD">
        <w:rPr>
          <w:rFonts w:ascii="Times New Roman" w:hAnsi="Times New Roman" w:cs="Times New Roman"/>
          <w:sz w:val="28"/>
          <w:szCs w:val="28"/>
        </w:rPr>
        <w:t>а(</w:t>
      </w:r>
      <w:proofErr w:type="gramEnd"/>
      <w:r w:rsidRPr="009245BD">
        <w:rPr>
          <w:rFonts w:ascii="Times New Roman" w:hAnsi="Times New Roman" w:cs="Times New Roman"/>
          <w:sz w:val="28"/>
          <w:szCs w:val="28"/>
        </w:rPr>
        <w:t>ев).</w:t>
      </w:r>
    </w:p>
    <w:p w:rsidR="009245BD" w:rsidRPr="009245BD" w:rsidRDefault="009245BD" w:rsidP="009245BD">
      <w:pPr>
        <w:spacing w:after="0"/>
        <w:ind w:firstLine="709"/>
        <w:jc w:val="both"/>
        <w:rPr>
          <w:rFonts w:ascii="Times New Roman" w:hAnsi="Times New Roman" w:cs="Times New Roman"/>
          <w:sz w:val="28"/>
          <w:szCs w:val="28"/>
        </w:rPr>
      </w:pPr>
    </w:p>
    <w:p w:rsidR="009245BD" w:rsidRPr="009245BD" w:rsidRDefault="009245BD" w:rsidP="009245BD">
      <w:pPr>
        <w:spacing w:after="0"/>
        <w:jc w:val="both"/>
        <w:rPr>
          <w:rFonts w:ascii="Times New Roman" w:hAnsi="Times New Roman" w:cs="Times New Roman"/>
          <w:sz w:val="28"/>
          <w:szCs w:val="28"/>
        </w:rPr>
      </w:pPr>
      <w:r w:rsidRPr="009245BD">
        <w:rPr>
          <w:rFonts w:ascii="Times New Roman" w:hAnsi="Times New Roman" w:cs="Times New Roman"/>
          <w:sz w:val="28"/>
          <w:szCs w:val="28"/>
        </w:rPr>
        <w:t>Право на пользование землей закреплено _____________________________</w:t>
      </w:r>
    </w:p>
    <w:p w:rsidR="009245BD" w:rsidRPr="009245BD" w:rsidRDefault="009245BD" w:rsidP="009245BD">
      <w:pPr>
        <w:spacing w:after="0"/>
        <w:ind w:firstLine="709"/>
        <w:jc w:val="both"/>
        <w:rPr>
          <w:rFonts w:ascii="Times New Roman" w:hAnsi="Times New Roman" w:cs="Times New Roman"/>
          <w:sz w:val="20"/>
          <w:szCs w:val="20"/>
        </w:rPr>
      </w:pPr>
      <w:r w:rsidRPr="009245BD">
        <w:rPr>
          <w:rFonts w:ascii="Times New Roman" w:hAnsi="Times New Roman" w:cs="Times New Roman"/>
          <w:sz w:val="20"/>
          <w:szCs w:val="20"/>
        </w:rPr>
        <w:t>(наименование документа)</w:t>
      </w:r>
    </w:p>
    <w:p w:rsidR="009245BD" w:rsidRDefault="009245BD" w:rsidP="009245BD">
      <w:pPr>
        <w:spacing w:after="0"/>
        <w:jc w:val="both"/>
        <w:rPr>
          <w:rFonts w:ascii="Times New Roman" w:hAnsi="Times New Roman" w:cs="Times New Roman"/>
          <w:sz w:val="28"/>
          <w:szCs w:val="28"/>
        </w:rPr>
      </w:pPr>
      <w:r w:rsidRPr="009245BD">
        <w:rPr>
          <w:rFonts w:ascii="Times New Roman" w:hAnsi="Times New Roman" w:cs="Times New Roman"/>
          <w:sz w:val="28"/>
          <w:szCs w:val="28"/>
        </w:rPr>
        <w:t xml:space="preserve">____________________от  "____"______________ </w:t>
      </w:r>
      <w:proofErr w:type="gramStart"/>
      <w:r w:rsidRPr="009245BD">
        <w:rPr>
          <w:rFonts w:ascii="Times New Roman" w:hAnsi="Times New Roman" w:cs="Times New Roman"/>
          <w:sz w:val="28"/>
          <w:szCs w:val="28"/>
        </w:rPr>
        <w:t>г</w:t>
      </w:r>
      <w:proofErr w:type="gramEnd"/>
      <w:r w:rsidRPr="009245BD">
        <w:rPr>
          <w:rFonts w:ascii="Times New Roman" w:hAnsi="Times New Roman" w:cs="Times New Roman"/>
          <w:sz w:val="28"/>
          <w:szCs w:val="28"/>
        </w:rPr>
        <w:t>.   № _________________</w:t>
      </w:r>
    </w:p>
    <w:p w:rsidR="009245BD" w:rsidRDefault="009245BD" w:rsidP="009245BD">
      <w:pPr>
        <w:spacing w:after="0"/>
        <w:jc w:val="both"/>
        <w:rPr>
          <w:rFonts w:ascii="Times New Roman" w:hAnsi="Times New Roman" w:cs="Times New Roman"/>
          <w:sz w:val="28"/>
          <w:szCs w:val="28"/>
        </w:rPr>
      </w:pPr>
      <w:r w:rsidRPr="009245BD">
        <w:rPr>
          <w:rFonts w:ascii="Times New Roman" w:hAnsi="Times New Roman" w:cs="Times New Roman"/>
          <w:sz w:val="28"/>
          <w:szCs w:val="28"/>
        </w:rPr>
        <w:t xml:space="preserve">Проектная документация на строительство объекта разработана </w:t>
      </w:r>
    </w:p>
    <w:p w:rsidR="009245BD" w:rsidRPr="009245BD" w:rsidRDefault="009245BD" w:rsidP="009245BD">
      <w:pPr>
        <w:spacing w:after="0"/>
        <w:ind w:firstLine="709"/>
        <w:jc w:val="both"/>
        <w:rPr>
          <w:rFonts w:ascii="Times New Roman" w:hAnsi="Times New Roman" w:cs="Times New Roman"/>
          <w:sz w:val="28"/>
          <w:szCs w:val="28"/>
        </w:rPr>
      </w:pPr>
    </w:p>
    <w:p w:rsidR="009245BD" w:rsidRPr="009245BD" w:rsidRDefault="009245BD" w:rsidP="009245BD">
      <w:pPr>
        <w:pBdr>
          <w:top w:val="single" w:sz="4" w:space="1" w:color="auto"/>
        </w:pBdr>
        <w:spacing w:after="0"/>
        <w:ind w:firstLine="709"/>
        <w:jc w:val="center"/>
        <w:rPr>
          <w:rFonts w:ascii="Times New Roman" w:hAnsi="Times New Roman" w:cs="Times New Roman"/>
          <w:sz w:val="20"/>
          <w:szCs w:val="20"/>
        </w:rPr>
      </w:pPr>
      <w:r w:rsidRPr="009245BD">
        <w:rPr>
          <w:rFonts w:ascii="Times New Roman" w:hAnsi="Times New Roman" w:cs="Times New Roman"/>
          <w:sz w:val="20"/>
          <w:szCs w:val="20"/>
        </w:rPr>
        <w:lastRenderedPageBreak/>
        <w:t>(наименование проектной организации)</w:t>
      </w:r>
    </w:p>
    <w:p w:rsidR="009245BD" w:rsidRPr="009245BD" w:rsidRDefault="009245BD" w:rsidP="009245BD">
      <w:pPr>
        <w:spacing w:after="0"/>
        <w:jc w:val="both"/>
        <w:rPr>
          <w:rFonts w:ascii="Times New Roman" w:hAnsi="Times New Roman" w:cs="Times New Roman"/>
          <w:sz w:val="28"/>
          <w:szCs w:val="28"/>
        </w:rPr>
      </w:pPr>
      <w:r w:rsidRPr="009245BD">
        <w:rPr>
          <w:rFonts w:ascii="Times New Roman" w:hAnsi="Times New Roman" w:cs="Times New Roman"/>
          <w:sz w:val="28"/>
          <w:szCs w:val="28"/>
        </w:rPr>
        <w:t xml:space="preserve">Положительное заключение государственной  экспертизы  </w:t>
      </w:r>
    </w:p>
    <w:p w:rsidR="009245BD" w:rsidRPr="009245BD" w:rsidRDefault="009245BD" w:rsidP="009245BD">
      <w:pPr>
        <w:spacing w:after="0"/>
        <w:jc w:val="both"/>
        <w:rPr>
          <w:rFonts w:ascii="Times New Roman" w:hAnsi="Times New Roman" w:cs="Times New Roman"/>
          <w:sz w:val="28"/>
          <w:szCs w:val="28"/>
        </w:rPr>
      </w:pPr>
      <w:r w:rsidRPr="009245BD">
        <w:rPr>
          <w:rFonts w:ascii="Times New Roman" w:hAnsi="Times New Roman" w:cs="Times New Roman"/>
          <w:sz w:val="28"/>
          <w:szCs w:val="28"/>
        </w:rPr>
        <w:t xml:space="preserve">от  «___» ___________________  </w:t>
      </w:r>
      <w:proofErr w:type="gramStart"/>
      <w:r w:rsidRPr="009245BD">
        <w:rPr>
          <w:rFonts w:ascii="Times New Roman" w:hAnsi="Times New Roman" w:cs="Times New Roman"/>
          <w:sz w:val="28"/>
          <w:szCs w:val="28"/>
        </w:rPr>
        <w:t>г</w:t>
      </w:r>
      <w:proofErr w:type="gramEnd"/>
      <w:r w:rsidRPr="009245BD">
        <w:rPr>
          <w:rFonts w:ascii="Times New Roman" w:hAnsi="Times New Roman" w:cs="Times New Roman"/>
          <w:sz w:val="28"/>
          <w:szCs w:val="28"/>
        </w:rPr>
        <w:t>.    №____________________________</w:t>
      </w:r>
    </w:p>
    <w:p w:rsidR="009245BD" w:rsidRPr="009245BD" w:rsidRDefault="009245BD" w:rsidP="009245BD">
      <w:pPr>
        <w:spacing w:after="0"/>
        <w:ind w:firstLine="709"/>
        <w:jc w:val="both"/>
        <w:rPr>
          <w:rFonts w:ascii="Times New Roman" w:hAnsi="Times New Roman" w:cs="Times New Roman"/>
          <w:sz w:val="28"/>
          <w:szCs w:val="28"/>
        </w:rPr>
      </w:pPr>
    </w:p>
    <w:p w:rsidR="009245BD" w:rsidRPr="009245BD" w:rsidRDefault="009245BD" w:rsidP="009245BD">
      <w:pPr>
        <w:spacing w:after="0"/>
        <w:jc w:val="both"/>
        <w:rPr>
          <w:rFonts w:ascii="Times New Roman" w:hAnsi="Times New Roman" w:cs="Times New Roman"/>
          <w:sz w:val="28"/>
          <w:szCs w:val="28"/>
        </w:rPr>
      </w:pPr>
      <w:r w:rsidRPr="009245BD">
        <w:rPr>
          <w:rFonts w:ascii="Times New Roman" w:hAnsi="Times New Roman" w:cs="Times New Roman"/>
          <w:sz w:val="28"/>
          <w:szCs w:val="28"/>
        </w:rPr>
        <w:t xml:space="preserve">Работы будут  производиться  подрядным  (хозяйственным)  способом  </w:t>
      </w:r>
      <w:proofErr w:type="gramStart"/>
      <w:r w:rsidRPr="009245BD">
        <w:rPr>
          <w:rFonts w:ascii="Times New Roman" w:hAnsi="Times New Roman" w:cs="Times New Roman"/>
          <w:sz w:val="28"/>
          <w:szCs w:val="28"/>
        </w:rPr>
        <w:t>в</w:t>
      </w:r>
      <w:proofErr w:type="gramEnd"/>
    </w:p>
    <w:p w:rsidR="009245BD" w:rsidRPr="009245BD" w:rsidRDefault="009245BD" w:rsidP="009245BD">
      <w:pPr>
        <w:spacing w:after="0"/>
        <w:jc w:val="both"/>
        <w:rPr>
          <w:rFonts w:ascii="Times New Roman" w:hAnsi="Times New Roman" w:cs="Times New Roman"/>
          <w:sz w:val="28"/>
          <w:szCs w:val="28"/>
        </w:rPr>
      </w:pPr>
      <w:proofErr w:type="gramStart"/>
      <w:r w:rsidRPr="009245BD">
        <w:rPr>
          <w:rFonts w:ascii="Times New Roman" w:hAnsi="Times New Roman" w:cs="Times New Roman"/>
          <w:sz w:val="28"/>
          <w:szCs w:val="28"/>
        </w:rPr>
        <w:t>соответствии</w:t>
      </w:r>
      <w:proofErr w:type="gramEnd"/>
      <w:r w:rsidRPr="009245BD">
        <w:rPr>
          <w:rFonts w:ascii="Times New Roman" w:hAnsi="Times New Roman" w:cs="Times New Roman"/>
          <w:sz w:val="28"/>
          <w:szCs w:val="28"/>
        </w:rPr>
        <w:t xml:space="preserve"> с договором</w:t>
      </w:r>
    </w:p>
    <w:p w:rsidR="009245BD" w:rsidRPr="009245BD" w:rsidRDefault="009245BD" w:rsidP="009245BD">
      <w:pPr>
        <w:spacing w:after="0"/>
        <w:jc w:val="both"/>
        <w:rPr>
          <w:rFonts w:ascii="Times New Roman" w:hAnsi="Times New Roman" w:cs="Times New Roman"/>
          <w:sz w:val="28"/>
          <w:szCs w:val="28"/>
        </w:rPr>
      </w:pPr>
      <w:r w:rsidRPr="009245BD">
        <w:rPr>
          <w:rFonts w:ascii="Times New Roman" w:hAnsi="Times New Roman" w:cs="Times New Roman"/>
          <w:sz w:val="28"/>
          <w:szCs w:val="28"/>
        </w:rPr>
        <w:t>от «___»______________20_____ г. №_________________________________</w:t>
      </w:r>
    </w:p>
    <w:p w:rsidR="009245BD" w:rsidRPr="009245BD" w:rsidRDefault="009245BD" w:rsidP="009245BD">
      <w:pPr>
        <w:spacing w:after="0"/>
        <w:ind w:firstLine="709"/>
        <w:jc w:val="both"/>
        <w:rPr>
          <w:rFonts w:ascii="Times New Roman" w:hAnsi="Times New Roman" w:cs="Times New Roman"/>
          <w:sz w:val="28"/>
          <w:szCs w:val="28"/>
        </w:rPr>
      </w:pPr>
    </w:p>
    <w:p w:rsidR="009245BD" w:rsidRPr="009245BD" w:rsidRDefault="009245BD" w:rsidP="009245BD">
      <w:pPr>
        <w:spacing w:after="0"/>
        <w:ind w:firstLine="709"/>
        <w:jc w:val="both"/>
        <w:rPr>
          <w:rFonts w:ascii="Times New Roman" w:hAnsi="Times New Roman" w:cs="Times New Roman"/>
          <w:sz w:val="28"/>
          <w:szCs w:val="28"/>
        </w:rPr>
      </w:pPr>
    </w:p>
    <w:p w:rsidR="009245BD" w:rsidRPr="009245BD" w:rsidRDefault="009245BD" w:rsidP="009245BD">
      <w:pPr>
        <w:pBdr>
          <w:top w:val="single" w:sz="4" w:space="1" w:color="auto"/>
        </w:pBdr>
        <w:spacing w:after="0"/>
        <w:ind w:firstLine="709"/>
        <w:jc w:val="center"/>
        <w:rPr>
          <w:rFonts w:ascii="Times New Roman" w:hAnsi="Times New Roman" w:cs="Times New Roman"/>
          <w:sz w:val="20"/>
          <w:szCs w:val="20"/>
        </w:rPr>
      </w:pPr>
      <w:r w:rsidRPr="009245BD">
        <w:rPr>
          <w:rFonts w:ascii="Times New Roman" w:hAnsi="Times New Roman" w:cs="Times New Roman"/>
          <w:sz w:val="20"/>
          <w:szCs w:val="20"/>
        </w:rPr>
        <w:t>(наименование организации)</w:t>
      </w:r>
    </w:p>
    <w:p w:rsidR="009245BD" w:rsidRPr="009245BD" w:rsidRDefault="009245BD" w:rsidP="009245BD">
      <w:pPr>
        <w:spacing w:after="0"/>
        <w:ind w:firstLine="709"/>
        <w:jc w:val="both"/>
        <w:rPr>
          <w:rFonts w:ascii="Times New Roman" w:hAnsi="Times New Roman" w:cs="Times New Roman"/>
          <w:sz w:val="28"/>
          <w:szCs w:val="28"/>
        </w:rPr>
      </w:pPr>
    </w:p>
    <w:p w:rsidR="009245BD" w:rsidRPr="009245BD" w:rsidRDefault="009245BD" w:rsidP="009245BD">
      <w:pPr>
        <w:spacing w:after="0"/>
        <w:jc w:val="both"/>
        <w:rPr>
          <w:rFonts w:ascii="Times New Roman" w:hAnsi="Times New Roman" w:cs="Times New Roman"/>
          <w:sz w:val="28"/>
          <w:szCs w:val="28"/>
        </w:rPr>
      </w:pPr>
      <w:r w:rsidRPr="009245BD">
        <w:rPr>
          <w:rFonts w:ascii="Times New Roman" w:hAnsi="Times New Roman" w:cs="Times New Roman"/>
          <w:sz w:val="28"/>
          <w:szCs w:val="28"/>
        </w:rPr>
        <w:t xml:space="preserve">Обязуюсь обо всех изменениях, связанных с </w:t>
      </w:r>
      <w:proofErr w:type="gramStart"/>
      <w:r w:rsidRPr="009245BD">
        <w:rPr>
          <w:rFonts w:ascii="Times New Roman" w:hAnsi="Times New Roman" w:cs="Times New Roman"/>
          <w:sz w:val="28"/>
          <w:szCs w:val="28"/>
        </w:rPr>
        <w:t>приведенными</w:t>
      </w:r>
      <w:proofErr w:type="gramEnd"/>
      <w:r w:rsidRPr="009245BD">
        <w:rPr>
          <w:rFonts w:ascii="Times New Roman" w:hAnsi="Times New Roman" w:cs="Times New Roman"/>
          <w:sz w:val="28"/>
          <w:szCs w:val="28"/>
        </w:rPr>
        <w:t xml:space="preserve">  в  настоящем</w:t>
      </w:r>
    </w:p>
    <w:p w:rsidR="009245BD" w:rsidRPr="009245BD" w:rsidRDefault="009245BD" w:rsidP="009245BD">
      <w:pPr>
        <w:spacing w:after="0"/>
        <w:jc w:val="both"/>
        <w:rPr>
          <w:rFonts w:ascii="Times New Roman" w:hAnsi="Times New Roman" w:cs="Times New Roman"/>
          <w:sz w:val="28"/>
          <w:szCs w:val="28"/>
        </w:rPr>
      </w:pPr>
      <w:r w:rsidRPr="009245BD">
        <w:rPr>
          <w:rFonts w:ascii="Times New Roman" w:hAnsi="Times New Roman" w:cs="Times New Roman"/>
          <w:sz w:val="28"/>
          <w:szCs w:val="28"/>
        </w:rPr>
        <w:t xml:space="preserve">заявлении сведениями, сообщать </w:t>
      </w:r>
      <w:proofErr w:type="gramStart"/>
      <w:r w:rsidRPr="009245BD">
        <w:rPr>
          <w:rFonts w:ascii="Times New Roman" w:hAnsi="Times New Roman" w:cs="Times New Roman"/>
          <w:sz w:val="28"/>
          <w:szCs w:val="28"/>
        </w:rPr>
        <w:t>в</w:t>
      </w:r>
      <w:proofErr w:type="gramEnd"/>
    </w:p>
    <w:p w:rsidR="009245BD" w:rsidRPr="009245BD" w:rsidRDefault="009245BD" w:rsidP="009245BD">
      <w:pPr>
        <w:spacing w:after="0"/>
        <w:ind w:firstLine="709"/>
        <w:jc w:val="both"/>
        <w:rPr>
          <w:rFonts w:ascii="Times New Roman" w:hAnsi="Times New Roman" w:cs="Times New Roman"/>
          <w:sz w:val="28"/>
          <w:szCs w:val="28"/>
        </w:rPr>
      </w:pPr>
    </w:p>
    <w:p w:rsidR="009245BD" w:rsidRPr="009245BD" w:rsidRDefault="009245BD" w:rsidP="009245BD">
      <w:pPr>
        <w:pBdr>
          <w:top w:val="single" w:sz="4" w:space="1" w:color="auto"/>
        </w:pBdr>
        <w:spacing w:after="0"/>
        <w:ind w:firstLine="709"/>
        <w:jc w:val="center"/>
        <w:rPr>
          <w:rFonts w:ascii="Times New Roman" w:hAnsi="Times New Roman" w:cs="Times New Roman"/>
          <w:sz w:val="20"/>
          <w:szCs w:val="20"/>
        </w:rPr>
      </w:pPr>
      <w:r w:rsidRPr="009245BD">
        <w:rPr>
          <w:rFonts w:ascii="Times New Roman" w:hAnsi="Times New Roman" w:cs="Times New Roman"/>
          <w:sz w:val="20"/>
          <w:szCs w:val="20"/>
        </w:rPr>
        <w:t>(наименование уполномоченного органа)</w:t>
      </w:r>
    </w:p>
    <w:p w:rsidR="009245BD" w:rsidRPr="009245BD" w:rsidRDefault="009245BD" w:rsidP="009245BD">
      <w:pPr>
        <w:spacing w:after="0"/>
        <w:ind w:firstLine="709"/>
        <w:jc w:val="both"/>
        <w:rPr>
          <w:rFonts w:ascii="Times New Roman" w:hAnsi="Times New Roman" w:cs="Times New Roman"/>
          <w:sz w:val="28"/>
          <w:szCs w:val="28"/>
        </w:rPr>
      </w:pPr>
    </w:p>
    <w:p w:rsidR="009245BD" w:rsidRDefault="009245BD" w:rsidP="009245BD">
      <w:pPr>
        <w:spacing w:after="0"/>
        <w:jc w:val="both"/>
        <w:rPr>
          <w:rFonts w:ascii="Times New Roman" w:hAnsi="Times New Roman" w:cs="Times New Roman"/>
          <w:sz w:val="20"/>
          <w:szCs w:val="20"/>
        </w:rPr>
      </w:pPr>
      <w:r>
        <w:rPr>
          <w:rFonts w:ascii="Times New Roman" w:hAnsi="Times New Roman" w:cs="Times New Roman"/>
          <w:sz w:val="20"/>
          <w:szCs w:val="20"/>
        </w:rPr>
        <w:t>______________________________               _______________________              __________________________</w:t>
      </w:r>
    </w:p>
    <w:p w:rsidR="009245BD" w:rsidRPr="009245BD" w:rsidRDefault="009245BD" w:rsidP="009245BD">
      <w:pPr>
        <w:spacing w:after="0"/>
        <w:ind w:firstLine="709"/>
        <w:jc w:val="both"/>
        <w:rPr>
          <w:rFonts w:ascii="Times New Roman" w:hAnsi="Times New Roman" w:cs="Times New Roman"/>
          <w:sz w:val="20"/>
          <w:szCs w:val="20"/>
        </w:rPr>
      </w:pPr>
      <w:r w:rsidRPr="009245BD">
        <w:rPr>
          <w:rFonts w:ascii="Times New Roman" w:hAnsi="Times New Roman" w:cs="Times New Roman"/>
          <w:sz w:val="20"/>
          <w:szCs w:val="20"/>
        </w:rPr>
        <w:t xml:space="preserve">     (должность)                                                (подпись)                                     (Ф.И.О.)</w:t>
      </w:r>
    </w:p>
    <w:p w:rsidR="009245BD" w:rsidRPr="009245BD" w:rsidRDefault="009245BD" w:rsidP="009245BD">
      <w:pPr>
        <w:spacing w:after="0"/>
        <w:ind w:firstLine="709"/>
        <w:jc w:val="both"/>
        <w:rPr>
          <w:rFonts w:ascii="Times New Roman" w:hAnsi="Times New Roman" w:cs="Times New Roman"/>
          <w:sz w:val="28"/>
          <w:szCs w:val="28"/>
        </w:rPr>
      </w:pPr>
    </w:p>
    <w:p w:rsidR="009245BD" w:rsidRPr="009245BD" w:rsidRDefault="009245BD" w:rsidP="009245BD">
      <w:pPr>
        <w:spacing w:after="0"/>
        <w:ind w:firstLine="709"/>
        <w:jc w:val="both"/>
        <w:rPr>
          <w:rFonts w:ascii="Times New Roman" w:hAnsi="Times New Roman" w:cs="Times New Roman"/>
          <w:sz w:val="28"/>
          <w:szCs w:val="28"/>
        </w:rPr>
      </w:pPr>
    </w:p>
    <w:p w:rsidR="009245BD" w:rsidRPr="009245BD" w:rsidRDefault="009245BD" w:rsidP="009245BD">
      <w:pPr>
        <w:spacing w:after="0"/>
        <w:jc w:val="both"/>
        <w:rPr>
          <w:rFonts w:ascii="Times New Roman" w:hAnsi="Times New Roman" w:cs="Times New Roman"/>
          <w:sz w:val="28"/>
          <w:szCs w:val="28"/>
        </w:rPr>
      </w:pPr>
      <w:r w:rsidRPr="009245BD">
        <w:rPr>
          <w:rFonts w:ascii="Times New Roman" w:hAnsi="Times New Roman" w:cs="Times New Roman"/>
          <w:sz w:val="28"/>
          <w:szCs w:val="28"/>
        </w:rPr>
        <w:t>«___»______________20_____ г.</w:t>
      </w:r>
    </w:p>
    <w:p w:rsidR="009245BD" w:rsidRPr="009245BD" w:rsidRDefault="009245BD" w:rsidP="009245BD">
      <w:pPr>
        <w:spacing w:after="0"/>
        <w:ind w:firstLine="709"/>
        <w:jc w:val="both"/>
        <w:rPr>
          <w:rFonts w:ascii="Times New Roman" w:hAnsi="Times New Roman" w:cs="Times New Roman"/>
          <w:sz w:val="28"/>
          <w:szCs w:val="28"/>
        </w:rPr>
      </w:pPr>
    </w:p>
    <w:p w:rsidR="009245BD" w:rsidRPr="009245BD" w:rsidRDefault="009245BD" w:rsidP="009245BD">
      <w:pPr>
        <w:spacing w:after="0"/>
        <w:ind w:firstLine="709"/>
        <w:jc w:val="both"/>
        <w:rPr>
          <w:rFonts w:ascii="Times New Roman" w:hAnsi="Times New Roman" w:cs="Times New Roman"/>
          <w:sz w:val="28"/>
          <w:szCs w:val="28"/>
        </w:rPr>
      </w:pPr>
      <w:r w:rsidRPr="009245BD">
        <w:rPr>
          <w:rFonts w:ascii="Times New Roman" w:hAnsi="Times New Roman" w:cs="Times New Roman"/>
          <w:sz w:val="28"/>
          <w:szCs w:val="28"/>
        </w:rPr>
        <w:t xml:space="preserve">         М.П.</w:t>
      </w:r>
    </w:p>
    <w:p w:rsidR="009245BD" w:rsidRPr="009245BD" w:rsidRDefault="009245BD" w:rsidP="009245BD">
      <w:pPr>
        <w:spacing w:after="0"/>
        <w:ind w:firstLine="709"/>
        <w:jc w:val="both"/>
        <w:rPr>
          <w:rFonts w:ascii="Times New Roman" w:hAnsi="Times New Roman" w:cs="Times New Roman"/>
          <w:sz w:val="28"/>
          <w:szCs w:val="28"/>
        </w:rPr>
      </w:pPr>
    </w:p>
    <w:p w:rsidR="009245BD" w:rsidRPr="009245BD" w:rsidRDefault="009245BD" w:rsidP="009245BD">
      <w:pPr>
        <w:spacing w:after="0"/>
        <w:ind w:firstLine="709"/>
        <w:jc w:val="both"/>
        <w:rPr>
          <w:rFonts w:ascii="Times New Roman" w:hAnsi="Times New Roman" w:cs="Times New Roman"/>
          <w:sz w:val="28"/>
          <w:szCs w:val="28"/>
        </w:rPr>
      </w:pPr>
    </w:p>
    <w:p w:rsidR="009245BD" w:rsidRDefault="009245BD" w:rsidP="00D171F1">
      <w:pPr>
        <w:spacing w:after="0"/>
        <w:ind w:firstLine="709"/>
        <w:jc w:val="both"/>
        <w:rPr>
          <w:rFonts w:ascii="Times New Roman" w:hAnsi="Times New Roman" w:cs="Times New Roman"/>
          <w:sz w:val="28"/>
          <w:szCs w:val="28"/>
        </w:rPr>
      </w:pPr>
    </w:p>
    <w:p w:rsidR="009245BD" w:rsidRDefault="009245BD" w:rsidP="00D171F1">
      <w:pPr>
        <w:spacing w:after="0"/>
        <w:ind w:firstLine="709"/>
        <w:jc w:val="both"/>
        <w:rPr>
          <w:rFonts w:ascii="Times New Roman" w:hAnsi="Times New Roman" w:cs="Times New Roman"/>
          <w:sz w:val="28"/>
          <w:szCs w:val="28"/>
        </w:rPr>
      </w:pPr>
    </w:p>
    <w:p w:rsidR="009245BD" w:rsidRDefault="009245BD" w:rsidP="00D171F1">
      <w:pPr>
        <w:spacing w:after="0"/>
        <w:ind w:firstLine="709"/>
        <w:jc w:val="both"/>
        <w:rPr>
          <w:rFonts w:ascii="Times New Roman" w:hAnsi="Times New Roman" w:cs="Times New Roman"/>
          <w:sz w:val="28"/>
          <w:szCs w:val="28"/>
        </w:rPr>
      </w:pPr>
    </w:p>
    <w:p w:rsidR="009245BD" w:rsidRDefault="009245BD" w:rsidP="00D171F1">
      <w:pPr>
        <w:spacing w:after="0"/>
        <w:ind w:firstLine="709"/>
        <w:jc w:val="both"/>
        <w:rPr>
          <w:rFonts w:ascii="Times New Roman" w:hAnsi="Times New Roman" w:cs="Times New Roman"/>
          <w:sz w:val="28"/>
          <w:szCs w:val="28"/>
        </w:rPr>
      </w:pPr>
    </w:p>
    <w:p w:rsidR="009245BD" w:rsidRDefault="009245BD" w:rsidP="00D171F1">
      <w:pPr>
        <w:spacing w:after="0"/>
        <w:ind w:firstLine="709"/>
        <w:jc w:val="both"/>
        <w:rPr>
          <w:rFonts w:ascii="Times New Roman" w:hAnsi="Times New Roman" w:cs="Times New Roman"/>
          <w:sz w:val="28"/>
          <w:szCs w:val="28"/>
        </w:rPr>
      </w:pPr>
    </w:p>
    <w:p w:rsidR="009245BD" w:rsidRDefault="009245BD" w:rsidP="00D171F1">
      <w:pPr>
        <w:spacing w:after="0"/>
        <w:ind w:firstLine="709"/>
        <w:jc w:val="both"/>
        <w:rPr>
          <w:rFonts w:ascii="Times New Roman" w:hAnsi="Times New Roman" w:cs="Times New Roman"/>
          <w:sz w:val="28"/>
          <w:szCs w:val="28"/>
        </w:rPr>
      </w:pPr>
    </w:p>
    <w:p w:rsidR="009245BD" w:rsidRDefault="009245BD" w:rsidP="00D171F1">
      <w:pPr>
        <w:spacing w:after="0"/>
        <w:ind w:firstLine="709"/>
        <w:jc w:val="both"/>
        <w:rPr>
          <w:rFonts w:ascii="Times New Roman" w:hAnsi="Times New Roman" w:cs="Times New Roman"/>
          <w:sz w:val="28"/>
          <w:szCs w:val="28"/>
        </w:rPr>
      </w:pPr>
    </w:p>
    <w:p w:rsidR="009245BD" w:rsidRDefault="009245BD" w:rsidP="00D171F1">
      <w:pPr>
        <w:spacing w:after="0"/>
        <w:ind w:firstLine="709"/>
        <w:jc w:val="both"/>
        <w:rPr>
          <w:rFonts w:ascii="Times New Roman" w:hAnsi="Times New Roman" w:cs="Times New Roman"/>
          <w:sz w:val="28"/>
          <w:szCs w:val="28"/>
        </w:rPr>
      </w:pPr>
    </w:p>
    <w:p w:rsidR="00313B36" w:rsidRDefault="00313B36" w:rsidP="00D171F1">
      <w:pPr>
        <w:spacing w:after="0"/>
        <w:ind w:firstLine="709"/>
        <w:jc w:val="both"/>
        <w:rPr>
          <w:rFonts w:ascii="Times New Roman" w:hAnsi="Times New Roman" w:cs="Times New Roman"/>
          <w:sz w:val="28"/>
          <w:szCs w:val="28"/>
        </w:rPr>
      </w:pPr>
    </w:p>
    <w:p w:rsidR="009245BD" w:rsidRDefault="009245BD" w:rsidP="00D171F1">
      <w:pPr>
        <w:spacing w:after="0"/>
        <w:ind w:firstLine="709"/>
        <w:jc w:val="both"/>
        <w:rPr>
          <w:rFonts w:ascii="Times New Roman" w:hAnsi="Times New Roman" w:cs="Times New Roman"/>
          <w:sz w:val="28"/>
          <w:szCs w:val="28"/>
        </w:rPr>
      </w:pPr>
    </w:p>
    <w:p w:rsidR="00EB0890" w:rsidRDefault="00EB0890">
      <w:pPr>
        <w:rPr>
          <w:rFonts w:ascii="Times New Roman" w:hAnsi="Times New Roman" w:cs="Times New Roman"/>
          <w:sz w:val="28"/>
          <w:szCs w:val="28"/>
        </w:rPr>
      </w:pPr>
      <w:r>
        <w:rPr>
          <w:rFonts w:ascii="Times New Roman" w:hAnsi="Times New Roman" w:cs="Times New Roman"/>
          <w:sz w:val="28"/>
          <w:szCs w:val="28"/>
        </w:rPr>
        <w:br w:type="page"/>
      </w:r>
    </w:p>
    <w:p w:rsidR="00C764A5" w:rsidRDefault="00C764A5" w:rsidP="00C764A5">
      <w:pPr>
        <w:spacing w:after="0"/>
        <w:ind w:firstLine="709"/>
        <w:jc w:val="right"/>
        <w:rPr>
          <w:rFonts w:ascii="Times New Roman" w:hAnsi="Times New Roman" w:cs="Times New Roman"/>
          <w:bCs/>
          <w:sz w:val="24"/>
          <w:szCs w:val="28"/>
        </w:rPr>
      </w:pPr>
      <w:r w:rsidRPr="00EB0890">
        <w:rPr>
          <w:rFonts w:ascii="Times New Roman" w:hAnsi="Times New Roman" w:cs="Times New Roman"/>
          <w:bCs/>
          <w:sz w:val="24"/>
          <w:szCs w:val="28"/>
        </w:rPr>
        <w:lastRenderedPageBreak/>
        <w:t xml:space="preserve">Приложение № </w:t>
      </w:r>
      <w:r w:rsidR="00614700" w:rsidRPr="00EB0890">
        <w:rPr>
          <w:rFonts w:ascii="Times New Roman" w:hAnsi="Times New Roman" w:cs="Times New Roman"/>
          <w:bCs/>
          <w:sz w:val="24"/>
          <w:szCs w:val="28"/>
        </w:rPr>
        <w:t>4</w:t>
      </w:r>
    </w:p>
    <w:tbl>
      <w:tblPr>
        <w:tblStyle w:val="af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204"/>
        <w:gridCol w:w="3367"/>
      </w:tblGrid>
      <w:tr w:rsidR="00EB0890" w:rsidTr="00EB0890">
        <w:tc>
          <w:tcPr>
            <w:tcW w:w="6204" w:type="dxa"/>
          </w:tcPr>
          <w:p w:rsidR="00EB0890" w:rsidRDefault="00EB0890" w:rsidP="00C764A5">
            <w:pPr>
              <w:jc w:val="right"/>
              <w:rPr>
                <w:bCs/>
                <w:sz w:val="24"/>
                <w:szCs w:val="28"/>
              </w:rPr>
            </w:pPr>
          </w:p>
        </w:tc>
        <w:tc>
          <w:tcPr>
            <w:tcW w:w="3367" w:type="dxa"/>
          </w:tcPr>
          <w:p w:rsidR="00EB0890" w:rsidRDefault="00EB0890" w:rsidP="00EB0890">
            <w:pPr>
              <w:pStyle w:val="ConsPlusTitle"/>
              <w:jc w:val="both"/>
              <w:rPr>
                <w:rFonts w:ascii="Times New Roman" w:hAnsi="Times New Roman" w:cs="Times New Roman"/>
                <w:bCs w:val="0"/>
                <w:sz w:val="24"/>
                <w:szCs w:val="28"/>
              </w:rPr>
            </w:pPr>
            <w:r>
              <w:rPr>
                <w:rFonts w:ascii="Times New Roman" w:hAnsi="Times New Roman" w:cs="Times New Roman"/>
                <w:b w:val="0"/>
              </w:rPr>
              <w:t>к</w:t>
            </w:r>
            <w:r w:rsidRPr="002C112D">
              <w:rPr>
                <w:rFonts w:ascii="Times New Roman" w:hAnsi="Times New Roman" w:cs="Times New Roman"/>
                <w:b w:val="0"/>
              </w:rPr>
              <w:t xml:space="preserve"> Административному регламенту</w:t>
            </w:r>
            <w:r>
              <w:rPr>
                <w:rFonts w:ascii="Times New Roman" w:hAnsi="Times New Roman" w:cs="Times New Roman"/>
                <w:b w:val="0"/>
              </w:rPr>
              <w:t xml:space="preserve"> </w:t>
            </w:r>
            <w:r w:rsidRPr="002C112D">
              <w:rPr>
                <w:rFonts w:ascii="Times New Roman" w:hAnsi="Times New Roman" w:cs="Times New Roman"/>
                <w:b w:val="0"/>
                <w:color w:val="000000" w:themeColor="text1"/>
              </w:rPr>
              <w:t>предоставления Министерством строительства Камчатского края государственной услуги по выдаче разрешений на строительство и</w:t>
            </w:r>
            <w:r>
              <w:rPr>
                <w:rFonts w:ascii="Times New Roman" w:hAnsi="Times New Roman" w:cs="Times New Roman"/>
                <w:b w:val="0"/>
                <w:color w:val="000000" w:themeColor="text1"/>
              </w:rPr>
              <w:t xml:space="preserve"> </w:t>
            </w:r>
            <w:r w:rsidRPr="002C112D">
              <w:rPr>
                <w:rFonts w:ascii="Times New Roman" w:hAnsi="Times New Roman" w:cs="Times New Roman"/>
                <w:b w:val="0"/>
                <w:color w:val="000000" w:themeColor="text1"/>
              </w:rPr>
              <w:t xml:space="preserve"> ввод объектов в эксплуатацию,</w:t>
            </w:r>
            <w:r>
              <w:rPr>
                <w:rFonts w:ascii="Times New Roman" w:hAnsi="Times New Roman" w:cs="Times New Roman"/>
                <w:b w:val="0"/>
                <w:color w:val="000000" w:themeColor="text1"/>
              </w:rPr>
              <w:t xml:space="preserve"> </w:t>
            </w:r>
            <w:r w:rsidRPr="002C112D">
              <w:rPr>
                <w:rFonts w:ascii="Times New Roman" w:hAnsi="Times New Roman" w:cs="Times New Roman"/>
                <w:b w:val="0"/>
                <w:color w:val="000000" w:themeColor="text1"/>
              </w:rPr>
              <w:t>в пределах полномочий, установленных</w:t>
            </w:r>
            <w:r w:rsidRPr="002C112D">
              <w:rPr>
                <w:rFonts w:ascii="Times New Roman" w:hAnsi="Times New Roman" w:cs="Times New Roman"/>
                <w:color w:val="000000" w:themeColor="text1"/>
              </w:rPr>
              <w:t xml:space="preserve"> </w:t>
            </w:r>
            <w:r>
              <w:rPr>
                <w:rFonts w:ascii="Times New Roman" w:hAnsi="Times New Roman" w:cs="Times New Roman"/>
                <w:b w:val="0"/>
                <w:color w:val="000000" w:themeColor="text1"/>
              </w:rPr>
              <w:t>Г</w:t>
            </w:r>
            <w:r w:rsidRPr="00EB0890">
              <w:rPr>
                <w:rFonts w:ascii="Times New Roman" w:hAnsi="Times New Roman" w:cs="Times New Roman"/>
                <w:b w:val="0"/>
                <w:color w:val="000000" w:themeColor="text1"/>
              </w:rPr>
              <w:t>радостроительным кодексом Российской Федерации</w:t>
            </w:r>
          </w:p>
        </w:tc>
      </w:tr>
    </w:tbl>
    <w:p w:rsidR="00EB0890" w:rsidRDefault="00EB0890" w:rsidP="00EB0890">
      <w:pPr>
        <w:spacing w:line="360" w:lineRule="auto"/>
        <w:contextualSpacing/>
        <w:jc w:val="right"/>
        <w:rPr>
          <w:rFonts w:ascii="Times New Roman" w:hAnsi="Times New Roman" w:cs="Times New Roman"/>
          <w:sz w:val="18"/>
          <w:szCs w:val="18"/>
        </w:rPr>
      </w:pPr>
    </w:p>
    <w:p w:rsidR="0069452A" w:rsidRPr="0069452A" w:rsidRDefault="0069452A" w:rsidP="00EB0890">
      <w:pPr>
        <w:spacing w:line="360" w:lineRule="auto"/>
        <w:contextualSpacing/>
        <w:jc w:val="right"/>
        <w:rPr>
          <w:rFonts w:ascii="Times New Roman" w:eastAsia="Times New Roman" w:hAnsi="Times New Roman" w:cs="Times New Roman"/>
          <w:sz w:val="26"/>
          <w:szCs w:val="26"/>
          <w:u w:val="single"/>
        </w:rPr>
      </w:pPr>
      <w:r>
        <w:rPr>
          <w:rFonts w:ascii="Times New Roman" w:hAnsi="Times New Roman" w:cs="Times New Roman"/>
          <w:sz w:val="18"/>
          <w:szCs w:val="18"/>
        </w:rPr>
        <w:t>(</w:t>
      </w:r>
      <w:r w:rsidRPr="0069452A">
        <w:rPr>
          <w:rFonts w:ascii="Times New Roman" w:eastAsia="Times New Roman" w:hAnsi="Times New Roman" w:cs="Times New Roman"/>
          <w:sz w:val="18"/>
          <w:szCs w:val="18"/>
        </w:rPr>
        <w:t>ОБРАЗЕЦ)</w:t>
      </w:r>
      <w:r w:rsidRPr="0069452A">
        <w:rPr>
          <w:rFonts w:ascii="Times New Roman" w:eastAsia="Times New Roman" w:hAnsi="Times New Roman" w:cs="Times New Roman"/>
          <w:sz w:val="26"/>
          <w:szCs w:val="26"/>
          <w:u w:val="single"/>
        </w:rPr>
        <w:t xml:space="preserve">                                                                     </w:t>
      </w:r>
    </w:p>
    <w:tbl>
      <w:tblPr>
        <w:tblStyle w:val="af6"/>
        <w:tblW w:w="985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642"/>
        <w:gridCol w:w="2146"/>
        <w:gridCol w:w="258"/>
        <w:gridCol w:w="4524"/>
        <w:gridCol w:w="284"/>
      </w:tblGrid>
      <w:tr w:rsidR="0069452A" w:rsidTr="00614700">
        <w:trPr>
          <w:gridBefore w:val="2"/>
          <w:gridAfter w:val="1"/>
          <w:wBefore w:w="4788" w:type="dxa"/>
          <w:wAfter w:w="284" w:type="dxa"/>
        </w:trPr>
        <w:tc>
          <w:tcPr>
            <w:tcW w:w="4782" w:type="dxa"/>
            <w:gridSpan w:val="2"/>
            <w:tcBorders>
              <w:bottom w:val="single" w:sz="4" w:space="0" w:color="auto"/>
            </w:tcBorders>
          </w:tcPr>
          <w:p w:rsidR="0069452A" w:rsidRDefault="0069452A" w:rsidP="00614700">
            <w:pPr>
              <w:jc w:val="right"/>
              <w:outlineLvl w:val="0"/>
              <w:rPr>
                <w:sz w:val="26"/>
                <w:szCs w:val="26"/>
                <w:u w:val="single"/>
              </w:rPr>
            </w:pPr>
          </w:p>
        </w:tc>
      </w:tr>
      <w:tr w:rsidR="0069452A" w:rsidTr="00614700">
        <w:trPr>
          <w:gridBefore w:val="2"/>
          <w:gridAfter w:val="1"/>
          <w:wBefore w:w="4788" w:type="dxa"/>
          <w:wAfter w:w="284" w:type="dxa"/>
        </w:trPr>
        <w:tc>
          <w:tcPr>
            <w:tcW w:w="4782" w:type="dxa"/>
            <w:gridSpan w:val="2"/>
            <w:tcBorders>
              <w:top w:val="single" w:sz="4" w:space="0" w:color="auto"/>
            </w:tcBorders>
          </w:tcPr>
          <w:p w:rsidR="0069452A" w:rsidRPr="00B775A1" w:rsidRDefault="0069452A" w:rsidP="00614700">
            <w:pPr>
              <w:outlineLvl w:val="0"/>
              <w:rPr>
                <w:i/>
              </w:rPr>
            </w:pPr>
            <w:r>
              <w:rPr>
                <w:i/>
              </w:rPr>
              <w:t xml:space="preserve">          </w:t>
            </w:r>
            <w:proofErr w:type="gramStart"/>
            <w:r w:rsidRPr="00EF518E">
              <w:rPr>
                <w:i/>
              </w:rPr>
              <w:t>(наименование</w:t>
            </w:r>
            <w:r>
              <w:rPr>
                <w:i/>
              </w:rPr>
              <w:t xml:space="preserve"> уполномоченного органа,</w:t>
            </w:r>
            <w:proofErr w:type="gramEnd"/>
          </w:p>
        </w:tc>
      </w:tr>
      <w:tr w:rsidR="0069452A" w:rsidTr="00614700">
        <w:trPr>
          <w:gridBefore w:val="2"/>
          <w:gridAfter w:val="1"/>
          <w:wBefore w:w="4788" w:type="dxa"/>
          <w:wAfter w:w="284" w:type="dxa"/>
        </w:trPr>
        <w:tc>
          <w:tcPr>
            <w:tcW w:w="4782" w:type="dxa"/>
            <w:gridSpan w:val="2"/>
            <w:tcBorders>
              <w:bottom w:val="single" w:sz="4" w:space="0" w:color="auto"/>
            </w:tcBorders>
          </w:tcPr>
          <w:p w:rsidR="0069452A" w:rsidRDefault="0069452A" w:rsidP="00614700">
            <w:pPr>
              <w:jc w:val="right"/>
              <w:outlineLvl w:val="0"/>
              <w:rPr>
                <w:sz w:val="26"/>
                <w:szCs w:val="26"/>
                <w:u w:val="single"/>
              </w:rPr>
            </w:pPr>
          </w:p>
        </w:tc>
      </w:tr>
      <w:tr w:rsidR="0069452A" w:rsidTr="00614700">
        <w:trPr>
          <w:gridBefore w:val="2"/>
          <w:gridAfter w:val="1"/>
          <w:wBefore w:w="4788" w:type="dxa"/>
          <w:wAfter w:w="284" w:type="dxa"/>
        </w:trPr>
        <w:tc>
          <w:tcPr>
            <w:tcW w:w="4782" w:type="dxa"/>
            <w:gridSpan w:val="2"/>
            <w:tcBorders>
              <w:top w:val="single" w:sz="4" w:space="0" w:color="auto"/>
            </w:tcBorders>
          </w:tcPr>
          <w:p w:rsidR="0069452A" w:rsidRDefault="0069452A" w:rsidP="00614700">
            <w:pPr>
              <w:jc w:val="center"/>
              <w:outlineLvl w:val="0"/>
              <w:rPr>
                <w:sz w:val="26"/>
                <w:szCs w:val="26"/>
                <w:u w:val="single"/>
              </w:rPr>
            </w:pPr>
            <w:proofErr w:type="gramStart"/>
            <w:r>
              <w:rPr>
                <w:i/>
              </w:rPr>
              <w:t>выдавшего</w:t>
            </w:r>
            <w:proofErr w:type="gramEnd"/>
            <w:r>
              <w:rPr>
                <w:i/>
              </w:rPr>
              <w:t xml:space="preserve"> разрешение на строительство</w:t>
            </w:r>
          </w:p>
        </w:tc>
      </w:tr>
      <w:tr w:rsidR="0069452A" w:rsidTr="00614700">
        <w:trPr>
          <w:gridBefore w:val="2"/>
          <w:gridAfter w:val="1"/>
          <w:wBefore w:w="4788" w:type="dxa"/>
          <w:wAfter w:w="284" w:type="dxa"/>
        </w:trPr>
        <w:tc>
          <w:tcPr>
            <w:tcW w:w="4782" w:type="dxa"/>
            <w:gridSpan w:val="2"/>
            <w:tcBorders>
              <w:bottom w:val="single" w:sz="4" w:space="0" w:color="auto"/>
            </w:tcBorders>
          </w:tcPr>
          <w:p w:rsidR="0069452A" w:rsidRDefault="0069452A" w:rsidP="00614700">
            <w:pPr>
              <w:jc w:val="right"/>
              <w:outlineLvl w:val="0"/>
              <w:rPr>
                <w:sz w:val="26"/>
                <w:szCs w:val="26"/>
                <w:u w:val="single"/>
              </w:rPr>
            </w:pPr>
          </w:p>
        </w:tc>
      </w:tr>
      <w:tr w:rsidR="0069452A" w:rsidTr="00614700">
        <w:trPr>
          <w:gridBefore w:val="2"/>
          <w:gridAfter w:val="1"/>
          <w:wBefore w:w="4788" w:type="dxa"/>
          <w:wAfter w:w="284" w:type="dxa"/>
        </w:trPr>
        <w:tc>
          <w:tcPr>
            <w:tcW w:w="4782" w:type="dxa"/>
            <w:gridSpan w:val="2"/>
            <w:tcBorders>
              <w:top w:val="single" w:sz="4" w:space="0" w:color="auto"/>
            </w:tcBorders>
          </w:tcPr>
          <w:p w:rsidR="0069452A" w:rsidRPr="00B775A1" w:rsidRDefault="0069452A" w:rsidP="00614700">
            <w:pPr>
              <w:jc w:val="center"/>
              <w:outlineLvl w:val="0"/>
              <w:rPr>
                <w:i/>
              </w:rPr>
            </w:pPr>
            <w:r>
              <w:rPr>
                <w:i/>
              </w:rPr>
              <w:t>объекта капитального строительства)</w:t>
            </w:r>
          </w:p>
        </w:tc>
      </w:tr>
      <w:tr w:rsidR="0069452A" w:rsidTr="00614700">
        <w:trPr>
          <w:gridBefore w:val="2"/>
          <w:gridAfter w:val="1"/>
          <w:wBefore w:w="4788" w:type="dxa"/>
          <w:wAfter w:w="284" w:type="dxa"/>
        </w:trPr>
        <w:tc>
          <w:tcPr>
            <w:tcW w:w="4782" w:type="dxa"/>
            <w:gridSpan w:val="2"/>
            <w:tcBorders>
              <w:bottom w:val="single" w:sz="4" w:space="0" w:color="auto"/>
            </w:tcBorders>
          </w:tcPr>
          <w:p w:rsidR="0069452A" w:rsidRDefault="0069452A" w:rsidP="00614700">
            <w:pPr>
              <w:jc w:val="right"/>
              <w:outlineLvl w:val="0"/>
              <w:rPr>
                <w:sz w:val="26"/>
                <w:szCs w:val="26"/>
                <w:u w:val="single"/>
              </w:rPr>
            </w:pPr>
          </w:p>
        </w:tc>
      </w:tr>
      <w:tr w:rsidR="0069452A" w:rsidTr="00614700">
        <w:trPr>
          <w:gridBefore w:val="2"/>
          <w:gridAfter w:val="1"/>
          <w:wBefore w:w="4788" w:type="dxa"/>
          <w:wAfter w:w="284" w:type="dxa"/>
        </w:trPr>
        <w:tc>
          <w:tcPr>
            <w:tcW w:w="4782" w:type="dxa"/>
            <w:gridSpan w:val="2"/>
            <w:tcBorders>
              <w:top w:val="single" w:sz="4" w:space="0" w:color="auto"/>
            </w:tcBorders>
          </w:tcPr>
          <w:p w:rsidR="0069452A" w:rsidRDefault="0069452A" w:rsidP="00614700">
            <w:pPr>
              <w:jc w:val="center"/>
              <w:outlineLvl w:val="0"/>
              <w:rPr>
                <w:sz w:val="26"/>
                <w:szCs w:val="26"/>
                <w:u w:val="single"/>
              </w:rPr>
            </w:pPr>
            <w:proofErr w:type="gramStart"/>
            <w:r w:rsidRPr="008C3807">
              <w:rPr>
                <w:i/>
                <w:sz w:val="18"/>
                <w:szCs w:val="18"/>
              </w:rPr>
              <w:t>(орган государственного строительного надзора</w:t>
            </w:r>
            <w:proofErr w:type="gramEnd"/>
          </w:p>
        </w:tc>
      </w:tr>
      <w:tr w:rsidR="0069452A" w:rsidTr="00614700">
        <w:trPr>
          <w:gridBefore w:val="2"/>
          <w:gridAfter w:val="1"/>
          <w:wBefore w:w="4788" w:type="dxa"/>
          <w:wAfter w:w="284" w:type="dxa"/>
        </w:trPr>
        <w:tc>
          <w:tcPr>
            <w:tcW w:w="4782" w:type="dxa"/>
            <w:gridSpan w:val="2"/>
            <w:tcBorders>
              <w:bottom w:val="single" w:sz="4" w:space="0" w:color="auto"/>
            </w:tcBorders>
          </w:tcPr>
          <w:p w:rsidR="0069452A" w:rsidRPr="00B775A1" w:rsidRDefault="0069452A" w:rsidP="00614700">
            <w:pPr>
              <w:outlineLvl w:val="0"/>
              <w:rPr>
                <w:i/>
                <w:sz w:val="24"/>
                <w:szCs w:val="24"/>
              </w:rPr>
            </w:pPr>
          </w:p>
        </w:tc>
      </w:tr>
      <w:tr w:rsidR="0069452A" w:rsidTr="00614700">
        <w:trPr>
          <w:gridAfter w:val="1"/>
          <w:wAfter w:w="283" w:type="dxa"/>
        </w:trPr>
        <w:tc>
          <w:tcPr>
            <w:tcW w:w="9571" w:type="dxa"/>
            <w:gridSpan w:val="4"/>
          </w:tcPr>
          <w:p w:rsidR="0069452A" w:rsidRDefault="0069452A" w:rsidP="0069452A">
            <w:pPr>
              <w:tabs>
                <w:tab w:val="left" w:pos="720"/>
              </w:tabs>
              <w:jc w:val="both"/>
              <w:outlineLvl w:val="0"/>
              <w:rPr>
                <w:sz w:val="26"/>
                <w:szCs w:val="26"/>
              </w:rPr>
            </w:pPr>
            <w:r>
              <w:rPr>
                <w:sz w:val="26"/>
                <w:szCs w:val="26"/>
              </w:rPr>
              <w:t xml:space="preserve">           В  соответствии  со ст. 55  Градостроительного кодекса  Российской Федерации  лиц</w:t>
            </w:r>
            <w:proofErr w:type="gramStart"/>
            <w:r>
              <w:rPr>
                <w:sz w:val="26"/>
                <w:szCs w:val="26"/>
              </w:rPr>
              <w:t>о(</w:t>
            </w:r>
            <w:proofErr w:type="gramEnd"/>
            <w:r>
              <w:rPr>
                <w:sz w:val="26"/>
                <w:szCs w:val="26"/>
              </w:rPr>
              <w:t>а), осуществившее(</w:t>
            </w:r>
            <w:proofErr w:type="spellStart"/>
            <w:r>
              <w:rPr>
                <w:sz w:val="26"/>
                <w:szCs w:val="26"/>
              </w:rPr>
              <w:t>ие</w:t>
            </w:r>
            <w:proofErr w:type="spellEnd"/>
            <w:r>
              <w:rPr>
                <w:sz w:val="26"/>
                <w:szCs w:val="26"/>
              </w:rPr>
              <w:t xml:space="preserve">) </w:t>
            </w:r>
            <w:r w:rsidRPr="00B775A1">
              <w:rPr>
                <w:sz w:val="26"/>
                <w:szCs w:val="26"/>
                <w:u w:val="single"/>
              </w:rPr>
              <w:t xml:space="preserve">строительство, реконструкцию, </w:t>
            </w:r>
          </w:p>
          <w:p w:rsidR="0069452A" w:rsidRPr="00B775A1" w:rsidRDefault="0069452A" w:rsidP="00614700">
            <w:pPr>
              <w:jc w:val="both"/>
              <w:outlineLvl w:val="0"/>
              <w:rPr>
                <w:sz w:val="26"/>
                <w:szCs w:val="26"/>
              </w:rPr>
            </w:pPr>
            <w:r>
              <w:rPr>
                <w:sz w:val="26"/>
                <w:szCs w:val="26"/>
              </w:rPr>
              <w:t xml:space="preserve">                                                                                 </w:t>
            </w:r>
            <w:r w:rsidRPr="00E65DD6">
              <w:rPr>
                <w:i/>
                <w:sz w:val="18"/>
                <w:szCs w:val="18"/>
              </w:rPr>
              <w:t>(ненужное зачеркнуть)</w:t>
            </w:r>
            <w:r>
              <w:rPr>
                <w:sz w:val="26"/>
                <w:szCs w:val="26"/>
              </w:rPr>
              <w:t xml:space="preserve"> </w:t>
            </w:r>
          </w:p>
        </w:tc>
      </w:tr>
      <w:tr w:rsidR="0069452A" w:rsidTr="00614700">
        <w:trPr>
          <w:gridAfter w:val="1"/>
          <w:wAfter w:w="283" w:type="dxa"/>
        </w:trPr>
        <w:tc>
          <w:tcPr>
            <w:tcW w:w="9571" w:type="dxa"/>
            <w:gridSpan w:val="4"/>
            <w:tcBorders>
              <w:bottom w:val="single" w:sz="4" w:space="0" w:color="auto"/>
            </w:tcBorders>
          </w:tcPr>
          <w:p w:rsidR="0069452A" w:rsidRPr="003D5E0D" w:rsidRDefault="0069452A" w:rsidP="00614700">
            <w:pPr>
              <w:jc w:val="center"/>
              <w:outlineLvl w:val="0"/>
              <w:rPr>
                <w:i/>
                <w:sz w:val="24"/>
                <w:szCs w:val="24"/>
              </w:rPr>
            </w:pPr>
          </w:p>
        </w:tc>
      </w:tr>
      <w:tr w:rsidR="0069452A" w:rsidTr="00614700">
        <w:trPr>
          <w:gridAfter w:val="1"/>
          <w:wAfter w:w="283" w:type="dxa"/>
        </w:trPr>
        <w:tc>
          <w:tcPr>
            <w:tcW w:w="9571" w:type="dxa"/>
            <w:gridSpan w:val="4"/>
            <w:tcBorders>
              <w:top w:val="single" w:sz="4" w:space="0" w:color="auto"/>
            </w:tcBorders>
          </w:tcPr>
          <w:p w:rsidR="0069452A" w:rsidRDefault="0069452A" w:rsidP="00614700">
            <w:pPr>
              <w:jc w:val="center"/>
              <w:outlineLvl w:val="0"/>
              <w:rPr>
                <w:i/>
                <w:sz w:val="18"/>
                <w:szCs w:val="18"/>
              </w:rPr>
            </w:pPr>
            <w:proofErr w:type="gramStart"/>
            <w:r>
              <w:rPr>
                <w:i/>
                <w:sz w:val="18"/>
                <w:szCs w:val="18"/>
              </w:rPr>
              <w:t>(</w:t>
            </w:r>
            <w:r w:rsidRPr="00D14386">
              <w:rPr>
                <w:i/>
                <w:sz w:val="18"/>
                <w:szCs w:val="18"/>
              </w:rPr>
              <w:t xml:space="preserve"> наименование организации</w:t>
            </w:r>
            <w:r>
              <w:rPr>
                <w:i/>
                <w:sz w:val="18"/>
                <w:szCs w:val="18"/>
              </w:rPr>
              <w:t>,</w:t>
            </w:r>
            <w:proofErr w:type="gramEnd"/>
          </w:p>
        </w:tc>
      </w:tr>
      <w:tr w:rsidR="0069452A" w:rsidTr="00614700">
        <w:trPr>
          <w:gridAfter w:val="1"/>
          <w:wAfter w:w="283" w:type="dxa"/>
        </w:trPr>
        <w:tc>
          <w:tcPr>
            <w:tcW w:w="9571" w:type="dxa"/>
            <w:gridSpan w:val="4"/>
            <w:tcBorders>
              <w:bottom w:val="single" w:sz="4" w:space="0" w:color="auto"/>
            </w:tcBorders>
          </w:tcPr>
          <w:p w:rsidR="0069452A" w:rsidRPr="003D5E0D" w:rsidRDefault="0069452A" w:rsidP="00614700">
            <w:pPr>
              <w:jc w:val="center"/>
              <w:outlineLvl w:val="0"/>
              <w:rPr>
                <w:i/>
                <w:sz w:val="24"/>
                <w:szCs w:val="24"/>
              </w:rPr>
            </w:pPr>
          </w:p>
        </w:tc>
      </w:tr>
      <w:tr w:rsidR="0069452A" w:rsidTr="00614700">
        <w:trPr>
          <w:gridAfter w:val="1"/>
          <w:wAfter w:w="283" w:type="dxa"/>
        </w:trPr>
        <w:tc>
          <w:tcPr>
            <w:tcW w:w="9571" w:type="dxa"/>
            <w:gridSpan w:val="4"/>
            <w:tcBorders>
              <w:top w:val="single" w:sz="4" w:space="0" w:color="auto"/>
            </w:tcBorders>
          </w:tcPr>
          <w:p w:rsidR="0069452A" w:rsidRDefault="0069452A" w:rsidP="00614700">
            <w:pPr>
              <w:jc w:val="center"/>
              <w:outlineLvl w:val="0"/>
              <w:rPr>
                <w:i/>
                <w:sz w:val="18"/>
                <w:szCs w:val="18"/>
              </w:rPr>
            </w:pPr>
            <w:r w:rsidRPr="00D14386">
              <w:rPr>
                <w:i/>
                <w:sz w:val="18"/>
                <w:szCs w:val="18"/>
              </w:rPr>
              <w:t xml:space="preserve">  ОГРН, ИНН, почтовые реквизиты,</w:t>
            </w:r>
            <w:r>
              <w:rPr>
                <w:i/>
                <w:sz w:val="18"/>
                <w:szCs w:val="18"/>
              </w:rPr>
              <w:t xml:space="preserve"> </w:t>
            </w:r>
            <w:r w:rsidRPr="00D14386">
              <w:rPr>
                <w:i/>
                <w:sz w:val="18"/>
                <w:szCs w:val="18"/>
              </w:rPr>
              <w:t>телефон/факс</w:t>
            </w:r>
            <w:r>
              <w:rPr>
                <w:i/>
                <w:sz w:val="18"/>
                <w:szCs w:val="18"/>
              </w:rPr>
              <w:t>;</w:t>
            </w:r>
          </w:p>
        </w:tc>
      </w:tr>
      <w:tr w:rsidR="0069452A" w:rsidTr="00614700">
        <w:trPr>
          <w:gridAfter w:val="1"/>
          <w:wAfter w:w="283" w:type="dxa"/>
        </w:trPr>
        <w:tc>
          <w:tcPr>
            <w:tcW w:w="9571" w:type="dxa"/>
            <w:gridSpan w:val="4"/>
            <w:tcBorders>
              <w:bottom w:val="single" w:sz="4" w:space="0" w:color="auto"/>
            </w:tcBorders>
          </w:tcPr>
          <w:p w:rsidR="0069452A" w:rsidRPr="003D5E0D" w:rsidRDefault="0069452A" w:rsidP="00614700">
            <w:pPr>
              <w:jc w:val="center"/>
              <w:outlineLvl w:val="0"/>
              <w:rPr>
                <w:i/>
                <w:sz w:val="24"/>
                <w:szCs w:val="24"/>
              </w:rPr>
            </w:pPr>
          </w:p>
        </w:tc>
      </w:tr>
      <w:tr w:rsidR="0069452A" w:rsidTr="00614700">
        <w:trPr>
          <w:gridAfter w:val="1"/>
          <w:wAfter w:w="283" w:type="dxa"/>
        </w:trPr>
        <w:tc>
          <w:tcPr>
            <w:tcW w:w="9571" w:type="dxa"/>
            <w:gridSpan w:val="4"/>
            <w:tcBorders>
              <w:top w:val="single" w:sz="4" w:space="0" w:color="auto"/>
            </w:tcBorders>
          </w:tcPr>
          <w:p w:rsidR="0069452A" w:rsidRDefault="0069452A" w:rsidP="00614700">
            <w:pPr>
              <w:jc w:val="center"/>
              <w:outlineLvl w:val="0"/>
              <w:rPr>
                <w:i/>
                <w:sz w:val="18"/>
                <w:szCs w:val="18"/>
              </w:rPr>
            </w:pPr>
            <w:r>
              <w:rPr>
                <w:i/>
                <w:sz w:val="18"/>
                <w:szCs w:val="18"/>
              </w:rPr>
              <w:t>наименование выполненных работ)</w:t>
            </w:r>
          </w:p>
        </w:tc>
      </w:tr>
      <w:tr w:rsidR="0069452A" w:rsidTr="00614700">
        <w:trPr>
          <w:gridAfter w:val="1"/>
          <w:wAfter w:w="283" w:type="dxa"/>
        </w:trPr>
        <w:tc>
          <w:tcPr>
            <w:tcW w:w="9571" w:type="dxa"/>
            <w:gridSpan w:val="4"/>
          </w:tcPr>
          <w:p w:rsidR="0069452A" w:rsidRPr="003D5E0D" w:rsidRDefault="0069452A" w:rsidP="00614700">
            <w:pPr>
              <w:jc w:val="center"/>
              <w:outlineLvl w:val="0"/>
              <w:rPr>
                <w:i/>
                <w:sz w:val="24"/>
                <w:szCs w:val="24"/>
              </w:rPr>
            </w:pPr>
          </w:p>
        </w:tc>
      </w:tr>
      <w:tr w:rsidR="0069452A" w:rsidTr="00614700">
        <w:trPr>
          <w:gridAfter w:val="1"/>
          <w:wAfter w:w="283" w:type="dxa"/>
        </w:trPr>
        <w:tc>
          <w:tcPr>
            <w:tcW w:w="9571" w:type="dxa"/>
            <w:gridSpan w:val="4"/>
          </w:tcPr>
          <w:p w:rsidR="0069452A" w:rsidRPr="003D5E0D" w:rsidRDefault="0069452A" w:rsidP="00614700">
            <w:pPr>
              <w:jc w:val="center"/>
              <w:outlineLvl w:val="0"/>
              <w:rPr>
                <w:i/>
                <w:sz w:val="24"/>
                <w:szCs w:val="24"/>
              </w:rPr>
            </w:pPr>
          </w:p>
        </w:tc>
      </w:tr>
      <w:tr w:rsidR="0069452A" w:rsidTr="00614700">
        <w:tc>
          <w:tcPr>
            <w:tcW w:w="2642" w:type="dxa"/>
            <w:tcBorders>
              <w:top w:val="single" w:sz="4" w:space="0" w:color="auto"/>
            </w:tcBorders>
          </w:tcPr>
          <w:p w:rsidR="0069452A" w:rsidRDefault="0069452A" w:rsidP="00614700">
            <w:pPr>
              <w:jc w:val="both"/>
              <w:outlineLvl w:val="0"/>
              <w:rPr>
                <w:i/>
                <w:sz w:val="18"/>
                <w:szCs w:val="18"/>
              </w:rPr>
            </w:pPr>
            <w:r>
              <w:rPr>
                <w:sz w:val="26"/>
                <w:szCs w:val="26"/>
              </w:rPr>
              <w:t xml:space="preserve">     подтверждае</w:t>
            </w:r>
            <w:proofErr w:type="gramStart"/>
            <w:r>
              <w:rPr>
                <w:sz w:val="26"/>
                <w:szCs w:val="26"/>
              </w:rPr>
              <w:t>т(</w:t>
            </w:r>
            <w:proofErr w:type="gramEnd"/>
            <w:r>
              <w:rPr>
                <w:sz w:val="26"/>
                <w:szCs w:val="26"/>
              </w:rPr>
              <w:t xml:space="preserve">ют), </w:t>
            </w:r>
          </w:p>
        </w:tc>
        <w:tc>
          <w:tcPr>
            <w:tcW w:w="7212" w:type="dxa"/>
            <w:gridSpan w:val="4"/>
            <w:tcBorders>
              <w:top w:val="single" w:sz="4" w:space="0" w:color="auto"/>
              <w:bottom w:val="single" w:sz="4" w:space="0" w:color="auto"/>
            </w:tcBorders>
          </w:tcPr>
          <w:p w:rsidR="0069452A" w:rsidRDefault="0069452A" w:rsidP="00614700">
            <w:pPr>
              <w:jc w:val="both"/>
              <w:outlineLvl w:val="0"/>
              <w:rPr>
                <w:i/>
                <w:sz w:val="18"/>
                <w:szCs w:val="18"/>
              </w:rPr>
            </w:pPr>
            <w:r>
              <w:rPr>
                <w:sz w:val="26"/>
                <w:szCs w:val="26"/>
              </w:rPr>
              <w:t>что построенный, реконструированный,  отремонтированный</w:t>
            </w:r>
          </w:p>
        </w:tc>
      </w:tr>
      <w:tr w:rsidR="0069452A" w:rsidTr="00614700">
        <w:tc>
          <w:tcPr>
            <w:tcW w:w="2642" w:type="dxa"/>
          </w:tcPr>
          <w:p w:rsidR="0069452A" w:rsidRDefault="0069452A" w:rsidP="00614700">
            <w:pPr>
              <w:jc w:val="center"/>
              <w:outlineLvl w:val="0"/>
              <w:rPr>
                <w:i/>
                <w:sz w:val="18"/>
                <w:szCs w:val="18"/>
              </w:rPr>
            </w:pPr>
          </w:p>
        </w:tc>
        <w:tc>
          <w:tcPr>
            <w:tcW w:w="7212" w:type="dxa"/>
            <w:gridSpan w:val="4"/>
          </w:tcPr>
          <w:p w:rsidR="0069452A" w:rsidRDefault="0069452A" w:rsidP="00614700">
            <w:pPr>
              <w:jc w:val="center"/>
              <w:outlineLvl w:val="0"/>
              <w:rPr>
                <w:i/>
                <w:sz w:val="18"/>
                <w:szCs w:val="18"/>
              </w:rPr>
            </w:pPr>
            <w:r w:rsidRPr="00E65DD6">
              <w:rPr>
                <w:i/>
                <w:sz w:val="18"/>
                <w:szCs w:val="18"/>
              </w:rPr>
              <w:t>(ненужное зачеркнуть)</w:t>
            </w:r>
          </w:p>
        </w:tc>
      </w:tr>
      <w:tr w:rsidR="0069452A" w:rsidTr="00614700">
        <w:tc>
          <w:tcPr>
            <w:tcW w:w="5046" w:type="dxa"/>
            <w:gridSpan w:val="3"/>
          </w:tcPr>
          <w:p w:rsidR="0069452A" w:rsidRDefault="0069452A" w:rsidP="00614700">
            <w:pPr>
              <w:outlineLvl w:val="0"/>
              <w:rPr>
                <w:i/>
                <w:sz w:val="18"/>
                <w:szCs w:val="18"/>
              </w:rPr>
            </w:pPr>
            <w:r>
              <w:rPr>
                <w:sz w:val="26"/>
                <w:szCs w:val="26"/>
              </w:rPr>
              <w:t>объект капитального строительства</w:t>
            </w:r>
          </w:p>
        </w:tc>
        <w:tc>
          <w:tcPr>
            <w:tcW w:w="4808" w:type="dxa"/>
            <w:gridSpan w:val="2"/>
            <w:tcBorders>
              <w:bottom w:val="single" w:sz="4" w:space="0" w:color="auto"/>
            </w:tcBorders>
          </w:tcPr>
          <w:p w:rsidR="0069452A" w:rsidRDefault="0069452A" w:rsidP="00614700">
            <w:pPr>
              <w:jc w:val="center"/>
              <w:outlineLvl w:val="0"/>
              <w:rPr>
                <w:i/>
                <w:sz w:val="18"/>
                <w:szCs w:val="18"/>
              </w:rPr>
            </w:pPr>
          </w:p>
        </w:tc>
      </w:tr>
      <w:tr w:rsidR="0069452A" w:rsidTr="00614700">
        <w:tc>
          <w:tcPr>
            <w:tcW w:w="2642" w:type="dxa"/>
          </w:tcPr>
          <w:p w:rsidR="0069452A" w:rsidRDefault="0069452A" w:rsidP="00614700">
            <w:pPr>
              <w:jc w:val="center"/>
              <w:outlineLvl w:val="0"/>
              <w:rPr>
                <w:i/>
                <w:sz w:val="18"/>
                <w:szCs w:val="18"/>
              </w:rPr>
            </w:pPr>
          </w:p>
        </w:tc>
        <w:tc>
          <w:tcPr>
            <w:tcW w:w="2404" w:type="dxa"/>
            <w:gridSpan w:val="2"/>
          </w:tcPr>
          <w:p w:rsidR="0069452A" w:rsidRDefault="0069452A" w:rsidP="00614700">
            <w:pPr>
              <w:jc w:val="center"/>
              <w:outlineLvl w:val="0"/>
              <w:rPr>
                <w:i/>
                <w:sz w:val="18"/>
                <w:szCs w:val="18"/>
              </w:rPr>
            </w:pPr>
          </w:p>
        </w:tc>
        <w:tc>
          <w:tcPr>
            <w:tcW w:w="4808" w:type="dxa"/>
            <w:gridSpan w:val="2"/>
          </w:tcPr>
          <w:p w:rsidR="0069452A" w:rsidRDefault="0069452A" w:rsidP="00614700">
            <w:pPr>
              <w:jc w:val="both"/>
              <w:outlineLvl w:val="0"/>
              <w:rPr>
                <w:i/>
                <w:sz w:val="18"/>
                <w:szCs w:val="18"/>
              </w:rPr>
            </w:pPr>
            <w:proofErr w:type="gramStart"/>
            <w:r>
              <w:rPr>
                <w:i/>
                <w:sz w:val="18"/>
                <w:szCs w:val="18"/>
              </w:rPr>
              <w:t>(наименование объекта капитального</w:t>
            </w:r>
            <w:proofErr w:type="gramEnd"/>
          </w:p>
        </w:tc>
      </w:tr>
      <w:tr w:rsidR="0069452A" w:rsidTr="00614700">
        <w:tc>
          <w:tcPr>
            <w:tcW w:w="9854" w:type="dxa"/>
            <w:gridSpan w:val="5"/>
            <w:tcBorders>
              <w:bottom w:val="single" w:sz="4" w:space="0" w:color="auto"/>
            </w:tcBorders>
          </w:tcPr>
          <w:p w:rsidR="0069452A" w:rsidRPr="003D5E0D" w:rsidRDefault="0069452A" w:rsidP="00614700">
            <w:pPr>
              <w:jc w:val="center"/>
              <w:outlineLvl w:val="0"/>
              <w:rPr>
                <w:i/>
                <w:sz w:val="24"/>
                <w:szCs w:val="24"/>
              </w:rPr>
            </w:pPr>
          </w:p>
        </w:tc>
      </w:tr>
      <w:tr w:rsidR="0069452A" w:rsidTr="00614700">
        <w:tc>
          <w:tcPr>
            <w:tcW w:w="9854" w:type="dxa"/>
            <w:gridSpan w:val="5"/>
            <w:tcBorders>
              <w:top w:val="single" w:sz="4" w:space="0" w:color="auto"/>
            </w:tcBorders>
          </w:tcPr>
          <w:p w:rsidR="0069452A" w:rsidRDefault="0069452A" w:rsidP="00614700">
            <w:pPr>
              <w:jc w:val="center"/>
              <w:outlineLvl w:val="0"/>
              <w:rPr>
                <w:i/>
                <w:sz w:val="18"/>
                <w:szCs w:val="18"/>
              </w:rPr>
            </w:pPr>
            <w:r>
              <w:rPr>
                <w:i/>
                <w:sz w:val="18"/>
                <w:szCs w:val="18"/>
              </w:rPr>
              <w:t>строительства: здание, строение, сооружение и его  назначение)</w:t>
            </w:r>
          </w:p>
        </w:tc>
      </w:tr>
      <w:tr w:rsidR="0069452A" w:rsidTr="00614700">
        <w:tc>
          <w:tcPr>
            <w:tcW w:w="9854" w:type="dxa"/>
            <w:gridSpan w:val="5"/>
            <w:tcBorders>
              <w:bottom w:val="single" w:sz="4" w:space="0" w:color="auto"/>
            </w:tcBorders>
          </w:tcPr>
          <w:p w:rsidR="0069452A" w:rsidRPr="003D5E0D" w:rsidRDefault="0069452A" w:rsidP="00614700">
            <w:pPr>
              <w:jc w:val="center"/>
              <w:outlineLvl w:val="0"/>
              <w:rPr>
                <w:i/>
                <w:sz w:val="24"/>
                <w:szCs w:val="24"/>
              </w:rPr>
            </w:pPr>
          </w:p>
        </w:tc>
      </w:tr>
      <w:tr w:rsidR="0069452A" w:rsidTr="00614700">
        <w:tc>
          <w:tcPr>
            <w:tcW w:w="5046" w:type="dxa"/>
            <w:gridSpan w:val="3"/>
            <w:tcBorders>
              <w:top w:val="single" w:sz="4" w:space="0" w:color="auto"/>
            </w:tcBorders>
          </w:tcPr>
          <w:p w:rsidR="0069452A" w:rsidRDefault="0069452A" w:rsidP="00614700">
            <w:pPr>
              <w:jc w:val="center"/>
              <w:outlineLvl w:val="0"/>
              <w:rPr>
                <w:i/>
                <w:sz w:val="18"/>
                <w:szCs w:val="18"/>
              </w:rPr>
            </w:pPr>
            <w:proofErr w:type="gramStart"/>
            <w:r>
              <w:rPr>
                <w:sz w:val="26"/>
                <w:szCs w:val="26"/>
              </w:rPr>
              <w:t>выполненный</w:t>
            </w:r>
            <w:proofErr w:type="gramEnd"/>
            <w:r>
              <w:rPr>
                <w:sz w:val="26"/>
                <w:szCs w:val="26"/>
              </w:rPr>
              <w:t xml:space="preserve"> по проектной документации</w:t>
            </w:r>
          </w:p>
        </w:tc>
        <w:tc>
          <w:tcPr>
            <w:tcW w:w="4808" w:type="dxa"/>
            <w:gridSpan w:val="2"/>
            <w:tcBorders>
              <w:top w:val="single" w:sz="4" w:space="0" w:color="auto"/>
              <w:bottom w:val="single" w:sz="4" w:space="0" w:color="auto"/>
            </w:tcBorders>
          </w:tcPr>
          <w:p w:rsidR="0069452A" w:rsidRDefault="0069452A" w:rsidP="00614700">
            <w:pPr>
              <w:jc w:val="center"/>
              <w:outlineLvl w:val="0"/>
              <w:rPr>
                <w:i/>
                <w:sz w:val="18"/>
                <w:szCs w:val="18"/>
              </w:rPr>
            </w:pPr>
          </w:p>
        </w:tc>
      </w:tr>
      <w:tr w:rsidR="0069452A" w:rsidTr="00614700">
        <w:tc>
          <w:tcPr>
            <w:tcW w:w="2642" w:type="dxa"/>
          </w:tcPr>
          <w:p w:rsidR="0069452A" w:rsidRDefault="0069452A" w:rsidP="00614700">
            <w:pPr>
              <w:jc w:val="center"/>
              <w:outlineLvl w:val="0"/>
              <w:rPr>
                <w:i/>
                <w:sz w:val="18"/>
                <w:szCs w:val="18"/>
              </w:rPr>
            </w:pPr>
          </w:p>
        </w:tc>
        <w:tc>
          <w:tcPr>
            <w:tcW w:w="2404" w:type="dxa"/>
            <w:gridSpan w:val="2"/>
          </w:tcPr>
          <w:p w:rsidR="0069452A" w:rsidRDefault="0069452A" w:rsidP="00614700">
            <w:pPr>
              <w:jc w:val="center"/>
              <w:outlineLvl w:val="0"/>
              <w:rPr>
                <w:i/>
                <w:sz w:val="18"/>
                <w:szCs w:val="18"/>
              </w:rPr>
            </w:pPr>
          </w:p>
        </w:tc>
        <w:tc>
          <w:tcPr>
            <w:tcW w:w="4808" w:type="dxa"/>
            <w:gridSpan w:val="2"/>
          </w:tcPr>
          <w:p w:rsidR="0069452A" w:rsidRDefault="0069452A" w:rsidP="00614700">
            <w:pPr>
              <w:jc w:val="both"/>
              <w:outlineLvl w:val="0"/>
              <w:rPr>
                <w:i/>
                <w:sz w:val="18"/>
                <w:szCs w:val="18"/>
              </w:rPr>
            </w:pPr>
            <w:r>
              <w:rPr>
                <w:i/>
                <w:sz w:val="18"/>
                <w:szCs w:val="18"/>
              </w:rPr>
              <w:t xml:space="preserve">  </w:t>
            </w:r>
            <w:proofErr w:type="gramStart"/>
            <w:r>
              <w:rPr>
                <w:i/>
                <w:sz w:val="18"/>
                <w:szCs w:val="18"/>
              </w:rPr>
              <w:t>(наименование объекта капитального строительства</w:t>
            </w:r>
            <w:proofErr w:type="gramEnd"/>
          </w:p>
        </w:tc>
      </w:tr>
      <w:tr w:rsidR="0069452A" w:rsidTr="00614700">
        <w:tc>
          <w:tcPr>
            <w:tcW w:w="9854" w:type="dxa"/>
            <w:gridSpan w:val="5"/>
            <w:tcBorders>
              <w:bottom w:val="single" w:sz="4" w:space="0" w:color="auto"/>
            </w:tcBorders>
          </w:tcPr>
          <w:p w:rsidR="0069452A" w:rsidRPr="003D5E0D" w:rsidRDefault="0069452A" w:rsidP="00614700">
            <w:pPr>
              <w:jc w:val="center"/>
              <w:outlineLvl w:val="0"/>
              <w:rPr>
                <w:i/>
                <w:sz w:val="24"/>
                <w:szCs w:val="24"/>
              </w:rPr>
            </w:pPr>
          </w:p>
        </w:tc>
      </w:tr>
      <w:tr w:rsidR="0069452A" w:rsidTr="00614700">
        <w:tc>
          <w:tcPr>
            <w:tcW w:w="9854" w:type="dxa"/>
            <w:gridSpan w:val="5"/>
            <w:tcBorders>
              <w:top w:val="single" w:sz="4" w:space="0" w:color="auto"/>
            </w:tcBorders>
          </w:tcPr>
          <w:p w:rsidR="0069452A" w:rsidRDefault="0069452A" w:rsidP="00614700">
            <w:pPr>
              <w:jc w:val="center"/>
              <w:outlineLvl w:val="0"/>
              <w:rPr>
                <w:i/>
                <w:sz w:val="18"/>
                <w:szCs w:val="18"/>
              </w:rPr>
            </w:pPr>
            <w:r>
              <w:rPr>
                <w:i/>
                <w:sz w:val="18"/>
                <w:szCs w:val="18"/>
              </w:rPr>
              <w:t>в соответствии с проектной документацией)</w:t>
            </w:r>
          </w:p>
        </w:tc>
      </w:tr>
      <w:tr w:rsidR="0069452A" w:rsidTr="00614700">
        <w:tc>
          <w:tcPr>
            <w:tcW w:w="5046" w:type="dxa"/>
            <w:gridSpan w:val="3"/>
          </w:tcPr>
          <w:p w:rsidR="0069452A" w:rsidRDefault="0069452A" w:rsidP="00614700">
            <w:pPr>
              <w:outlineLvl w:val="0"/>
              <w:rPr>
                <w:i/>
                <w:sz w:val="18"/>
                <w:szCs w:val="18"/>
              </w:rPr>
            </w:pPr>
            <w:proofErr w:type="gramStart"/>
            <w:r>
              <w:rPr>
                <w:sz w:val="26"/>
                <w:szCs w:val="26"/>
              </w:rPr>
              <w:t>расположенный</w:t>
            </w:r>
            <w:proofErr w:type="gramEnd"/>
            <w:r>
              <w:rPr>
                <w:sz w:val="26"/>
                <w:szCs w:val="26"/>
              </w:rPr>
              <w:t xml:space="preserve"> по адресу</w:t>
            </w:r>
          </w:p>
        </w:tc>
        <w:tc>
          <w:tcPr>
            <w:tcW w:w="4808" w:type="dxa"/>
            <w:gridSpan w:val="2"/>
            <w:tcBorders>
              <w:bottom w:val="single" w:sz="4" w:space="0" w:color="auto"/>
            </w:tcBorders>
          </w:tcPr>
          <w:p w:rsidR="0069452A" w:rsidRDefault="0069452A" w:rsidP="00614700">
            <w:pPr>
              <w:jc w:val="center"/>
              <w:outlineLvl w:val="0"/>
              <w:rPr>
                <w:i/>
                <w:sz w:val="18"/>
                <w:szCs w:val="18"/>
              </w:rPr>
            </w:pPr>
          </w:p>
        </w:tc>
      </w:tr>
      <w:tr w:rsidR="0069452A" w:rsidTr="00614700">
        <w:tc>
          <w:tcPr>
            <w:tcW w:w="2642" w:type="dxa"/>
          </w:tcPr>
          <w:p w:rsidR="0069452A" w:rsidRDefault="0069452A" w:rsidP="00614700">
            <w:pPr>
              <w:jc w:val="center"/>
              <w:outlineLvl w:val="0"/>
              <w:rPr>
                <w:i/>
                <w:sz w:val="18"/>
                <w:szCs w:val="18"/>
              </w:rPr>
            </w:pPr>
          </w:p>
        </w:tc>
        <w:tc>
          <w:tcPr>
            <w:tcW w:w="2404" w:type="dxa"/>
            <w:gridSpan w:val="2"/>
          </w:tcPr>
          <w:p w:rsidR="0069452A" w:rsidRDefault="0069452A" w:rsidP="00614700">
            <w:pPr>
              <w:jc w:val="center"/>
              <w:outlineLvl w:val="0"/>
              <w:rPr>
                <w:i/>
                <w:sz w:val="18"/>
                <w:szCs w:val="18"/>
              </w:rPr>
            </w:pPr>
          </w:p>
        </w:tc>
        <w:tc>
          <w:tcPr>
            <w:tcW w:w="4808" w:type="dxa"/>
            <w:gridSpan w:val="2"/>
          </w:tcPr>
          <w:p w:rsidR="0069452A" w:rsidRDefault="0069452A" w:rsidP="00614700">
            <w:pPr>
              <w:jc w:val="center"/>
              <w:outlineLvl w:val="0"/>
              <w:rPr>
                <w:i/>
                <w:sz w:val="18"/>
                <w:szCs w:val="18"/>
              </w:rPr>
            </w:pPr>
            <w:r>
              <w:rPr>
                <w:i/>
                <w:sz w:val="18"/>
                <w:szCs w:val="18"/>
              </w:rPr>
              <w:t>почтовый адрес объекта капитального строительства)</w:t>
            </w:r>
          </w:p>
        </w:tc>
      </w:tr>
      <w:tr w:rsidR="0069452A" w:rsidTr="00614700">
        <w:tc>
          <w:tcPr>
            <w:tcW w:w="9854" w:type="dxa"/>
            <w:gridSpan w:val="5"/>
          </w:tcPr>
          <w:p w:rsidR="0069452A" w:rsidRPr="003D5E0D" w:rsidRDefault="0069452A" w:rsidP="00614700">
            <w:pPr>
              <w:outlineLvl w:val="0"/>
              <w:rPr>
                <w:b/>
                <w:sz w:val="26"/>
                <w:szCs w:val="26"/>
              </w:rPr>
            </w:pPr>
            <w:r w:rsidRPr="00E25218">
              <w:rPr>
                <w:b/>
                <w:sz w:val="26"/>
                <w:szCs w:val="26"/>
              </w:rPr>
              <w:t>СООТВЕТСТВУЕТ требованиям технических регламентов (норм и правил), иных нормативных правовых актов.</w:t>
            </w:r>
          </w:p>
        </w:tc>
      </w:tr>
    </w:tbl>
    <w:p w:rsidR="0069452A" w:rsidRDefault="0069452A" w:rsidP="0069452A">
      <w:pPr>
        <w:spacing w:after="0" w:line="240" w:lineRule="auto"/>
        <w:jc w:val="both"/>
        <w:outlineLvl w:val="0"/>
        <w:rPr>
          <w:rFonts w:ascii="Calibri" w:eastAsia="Times New Roman" w:hAnsi="Calibri" w:cs="Times New Roman"/>
          <w:sz w:val="26"/>
          <w:szCs w:val="26"/>
        </w:rPr>
      </w:pPr>
      <w:r>
        <w:rPr>
          <w:rFonts w:ascii="Calibri" w:eastAsia="Times New Roman" w:hAnsi="Calibri" w:cs="Times New Roman"/>
          <w:sz w:val="26"/>
          <w:szCs w:val="26"/>
        </w:rPr>
        <w:t>________________________________________________________________________</w:t>
      </w:r>
    </w:p>
    <w:p w:rsidR="0069452A" w:rsidRPr="005E13BF" w:rsidRDefault="0069452A" w:rsidP="0069452A">
      <w:pPr>
        <w:spacing w:after="0" w:line="240" w:lineRule="auto"/>
        <w:jc w:val="both"/>
        <w:outlineLvl w:val="0"/>
        <w:rPr>
          <w:rFonts w:ascii="Calibri" w:eastAsia="Times New Roman" w:hAnsi="Calibri" w:cs="Times New Roman"/>
          <w:i/>
          <w:sz w:val="18"/>
          <w:szCs w:val="18"/>
        </w:rPr>
      </w:pPr>
      <w:r>
        <w:rPr>
          <w:rFonts w:ascii="Calibri" w:eastAsia="Times New Roman" w:hAnsi="Calibri" w:cs="Times New Roman"/>
          <w:i/>
          <w:sz w:val="18"/>
          <w:szCs w:val="18"/>
        </w:rPr>
        <w:t xml:space="preserve">(должность, наименование организации)                 </w:t>
      </w:r>
      <w:proofErr w:type="gramStart"/>
      <w:r>
        <w:rPr>
          <w:rFonts w:ascii="Calibri" w:eastAsia="Times New Roman" w:hAnsi="Calibri" w:cs="Times New Roman"/>
          <w:i/>
          <w:sz w:val="18"/>
          <w:szCs w:val="18"/>
        </w:rPr>
        <w:t xml:space="preserve">( </w:t>
      </w:r>
      <w:proofErr w:type="gramEnd"/>
      <w:r>
        <w:rPr>
          <w:rFonts w:ascii="Calibri" w:eastAsia="Times New Roman" w:hAnsi="Calibri" w:cs="Times New Roman"/>
          <w:i/>
          <w:sz w:val="18"/>
          <w:szCs w:val="18"/>
        </w:rPr>
        <w:t>подпись)                    (расшифровка подписи)                 (дата)</w:t>
      </w:r>
    </w:p>
    <w:p w:rsidR="0069452A" w:rsidRPr="00A7049E" w:rsidRDefault="0069452A" w:rsidP="0069452A">
      <w:pPr>
        <w:spacing w:after="0" w:line="240" w:lineRule="auto"/>
        <w:jc w:val="both"/>
        <w:outlineLvl w:val="0"/>
        <w:rPr>
          <w:rFonts w:ascii="Calibri" w:eastAsia="Times New Roman" w:hAnsi="Calibri" w:cs="Times New Roman"/>
          <w:i/>
          <w:sz w:val="18"/>
          <w:szCs w:val="18"/>
        </w:rPr>
      </w:pPr>
      <w:r w:rsidRPr="00A7049E">
        <w:rPr>
          <w:rFonts w:ascii="Calibri" w:eastAsia="Times New Roman" w:hAnsi="Calibri" w:cs="Times New Roman"/>
          <w:i/>
          <w:sz w:val="18"/>
          <w:szCs w:val="18"/>
        </w:rPr>
        <w:t xml:space="preserve">                                                                   </w:t>
      </w:r>
      <w:r>
        <w:rPr>
          <w:rFonts w:ascii="Calibri" w:eastAsia="Times New Roman" w:hAnsi="Calibri" w:cs="Times New Roman"/>
          <w:i/>
          <w:sz w:val="18"/>
          <w:szCs w:val="18"/>
        </w:rPr>
        <w:t xml:space="preserve">                                 </w:t>
      </w:r>
      <w:r w:rsidRPr="00A7049E">
        <w:rPr>
          <w:rFonts w:ascii="Calibri" w:eastAsia="Times New Roman" w:hAnsi="Calibri" w:cs="Times New Roman"/>
          <w:i/>
          <w:sz w:val="18"/>
          <w:szCs w:val="18"/>
        </w:rPr>
        <w:t xml:space="preserve"> М.П.</w:t>
      </w:r>
    </w:p>
    <w:p w:rsidR="0069452A" w:rsidRDefault="0069452A" w:rsidP="0069452A">
      <w:pPr>
        <w:spacing w:after="0" w:line="240" w:lineRule="auto"/>
        <w:jc w:val="both"/>
        <w:outlineLvl w:val="0"/>
        <w:rPr>
          <w:rFonts w:ascii="Calibri" w:eastAsia="Times New Roman" w:hAnsi="Calibri" w:cs="Times New Roman"/>
          <w:sz w:val="26"/>
          <w:szCs w:val="26"/>
        </w:rPr>
      </w:pPr>
      <w:r>
        <w:rPr>
          <w:rFonts w:ascii="Calibri" w:eastAsia="Times New Roman" w:hAnsi="Calibri" w:cs="Times New Roman"/>
          <w:sz w:val="26"/>
          <w:szCs w:val="26"/>
        </w:rPr>
        <w:t>________________________________________________________________________</w:t>
      </w:r>
    </w:p>
    <w:p w:rsidR="0069452A" w:rsidRPr="005E13BF" w:rsidRDefault="0069452A" w:rsidP="0069452A">
      <w:pPr>
        <w:spacing w:after="0" w:line="240" w:lineRule="auto"/>
        <w:jc w:val="both"/>
        <w:outlineLvl w:val="0"/>
        <w:rPr>
          <w:rFonts w:ascii="Calibri" w:eastAsia="Times New Roman" w:hAnsi="Calibri" w:cs="Times New Roman"/>
          <w:i/>
          <w:sz w:val="18"/>
          <w:szCs w:val="18"/>
        </w:rPr>
      </w:pPr>
      <w:r>
        <w:rPr>
          <w:rFonts w:ascii="Calibri" w:eastAsia="Times New Roman" w:hAnsi="Calibri" w:cs="Times New Roman"/>
          <w:i/>
          <w:sz w:val="18"/>
          <w:szCs w:val="18"/>
        </w:rPr>
        <w:t xml:space="preserve">(должность, наименование организации)                  </w:t>
      </w:r>
      <w:proofErr w:type="gramStart"/>
      <w:r>
        <w:rPr>
          <w:rFonts w:ascii="Calibri" w:eastAsia="Times New Roman" w:hAnsi="Calibri" w:cs="Times New Roman"/>
          <w:i/>
          <w:sz w:val="18"/>
          <w:szCs w:val="18"/>
        </w:rPr>
        <w:t xml:space="preserve">( </w:t>
      </w:r>
      <w:proofErr w:type="gramEnd"/>
      <w:r>
        <w:rPr>
          <w:rFonts w:ascii="Calibri" w:eastAsia="Times New Roman" w:hAnsi="Calibri" w:cs="Times New Roman"/>
          <w:i/>
          <w:sz w:val="18"/>
          <w:szCs w:val="18"/>
        </w:rPr>
        <w:t>подпись)                    (расшифровка подписи)                 (дата)</w:t>
      </w:r>
    </w:p>
    <w:p w:rsidR="0069452A" w:rsidRPr="00A7049E" w:rsidRDefault="0069452A" w:rsidP="0069452A">
      <w:pPr>
        <w:spacing w:after="0" w:line="240" w:lineRule="auto"/>
        <w:jc w:val="both"/>
        <w:outlineLvl w:val="0"/>
        <w:rPr>
          <w:rFonts w:ascii="Calibri" w:eastAsia="Times New Roman" w:hAnsi="Calibri" w:cs="Times New Roman"/>
          <w:i/>
          <w:sz w:val="18"/>
          <w:szCs w:val="18"/>
        </w:rPr>
      </w:pPr>
      <w:r w:rsidRPr="00A7049E">
        <w:rPr>
          <w:rFonts w:ascii="Calibri" w:eastAsia="Times New Roman" w:hAnsi="Calibri" w:cs="Times New Roman"/>
          <w:i/>
          <w:sz w:val="18"/>
          <w:szCs w:val="18"/>
        </w:rPr>
        <w:t xml:space="preserve">                                                                     </w:t>
      </w:r>
      <w:r>
        <w:rPr>
          <w:rFonts w:ascii="Calibri" w:eastAsia="Times New Roman" w:hAnsi="Calibri" w:cs="Times New Roman"/>
          <w:i/>
          <w:sz w:val="18"/>
          <w:szCs w:val="18"/>
        </w:rPr>
        <w:t xml:space="preserve">                                 </w:t>
      </w:r>
      <w:r w:rsidRPr="00A7049E">
        <w:rPr>
          <w:rFonts w:ascii="Calibri" w:eastAsia="Times New Roman" w:hAnsi="Calibri" w:cs="Times New Roman"/>
          <w:i/>
          <w:sz w:val="18"/>
          <w:szCs w:val="18"/>
        </w:rPr>
        <w:t>М.П.</w:t>
      </w:r>
    </w:p>
    <w:p w:rsidR="0069452A" w:rsidRDefault="0069452A" w:rsidP="0069452A">
      <w:pPr>
        <w:spacing w:after="0" w:line="240" w:lineRule="auto"/>
        <w:jc w:val="both"/>
        <w:outlineLvl w:val="0"/>
        <w:rPr>
          <w:rFonts w:ascii="Calibri" w:eastAsia="Times New Roman" w:hAnsi="Calibri" w:cs="Times New Roman"/>
          <w:sz w:val="26"/>
          <w:szCs w:val="26"/>
        </w:rPr>
      </w:pPr>
      <w:r>
        <w:rPr>
          <w:rFonts w:ascii="Calibri" w:eastAsia="Times New Roman" w:hAnsi="Calibri" w:cs="Times New Roman"/>
          <w:sz w:val="26"/>
          <w:szCs w:val="26"/>
        </w:rPr>
        <w:t>________________________________________________________________________</w:t>
      </w:r>
    </w:p>
    <w:p w:rsidR="00EB0890" w:rsidRDefault="0069452A" w:rsidP="0069452A">
      <w:pPr>
        <w:spacing w:after="0" w:line="240" w:lineRule="auto"/>
        <w:jc w:val="both"/>
        <w:outlineLvl w:val="0"/>
        <w:rPr>
          <w:rFonts w:ascii="Calibri" w:eastAsia="Times New Roman" w:hAnsi="Calibri" w:cs="Times New Roman"/>
          <w:i/>
          <w:sz w:val="18"/>
          <w:szCs w:val="18"/>
        </w:rPr>
      </w:pPr>
      <w:r>
        <w:rPr>
          <w:rFonts w:ascii="Calibri" w:eastAsia="Times New Roman" w:hAnsi="Calibri" w:cs="Times New Roman"/>
          <w:i/>
          <w:sz w:val="18"/>
          <w:szCs w:val="18"/>
        </w:rPr>
        <w:t xml:space="preserve">(должность, наименование организации)                          </w:t>
      </w:r>
      <w:proofErr w:type="gramStart"/>
      <w:r>
        <w:rPr>
          <w:rFonts w:ascii="Calibri" w:eastAsia="Times New Roman" w:hAnsi="Calibri" w:cs="Times New Roman"/>
          <w:i/>
          <w:sz w:val="18"/>
          <w:szCs w:val="18"/>
        </w:rPr>
        <w:t xml:space="preserve">( </w:t>
      </w:r>
      <w:proofErr w:type="gramEnd"/>
      <w:r>
        <w:rPr>
          <w:rFonts w:ascii="Calibri" w:eastAsia="Times New Roman" w:hAnsi="Calibri" w:cs="Times New Roman"/>
          <w:i/>
          <w:sz w:val="18"/>
          <w:szCs w:val="18"/>
        </w:rPr>
        <w:t>подпись)                    (расшифровка подписи)                 (дата)</w:t>
      </w:r>
    </w:p>
    <w:p w:rsidR="00EB0890" w:rsidRDefault="00EB0890">
      <w:pPr>
        <w:rPr>
          <w:rFonts w:ascii="Calibri" w:eastAsia="Times New Roman" w:hAnsi="Calibri" w:cs="Times New Roman"/>
          <w:i/>
          <w:sz w:val="18"/>
          <w:szCs w:val="18"/>
        </w:rPr>
      </w:pPr>
      <w:r>
        <w:rPr>
          <w:rFonts w:ascii="Calibri" w:eastAsia="Times New Roman" w:hAnsi="Calibri" w:cs="Times New Roman"/>
          <w:i/>
          <w:sz w:val="18"/>
          <w:szCs w:val="18"/>
        </w:rPr>
        <w:br w:type="page"/>
      </w:r>
    </w:p>
    <w:p w:rsidR="00614700" w:rsidRPr="00EB0890" w:rsidRDefault="00614700" w:rsidP="00614700">
      <w:pPr>
        <w:spacing w:after="0"/>
        <w:ind w:firstLine="709"/>
        <w:jc w:val="right"/>
        <w:rPr>
          <w:rFonts w:ascii="Times New Roman" w:hAnsi="Times New Roman" w:cs="Times New Roman"/>
          <w:bCs/>
          <w:sz w:val="28"/>
          <w:szCs w:val="28"/>
        </w:rPr>
      </w:pPr>
      <w:r w:rsidRPr="00EB0890">
        <w:rPr>
          <w:rFonts w:ascii="Times New Roman" w:hAnsi="Times New Roman" w:cs="Times New Roman"/>
          <w:bCs/>
          <w:sz w:val="24"/>
          <w:szCs w:val="28"/>
        </w:rPr>
        <w:lastRenderedPageBreak/>
        <w:t>Приложение № 5</w:t>
      </w:r>
    </w:p>
    <w:tbl>
      <w:tblPr>
        <w:tblStyle w:val="af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204"/>
        <w:gridCol w:w="3367"/>
      </w:tblGrid>
      <w:tr w:rsidR="00EB0890" w:rsidTr="00BF7AD2">
        <w:tc>
          <w:tcPr>
            <w:tcW w:w="6204" w:type="dxa"/>
          </w:tcPr>
          <w:p w:rsidR="00EB0890" w:rsidRDefault="00EB0890" w:rsidP="00BF7AD2">
            <w:pPr>
              <w:jc w:val="right"/>
              <w:rPr>
                <w:bCs/>
                <w:sz w:val="24"/>
                <w:szCs w:val="28"/>
              </w:rPr>
            </w:pPr>
          </w:p>
        </w:tc>
        <w:tc>
          <w:tcPr>
            <w:tcW w:w="3367" w:type="dxa"/>
          </w:tcPr>
          <w:p w:rsidR="00EB0890" w:rsidRDefault="00EB0890" w:rsidP="00BF7AD2">
            <w:pPr>
              <w:pStyle w:val="ConsPlusTitle"/>
              <w:jc w:val="both"/>
              <w:rPr>
                <w:rFonts w:ascii="Times New Roman" w:hAnsi="Times New Roman" w:cs="Times New Roman"/>
                <w:bCs w:val="0"/>
                <w:sz w:val="24"/>
                <w:szCs w:val="28"/>
              </w:rPr>
            </w:pPr>
            <w:r>
              <w:rPr>
                <w:rFonts w:ascii="Times New Roman" w:hAnsi="Times New Roman" w:cs="Times New Roman"/>
                <w:b w:val="0"/>
              </w:rPr>
              <w:t>к</w:t>
            </w:r>
            <w:r w:rsidRPr="002C112D">
              <w:rPr>
                <w:rFonts w:ascii="Times New Roman" w:hAnsi="Times New Roman" w:cs="Times New Roman"/>
                <w:b w:val="0"/>
              </w:rPr>
              <w:t xml:space="preserve"> Административному регламенту</w:t>
            </w:r>
            <w:r>
              <w:rPr>
                <w:rFonts w:ascii="Times New Roman" w:hAnsi="Times New Roman" w:cs="Times New Roman"/>
                <w:b w:val="0"/>
              </w:rPr>
              <w:t xml:space="preserve"> </w:t>
            </w:r>
            <w:r w:rsidRPr="002C112D">
              <w:rPr>
                <w:rFonts w:ascii="Times New Roman" w:hAnsi="Times New Roman" w:cs="Times New Roman"/>
                <w:b w:val="0"/>
                <w:color w:val="000000" w:themeColor="text1"/>
              </w:rPr>
              <w:t>предоставления Министерством строительства Камчатского края государственной услуги по выдаче разрешений на строительство и</w:t>
            </w:r>
            <w:r>
              <w:rPr>
                <w:rFonts w:ascii="Times New Roman" w:hAnsi="Times New Roman" w:cs="Times New Roman"/>
                <w:b w:val="0"/>
                <w:color w:val="000000" w:themeColor="text1"/>
              </w:rPr>
              <w:t xml:space="preserve"> </w:t>
            </w:r>
            <w:r w:rsidRPr="002C112D">
              <w:rPr>
                <w:rFonts w:ascii="Times New Roman" w:hAnsi="Times New Roman" w:cs="Times New Roman"/>
                <w:b w:val="0"/>
                <w:color w:val="000000" w:themeColor="text1"/>
              </w:rPr>
              <w:t xml:space="preserve"> ввод объектов в эксплуатацию,</w:t>
            </w:r>
            <w:r>
              <w:rPr>
                <w:rFonts w:ascii="Times New Roman" w:hAnsi="Times New Roman" w:cs="Times New Roman"/>
                <w:b w:val="0"/>
                <w:color w:val="000000" w:themeColor="text1"/>
              </w:rPr>
              <w:t xml:space="preserve"> </w:t>
            </w:r>
            <w:r w:rsidRPr="002C112D">
              <w:rPr>
                <w:rFonts w:ascii="Times New Roman" w:hAnsi="Times New Roman" w:cs="Times New Roman"/>
                <w:b w:val="0"/>
                <w:color w:val="000000" w:themeColor="text1"/>
              </w:rPr>
              <w:t>в пределах полномочий, установленных</w:t>
            </w:r>
            <w:r w:rsidRPr="002C112D">
              <w:rPr>
                <w:rFonts w:ascii="Times New Roman" w:hAnsi="Times New Roman" w:cs="Times New Roman"/>
                <w:color w:val="000000" w:themeColor="text1"/>
              </w:rPr>
              <w:t xml:space="preserve"> </w:t>
            </w:r>
            <w:r>
              <w:rPr>
                <w:rFonts w:ascii="Times New Roman" w:hAnsi="Times New Roman" w:cs="Times New Roman"/>
                <w:b w:val="0"/>
                <w:color w:val="000000" w:themeColor="text1"/>
              </w:rPr>
              <w:t>Г</w:t>
            </w:r>
            <w:r w:rsidRPr="00EB0890">
              <w:rPr>
                <w:rFonts w:ascii="Times New Roman" w:hAnsi="Times New Roman" w:cs="Times New Roman"/>
                <w:b w:val="0"/>
                <w:color w:val="000000" w:themeColor="text1"/>
              </w:rPr>
              <w:t>радостроительным кодексом Российской Федерации</w:t>
            </w:r>
          </w:p>
        </w:tc>
      </w:tr>
    </w:tbl>
    <w:p w:rsidR="00614700" w:rsidRPr="00614700" w:rsidRDefault="00614700" w:rsidP="00EB0890">
      <w:pPr>
        <w:spacing w:line="240" w:lineRule="auto"/>
        <w:ind w:left="4859"/>
        <w:contextualSpacing/>
        <w:jc w:val="right"/>
        <w:rPr>
          <w:rFonts w:ascii="Times New Roman" w:hAnsi="Times New Roman" w:cs="Times New Roman"/>
        </w:rPr>
      </w:pPr>
      <w:r w:rsidRPr="00614700">
        <w:rPr>
          <w:rFonts w:ascii="Times New Roman" w:hAnsi="Times New Roman" w:cs="Times New Roman"/>
          <w:sz w:val="18"/>
          <w:szCs w:val="18"/>
        </w:rPr>
        <w:t xml:space="preserve">                                                                                    (ОБРАЗЕЦ)</w:t>
      </w:r>
    </w:p>
    <w:tbl>
      <w:tblPr>
        <w:tblStyle w:val="af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463"/>
        <w:gridCol w:w="172"/>
        <w:gridCol w:w="2153"/>
        <w:gridCol w:w="177"/>
        <w:gridCol w:w="2312"/>
        <w:gridCol w:w="2293"/>
      </w:tblGrid>
      <w:tr w:rsidR="00614700" w:rsidTr="00614700">
        <w:trPr>
          <w:gridBefore w:val="3"/>
          <w:wBefore w:w="4788" w:type="dxa"/>
        </w:trPr>
        <w:tc>
          <w:tcPr>
            <w:tcW w:w="4782" w:type="dxa"/>
            <w:gridSpan w:val="3"/>
            <w:tcBorders>
              <w:bottom w:val="single" w:sz="4" w:space="0" w:color="auto"/>
            </w:tcBorders>
          </w:tcPr>
          <w:p w:rsidR="00614700" w:rsidRDefault="00614700" w:rsidP="00614700">
            <w:pPr>
              <w:jc w:val="right"/>
              <w:outlineLvl w:val="0"/>
              <w:rPr>
                <w:sz w:val="26"/>
                <w:szCs w:val="26"/>
                <w:u w:val="single"/>
              </w:rPr>
            </w:pPr>
          </w:p>
        </w:tc>
      </w:tr>
      <w:tr w:rsidR="00614700" w:rsidRPr="00B775A1" w:rsidTr="00614700">
        <w:trPr>
          <w:gridBefore w:val="3"/>
          <w:wBefore w:w="4788" w:type="dxa"/>
        </w:trPr>
        <w:tc>
          <w:tcPr>
            <w:tcW w:w="4782" w:type="dxa"/>
            <w:gridSpan w:val="3"/>
            <w:tcBorders>
              <w:top w:val="single" w:sz="4" w:space="0" w:color="auto"/>
            </w:tcBorders>
          </w:tcPr>
          <w:p w:rsidR="00614700" w:rsidRPr="00B775A1" w:rsidRDefault="00614700" w:rsidP="00614700">
            <w:pPr>
              <w:outlineLvl w:val="0"/>
              <w:rPr>
                <w:i/>
              </w:rPr>
            </w:pPr>
            <w:r>
              <w:rPr>
                <w:i/>
              </w:rPr>
              <w:t xml:space="preserve">          </w:t>
            </w:r>
            <w:proofErr w:type="gramStart"/>
            <w:r w:rsidRPr="00EF518E">
              <w:rPr>
                <w:i/>
              </w:rPr>
              <w:t>(наименование</w:t>
            </w:r>
            <w:r>
              <w:rPr>
                <w:i/>
              </w:rPr>
              <w:t xml:space="preserve"> уполномоченного органа,</w:t>
            </w:r>
            <w:proofErr w:type="gramEnd"/>
          </w:p>
        </w:tc>
      </w:tr>
      <w:tr w:rsidR="00614700" w:rsidTr="00614700">
        <w:trPr>
          <w:gridBefore w:val="3"/>
          <w:wBefore w:w="4788" w:type="dxa"/>
        </w:trPr>
        <w:tc>
          <w:tcPr>
            <w:tcW w:w="4782" w:type="dxa"/>
            <w:gridSpan w:val="3"/>
            <w:tcBorders>
              <w:bottom w:val="single" w:sz="4" w:space="0" w:color="auto"/>
            </w:tcBorders>
          </w:tcPr>
          <w:p w:rsidR="00614700" w:rsidRDefault="00614700" w:rsidP="00614700">
            <w:pPr>
              <w:jc w:val="right"/>
              <w:outlineLvl w:val="0"/>
              <w:rPr>
                <w:sz w:val="26"/>
                <w:szCs w:val="26"/>
                <w:u w:val="single"/>
              </w:rPr>
            </w:pPr>
          </w:p>
        </w:tc>
      </w:tr>
      <w:tr w:rsidR="00614700" w:rsidTr="00614700">
        <w:trPr>
          <w:gridBefore w:val="3"/>
          <w:wBefore w:w="4788" w:type="dxa"/>
        </w:trPr>
        <w:tc>
          <w:tcPr>
            <w:tcW w:w="4782" w:type="dxa"/>
            <w:gridSpan w:val="3"/>
            <w:tcBorders>
              <w:top w:val="single" w:sz="4" w:space="0" w:color="auto"/>
            </w:tcBorders>
          </w:tcPr>
          <w:p w:rsidR="00614700" w:rsidRDefault="00614700" w:rsidP="00614700">
            <w:pPr>
              <w:jc w:val="center"/>
              <w:outlineLvl w:val="0"/>
              <w:rPr>
                <w:sz w:val="26"/>
                <w:szCs w:val="26"/>
                <w:u w:val="single"/>
              </w:rPr>
            </w:pPr>
            <w:proofErr w:type="gramStart"/>
            <w:r>
              <w:rPr>
                <w:i/>
              </w:rPr>
              <w:t>выдавшего</w:t>
            </w:r>
            <w:proofErr w:type="gramEnd"/>
            <w:r>
              <w:rPr>
                <w:i/>
              </w:rPr>
              <w:t xml:space="preserve"> разрешение на строительство</w:t>
            </w:r>
          </w:p>
        </w:tc>
      </w:tr>
      <w:tr w:rsidR="00614700" w:rsidTr="00614700">
        <w:trPr>
          <w:gridBefore w:val="3"/>
          <w:wBefore w:w="4788" w:type="dxa"/>
        </w:trPr>
        <w:tc>
          <w:tcPr>
            <w:tcW w:w="4782" w:type="dxa"/>
            <w:gridSpan w:val="3"/>
            <w:tcBorders>
              <w:bottom w:val="single" w:sz="4" w:space="0" w:color="auto"/>
            </w:tcBorders>
          </w:tcPr>
          <w:p w:rsidR="00614700" w:rsidRDefault="00614700" w:rsidP="00614700">
            <w:pPr>
              <w:jc w:val="right"/>
              <w:outlineLvl w:val="0"/>
              <w:rPr>
                <w:sz w:val="26"/>
                <w:szCs w:val="26"/>
                <w:u w:val="single"/>
              </w:rPr>
            </w:pPr>
          </w:p>
        </w:tc>
      </w:tr>
      <w:tr w:rsidR="00614700" w:rsidRPr="00B775A1" w:rsidTr="00614700">
        <w:trPr>
          <w:gridBefore w:val="3"/>
          <w:wBefore w:w="4788" w:type="dxa"/>
        </w:trPr>
        <w:tc>
          <w:tcPr>
            <w:tcW w:w="4782" w:type="dxa"/>
            <w:gridSpan w:val="3"/>
            <w:tcBorders>
              <w:top w:val="single" w:sz="4" w:space="0" w:color="auto"/>
            </w:tcBorders>
          </w:tcPr>
          <w:p w:rsidR="00614700" w:rsidRPr="00B775A1" w:rsidRDefault="00614700" w:rsidP="00614700">
            <w:pPr>
              <w:jc w:val="center"/>
              <w:outlineLvl w:val="0"/>
              <w:rPr>
                <w:i/>
              </w:rPr>
            </w:pPr>
            <w:r>
              <w:rPr>
                <w:i/>
              </w:rPr>
              <w:t>объекта капитального строительства)</w:t>
            </w:r>
          </w:p>
        </w:tc>
      </w:tr>
      <w:tr w:rsidR="00614700" w:rsidTr="00614700">
        <w:trPr>
          <w:gridBefore w:val="3"/>
          <w:wBefore w:w="4788" w:type="dxa"/>
        </w:trPr>
        <w:tc>
          <w:tcPr>
            <w:tcW w:w="4782" w:type="dxa"/>
            <w:gridSpan w:val="3"/>
            <w:tcBorders>
              <w:bottom w:val="single" w:sz="4" w:space="0" w:color="auto"/>
            </w:tcBorders>
          </w:tcPr>
          <w:p w:rsidR="00614700" w:rsidRDefault="00614700" w:rsidP="00614700">
            <w:pPr>
              <w:jc w:val="right"/>
              <w:outlineLvl w:val="0"/>
              <w:rPr>
                <w:sz w:val="26"/>
                <w:szCs w:val="26"/>
                <w:u w:val="single"/>
              </w:rPr>
            </w:pPr>
          </w:p>
        </w:tc>
      </w:tr>
      <w:tr w:rsidR="00614700" w:rsidTr="00614700">
        <w:trPr>
          <w:gridBefore w:val="3"/>
          <w:wBefore w:w="4788" w:type="dxa"/>
        </w:trPr>
        <w:tc>
          <w:tcPr>
            <w:tcW w:w="4782" w:type="dxa"/>
            <w:gridSpan w:val="3"/>
            <w:tcBorders>
              <w:top w:val="single" w:sz="4" w:space="0" w:color="auto"/>
            </w:tcBorders>
          </w:tcPr>
          <w:p w:rsidR="00614700" w:rsidRDefault="00614700" w:rsidP="00614700">
            <w:pPr>
              <w:jc w:val="center"/>
              <w:outlineLvl w:val="0"/>
              <w:rPr>
                <w:sz w:val="26"/>
                <w:szCs w:val="26"/>
                <w:u w:val="single"/>
              </w:rPr>
            </w:pPr>
            <w:proofErr w:type="gramStart"/>
            <w:r w:rsidRPr="008C3807">
              <w:rPr>
                <w:i/>
                <w:sz w:val="18"/>
                <w:szCs w:val="18"/>
              </w:rPr>
              <w:t>(орган государственного строительного надзора</w:t>
            </w:r>
            <w:proofErr w:type="gramEnd"/>
          </w:p>
        </w:tc>
      </w:tr>
      <w:tr w:rsidR="00614700" w:rsidRPr="00B775A1" w:rsidTr="00614700">
        <w:trPr>
          <w:gridBefore w:val="3"/>
          <w:wBefore w:w="4788" w:type="dxa"/>
        </w:trPr>
        <w:tc>
          <w:tcPr>
            <w:tcW w:w="4782" w:type="dxa"/>
            <w:gridSpan w:val="3"/>
            <w:tcBorders>
              <w:bottom w:val="single" w:sz="4" w:space="0" w:color="auto"/>
            </w:tcBorders>
          </w:tcPr>
          <w:p w:rsidR="00614700" w:rsidRPr="00B775A1" w:rsidRDefault="00614700" w:rsidP="00614700">
            <w:pPr>
              <w:outlineLvl w:val="0"/>
              <w:rPr>
                <w:i/>
                <w:sz w:val="24"/>
                <w:szCs w:val="24"/>
              </w:rPr>
            </w:pPr>
          </w:p>
        </w:tc>
      </w:tr>
      <w:tr w:rsidR="00614700" w:rsidTr="00614700">
        <w:tc>
          <w:tcPr>
            <w:tcW w:w="9570" w:type="dxa"/>
            <w:gridSpan w:val="6"/>
          </w:tcPr>
          <w:p w:rsidR="00614700" w:rsidRDefault="00614700" w:rsidP="00614700">
            <w:pPr>
              <w:tabs>
                <w:tab w:val="left" w:pos="720"/>
              </w:tabs>
              <w:jc w:val="both"/>
              <w:outlineLvl w:val="0"/>
              <w:rPr>
                <w:sz w:val="26"/>
                <w:szCs w:val="26"/>
              </w:rPr>
            </w:pPr>
            <w:r>
              <w:rPr>
                <w:sz w:val="26"/>
                <w:szCs w:val="26"/>
              </w:rPr>
              <w:t xml:space="preserve">           </w:t>
            </w:r>
          </w:p>
          <w:p w:rsidR="00614700" w:rsidRDefault="00614700" w:rsidP="00614700">
            <w:pPr>
              <w:tabs>
                <w:tab w:val="left" w:pos="720"/>
              </w:tabs>
              <w:jc w:val="both"/>
              <w:outlineLvl w:val="0"/>
              <w:rPr>
                <w:sz w:val="26"/>
                <w:szCs w:val="26"/>
              </w:rPr>
            </w:pPr>
          </w:p>
          <w:p w:rsidR="00614700" w:rsidRDefault="00614700" w:rsidP="00614700">
            <w:pPr>
              <w:tabs>
                <w:tab w:val="left" w:pos="720"/>
              </w:tabs>
              <w:jc w:val="both"/>
              <w:outlineLvl w:val="0"/>
            </w:pPr>
            <w:r>
              <w:rPr>
                <w:sz w:val="26"/>
                <w:szCs w:val="26"/>
              </w:rPr>
              <w:t>В  соответствии  со ст. 55  Градостроительного кодекса  Российской Федерации</w:t>
            </w:r>
          </w:p>
          <w:p w:rsidR="00614700" w:rsidRDefault="00614700" w:rsidP="00614700">
            <w:pPr>
              <w:jc w:val="both"/>
              <w:outlineLvl w:val="0"/>
              <w:rPr>
                <w:sz w:val="26"/>
                <w:szCs w:val="26"/>
              </w:rPr>
            </w:pPr>
            <w:r>
              <w:rPr>
                <w:sz w:val="26"/>
                <w:szCs w:val="26"/>
              </w:rPr>
              <w:t>лиц</w:t>
            </w:r>
            <w:proofErr w:type="gramStart"/>
            <w:r>
              <w:rPr>
                <w:sz w:val="26"/>
                <w:szCs w:val="26"/>
              </w:rPr>
              <w:t>о(</w:t>
            </w:r>
            <w:proofErr w:type="gramEnd"/>
            <w:r>
              <w:rPr>
                <w:sz w:val="26"/>
                <w:szCs w:val="26"/>
              </w:rPr>
              <w:t>а), осуществившее(</w:t>
            </w:r>
            <w:proofErr w:type="spellStart"/>
            <w:r>
              <w:rPr>
                <w:sz w:val="26"/>
                <w:szCs w:val="26"/>
              </w:rPr>
              <w:t>ие</w:t>
            </w:r>
            <w:proofErr w:type="spellEnd"/>
            <w:r>
              <w:rPr>
                <w:sz w:val="26"/>
                <w:szCs w:val="26"/>
              </w:rPr>
              <w:t xml:space="preserve">)            </w:t>
            </w:r>
            <w:r w:rsidRPr="00B775A1">
              <w:rPr>
                <w:sz w:val="26"/>
                <w:szCs w:val="26"/>
                <w:u w:val="single"/>
              </w:rPr>
              <w:t>строительство, реконструкцию</w:t>
            </w:r>
            <w:r>
              <w:rPr>
                <w:sz w:val="26"/>
                <w:szCs w:val="26"/>
                <w:u w:val="single"/>
              </w:rPr>
              <w:t>,</w:t>
            </w:r>
            <w:r w:rsidRPr="00B775A1">
              <w:rPr>
                <w:sz w:val="26"/>
                <w:szCs w:val="26"/>
                <w:u w:val="single"/>
              </w:rPr>
              <w:t xml:space="preserve"> </w:t>
            </w:r>
          </w:p>
          <w:p w:rsidR="00614700" w:rsidRPr="00B775A1" w:rsidRDefault="00614700" w:rsidP="00614700">
            <w:pPr>
              <w:jc w:val="both"/>
              <w:outlineLvl w:val="0"/>
              <w:rPr>
                <w:sz w:val="26"/>
                <w:szCs w:val="26"/>
              </w:rPr>
            </w:pPr>
            <w:r>
              <w:rPr>
                <w:sz w:val="26"/>
                <w:szCs w:val="26"/>
              </w:rPr>
              <w:t xml:space="preserve">                                                                                 </w:t>
            </w:r>
            <w:r w:rsidRPr="00E65DD6">
              <w:rPr>
                <w:i/>
                <w:sz w:val="18"/>
                <w:szCs w:val="18"/>
              </w:rPr>
              <w:t>(ненужное зачеркнуть)</w:t>
            </w:r>
            <w:r>
              <w:rPr>
                <w:sz w:val="26"/>
                <w:szCs w:val="26"/>
              </w:rPr>
              <w:t xml:space="preserve"> </w:t>
            </w:r>
          </w:p>
        </w:tc>
      </w:tr>
      <w:tr w:rsidR="00614700" w:rsidTr="00614700">
        <w:tc>
          <w:tcPr>
            <w:tcW w:w="9570" w:type="dxa"/>
            <w:gridSpan w:val="6"/>
            <w:tcBorders>
              <w:bottom w:val="single" w:sz="4" w:space="0" w:color="auto"/>
            </w:tcBorders>
          </w:tcPr>
          <w:p w:rsidR="00614700" w:rsidRPr="003D5E0D" w:rsidRDefault="00614700" w:rsidP="00614700">
            <w:pPr>
              <w:jc w:val="center"/>
              <w:outlineLvl w:val="0"/>
              <w:rPr>
                <w:i/>
                <w:sz w:val="24"/>
                <w:szCs w:val="24"/>
              </w:rPr>
            </w:pPr>
          </w:p>
        </w:tc>
      </w:tr>
      <w:tr w:rsidR="00614700" w:rsidTr="00614700">
        <w:tc>
          <w:tcPr>
            <w:tcW w:w="9570" w:type="dxa"/>
            <w:gridSpan w:val="6"/>
            <w:tcBorders>
              <w:top w:val="single" w:sz="4" w:space="0" w:color="auto"/>
            </w:tcBorders>
          </w:tcPr>
          <w:p w:rsidR="00614700" w:rsidRDefault="00614700" w:rsidP="00614700">
            <w:pPr>
              <w:jc w:val="center"/>
              <w:outlineLvl w:val="0"/>
              <w:rPr>
                <w:i/>
                <w:sz w:val="18"/>
                <w:szCs w:val="18"/>
              </w:rPr>
            </w:pPr>
            <w:proofErr w:type="gramStart"/>
            <w:r>
              <w:rPr>
                <w:i/>
                <w:sz w:val="18"/>
                <w:szCs w:val="18"/>
              </w:rPr>
              <w:t>(</w:t>
            </w:r>
            <w:r w:rsidRPr="00D14386">
              <w:rPr>
                <w:i/>
                <w:sz w:val="18"/>
                <w:szCs w:val="18"/>
              </w:rPr>
              <w:t xml:space="preserve"> наименование организации</w:t>
            </w:r>
            <w:r>
              <w:rPr>
                <w:i/>
                <w:sz w:val="18"/>
                <w:szCs w:val="18"/>
              </w:rPr>
              <w:t>,</w:t>
            </w:r>
            <w:proofErr w:type="gramEnd"/>
          </w:p>
        </w:tc>
      </w:tr>
      <w:tr w:rsidR="00614700" w:rsidTr="00614700">
        <w:tc>
          <w:tcPr>
            <w:tcW w:w="9570" w:type="dxa"/>
            <w:gridSpan w:val="6"/>
            <w:tcBorders>
              <w:bottom w:val="single" w:sz="4" w:space="0" w:color="auto"/>
            </w:tcBorders>
          </w:tcPr>
          <w:p w:rsidR="00614700" w:rsidRPr="003D5E0D" w:rsidRDefault="00614700" w:rsidP="00614700">
            <w:pPr>
              <w:jc w:val="center"/>
              <w:outlineLvl w:val="0"/>
              <w:rPr>
                <w:i/>
                <w:sz w:val="24"/>
                <w:szCs w:val="24"/>
              </w:rPr>
            </w:pPr>
          </w:p>
        </w:tc>
      </w:tr>
      <w:tr w:rsidR="00614700" w:rsidTr="00614700">
        <w:tc>
          <w:tcPr>
            <w:tcW w:w="9570" w:type="dxa"/>
            <w:gridSpan w:val="6"/>
            <w:tcBorders>
              <w:top w:val="single" w:sz="4" w:space="0" w:color="auto"/>
            </w:tcBorders>
          </w:tcPr>
          <w:p w:rsidR="00614700" w:rsidRDefault="00614700" w:rsidP="00614700">
            <w:pPr>
              <w:jc w:val="center"/>
              <w:outlineLvl w:val="0"/>
              <w:rPr>
                <w:i/>
                <w:sz w:val="18"/>
                <w:szCs w:val="18"/>
              </w:rPr>
            </w:pPr>
            <w:r w:rsidRPr="00D14386">
              <w:rPr>
                <w:i/>
                <w:sz w:val="18"/>
                <w:szCs w:val="18"/>
              </w:rPr>
              <w:t xml:space="preserve">  ОГРН, ИНН, почтовые реквизиты,</w:t>
            </w:r>
            <w:r>
              <w:rPr>
                <w:i/>
                <w:sz w:val="18"/>
                <w:szCs w:val="18"/>
              </w:rPr>
              <w:t xml:space="preserve"> </w:t>
            </w:r>
            <w:r w:rsidRPr="00D14386">
              <w:rPr>
                <w:i/>
                <w:sz w:val="18"/>
                <w:szCs w:val="18"/>
              </w:rPr>
              <w:t>телефон/факс</w:t>
            </w:r>
            <w:r>
              <w:rPr>
                <w:i/>
                <w:sz w:val="18"/>
                <w:szCs w:val="18"/>
              </w:rPr>
              <w:t>;</w:t>
            </w:r>
          </w:p>
        </w:tc>
      </w:tr>
      <w:tr w:rsidR="00614700" w:rsidTr="00614700">
        <w:tc>
          <w:tcPr>
            <w:tcW w:w="9570" w:type="dxa"/>
            <w:gridSpan w:val="6"/>
            <w:tcBorders>
              <w:bottom w:val="single" w:sz="4" w:space="0" w:color="auto"/>
            </w:tcBorders>
          </w:tcPr>
          <w:p w:rsidR="00614700" w:rsidRPr="003D5E0D" w:rsidRDefault="00614700" w:rsidP="00614700">
            <w:pPr>
              <w:jc w:val="center"/>
              <w:outlineLvl w:val="0"/>
              <w:rPr>
                <w:i/>
                <w:sz w:val="24"/>
                <w:szCs w:val="24"/>
              </w:rPr>
            </w:pPr>
          </w:p>
        </w:tc>
      </w:tr>
      <w:tr w:rsidR="00614700" w:rsidTr="00614700">
        <w:tc>
          <w:tcPr>
            <w:tcW w:w="9570" w:type="dxa"/>
            <w:gridSpan w:val="6"/>
            <w:tcBorders>
              <w:top w:val="single" w:sz="4" w:space="0" w:color="auto"/>
            </w:tcBorders>
          </w:tcPr>
          <w:p w:rsidR="00614700" w:rsidRDefault="00614700" w:rsidP="00614700">
            <w:pPr>
              <w:jc w:val="center"/>
              <w:outlineLvl w:val="0"/>
              <w:rPr>
                <w:i/>
                <w:sz w:val="18"/>
                <w:szCs w:val="18"/>
              </w:rPr>
            </w:pPr>
            <w:r>
              <w:rPr>
                <w:i/>
                <w:sz w:val="18"/>
                <w:szCs w:val="18"/>
              </w:rPr>
              <w:t>наименование выполненных работ)</w:t>
            </w:r>
          </w:p>
        </w:tc>
      </w:tr>
      <w:tr w:rsidR="00614700" w:rsidTr="00614700">
        <w:tc>
          <w:tcPr>
            <w:tcW w:w="9570" w:type="dxa"/>
            <w:gridSpan w:val="6"/>
            <w:tcBorders>
              <w:bottom w:val="single" w:sz="4" w:space="0" w:color="auto"/>
            </w:tcBorders>
          </w:tcPr>
          <w:p w:rsidR="00614700" w:rsidRPr="003D5E0D" w:rsidRDefault="00614700" w:rsidP="00614700">
            <w:pPr>
              <w:jc w:val="center"/>
              <w:outlineLvl w:val="0"/>
              <w:rPr>
                <w:i/>
                <w:sz w:val="24"/>
                <w:szCs w:val="24"/>
              </w:rPr>
            </w:pPr>
          </w:p>
        </w:tc>
      </w:tr>
      <w:tr w:rsidR="00614700" w:rsidTr="00614700">
        <w:tc>
          <w:tcPr>
            <w:tcW w:w="9570" w:type="dxa"/>
            <w:gridSpan w:val="6"/>
            <w:tcBorders>
              <w:top w:val="single" w:sz="4" w:space="0" w:color="auto"/>
              <w:bottom w:val="single" w:sz="4" w:space="0" w:color="auto"/>
            </w:tcBorders>
          </w:tcPr>
          <w:p w:rsidR="00614700" w:rsidRPr="003D5E0D" w:rsidRDefault="00614700" w:rsidP="00614700">
            <w:pPr>
              <w:jc w:val="center"/>
              <w:outlineLvl w:val="0"/>
              <w:rPr>
                <w:i/>
                <w:sz w:val="24"/>
                <w:szCs w:val="24"/>
              </w:rPr>
            </w:pPr>
          </w:p>
        </w:tc>
      </w:tr>
      <w:tr w:rsidR="00614700" w:rsidTr="00614700">
        <w:tc>
          <w:tcPr>
            <w:tcW w:w="9570" w:type="dxa"/>
            <w:gridSpan w:val="6"/>
            <w:tcBorders>
              <w:top w:val="single" w:sz="4" w:space="0" w:color="auto"/>
            </w:tcBorders>
          </w:tcPr>
          <w:p w:rsidR="00614700" w:rsidRDefault="00614700" w:rsidP="00614700">
            <w:pPr>
              <w:jc w:val="both"/>
              <w:outlineLvl w:val="0"/>
              <w:rPr>
                <w:i/>
                <w:sz w:val="18"/>
                <w:szCs w:val="18"/>
              </w:rPr>
            </w:pPr>
            <w:r>
              <w:rPr>
                <w:sz w:val="26"/>
                <w:szCs w:val="26"/>
              </w:rPr>
              <w:t xml:space="preserve">          подтверждае</w:t>
            </w:r>
            <w:proofErr w:type="gramStart"/>
            <w:r>
              <w:rPr>
                <w:sz w:val="26"/>
                <w:szCs w:val="26"/>
              </w:rPr>
              <w:t>т(</w:t>
            </w:r>
            <w:proofErr w:type="gramEnd"/>
            <w:r>
              <w:rPr>
                <w:sz w:val="26"/>
                <w:szCs w:val="26"/>
              </w:rPr>
              <w:t xml:space="preserve">ют), что параметры </w:t>
            </w:r>
            <w:r w:rsidRPr="008A2858">
              <w:rPr>
                <w:sz w:val="26"/>
                <w:szCs w:val="26"/>
                <w:u w:val="single"/>
              </w:rPr>
              <w:t>построенного, реконструированного,</w:t>
            </w:r>
            <w:r>
              <w:rPr>
                <w:sz w:val="26"/>
                <w:szCs w:val="26"/>
              </w:rPr>
              <w:t xml:space="preserve">  </w:t>
            </w:r>
          </w:p>
        </w:tc>
      </w:tr>
      <w:tr w:rsidR="00614700" w:rsidTr="00614700">
        <w:trPr>
          <w:trHeight w:val="153"/>
        </w:trPr>
        <w:tc>
          <w:tcPr>
            <w:tcW w:w="2635" w:type="dxa"/>
            <w:gridSpan w:val="2"/>
          </w:tcPr>
          <w:p w:rsidR="00614700" w:rsidRPr="008A2858" w:rsidRDefault="00614700" w:rsidP="00614700">
            <w:pPr>
              <w:jc w:val="both"/>
              <w:outlineLvl w:val="0"/>
              <w:rPr>
                <w:sz w:val="18"/>
                <w:szCs w:val="18"/>
              </w:rPr>
            </w:pPr>
          </w:p>
        </w:tc>
        <w:tc>
          <w:tcPr>
            <w:tcW w:w="6935" w:type="dxa"/>
            <w:gridSpan w:val="4"/>
          </w:tcPr>
          <w:p w:rsidR="00614700" w:rsidRDefault="00614700" w:rsidP="00614700">
            <w:pPr>
              <w:jc w:val="both"/>
              <w:outlineLvl w:val="0"/>
              <w:rPr>
                <w:sz w:val="26"/>
                <w:szCs w:val="26"/>
              </w:rPr>
            </w:pPr>
            <w:r>
              <w:rPr>
                <w:i/>
                <w:sz w:val="18"/>
                <w:szCs w:val="18"/>
              </w:rPr>
              <w:t xml:space="preserve">                                                               </w:t>
            </w:r>
            <w:r w:rsidRPr="00E65DD6">
              <w:rPr>
                <w:i/>
                <w:sz w:val="18"/>
                <w:szCs w:val="18"/>
              </w:rPr>
              <w:t>(ненужное зачеркнуть)</w:t>
            </w:r>
          </w:p>
        </w:tc>
      </w:tr>
      <w:tr w:rsidR="00614700" w:rsidTr="00614700">
        <w:tc>
          <w:tcPr>
            <w:tcW w:w="2635" w:type="dxa"/>
            <w:gridSpan w:val="2"/>
          </w:tcPr>
          <w:p w:rsidR="00614700" w:rsidRPr="008A2858" w:rsidRDefault="00614700" w:rsidP="00614700">
            <w:pPr>
              <w:jc w:val="both"/>
              <w:outlineLvl w:val="0"/>
              <w:rPr>
                <w:sz w:val="26"/>
                <w:szCs w:val="26"/>
                <w:u w:val="single"/>
              </w:rPr>
            </w:pPr>
            <w:r w:rsidRPr="008A2858">
              <w:rPr>
                <w:sz w:val="26"/>
                <w:szCs w:val="26"/>
                <w:u w:val="single"/>
              </w:rPr>
              <w:t>отремонтированного</w:t>
            </w:r>
          </w:p>
        </w:tc>
        <w:tc>
          <w:tcPr>
            <w:tcW w:w="4642" w:type="dxa"/>
            <w:gridSpan w:val="3"/>
          </w:tcPr>
          <w:p w:rsidR="00614700" w:rsidRDefault="00614700" w:rsidP="00614700">
            <w:pPr>
              <w:jc w:val="both"/>
              <w:outlineLvl w:val="0"/>
              <w:rPr>
                <w:sz w:val="26"/>
                <w:szCs w:val="26"/>
              </w:rPr>
            </w:pPr>
            <w:r>
              <w:rPr>
                <w:sz w:val="26"/>
                <w:szCs w:val="26"/>
              </w:rPr>
              <w:t>объекта капитального строительства</w:t>
            </w:r>
          </w:p>
        </w:tc>
        <w:tc>
          <w:tcPr>
            <w:tcW w:w="2293" w:type="dxa"/>
            <w:tcBorders>
              <w:bottom w:val="single" w:sz="4" w:space="0" w:color="auto"/>
            </w:tcBorders>
          </w:tcPr>
          <w:p w:rsidR="00614700" w:rsidRDefault="00614700" w:rsidP="00614700">
            <w:pPr>
              <w:jc w:val="both"/>
              <w:outlineLvl w:val="0"/>
              <w:rPr>
                <w:sz w:val="26"/>
                <w:szCs w:val="26"/>
              </w:rPr>
            </w:pPr>
          </w:p>
        </w:tc>
      </w:tr>
      <w:tr w:rsidR="00614700" w:rsidTr="00614700">
        <w:tc>
          <w:tcPr>
            <w:tcW w:w="9570" w:type="dxa"/>
            <w:gridSpan w:val="6"/>
            <w:tcBorders>
              <w:bottom w:val="single" w:sz="4" w:space="0" w:color="auto"/>
            </w:tcBorders>
          </w:tcPr>
          <w:p w:rsidR="00614700" w:rsidRPr="008A2858" w:rsidRDefault="00614700" w:rsidP="00614700">
            <w:pPr>
              <w:jc w:val="center"/>
              <w:outlineLvl w:val="0"/>
              <w:rPr>
                <w:i/>
                <w:sz w:val="24"/>
                <w:szCs w:val="24"/>
              </w:rPr>
            </w:pPr>
          </w:p>
        </w:tc>
      </w:tr>
      <w:tr w:rsidR="00614700" w:rsidTr="00614700">
        <w:tc>
          <w:tcPr>
            <w:tcW w:w="9570" w:type="dxa"/>
            <w:gridSpan w:val="6"/>
            <w:tcBorders>
              <w:top w:val="single" w:sz="4" w:space="0" w:color="auto"/>
            </w:tcBorders>
          </w:tcPr>
          <w:p w:rsidR="00614700" w:rsidRDefault="00614700" w:rsidP="00614700">
            <w:pPr>
              <w:jc w:val="center"/>
              <w:outlineLvl w:val="0"/>
              <w:rPr>
                <w:i/>
                <w:sz w:val="18"/>
                <w:szCs w:val="18"/>
              </w:rPr>
            </w:pPr>
            <w:proofErr w:type="gramStart"/>
            <w:r>
              <w:rPr>
                <w:i/>
                <w:sz w:val="18"/>
                <w:szCs w:val="18"/>
              </w:rPr>
              <w:t>(наименование объекта капитального</w:t>
            </w:r>
            <w:proofErr w:type="gramEnd"/>
          </w:p>
        </w:tc>
      </w:tr>
      <w:tr w:rsidR="00614700" w:rsidRPr="00BF1949" w:rsidTr="00614700">
        <w:tc>
          <w:tcPr>
            <w:tcW w:w="9570" w:type="dxa"/>
            <w:gridSpan w:val="6"/>
            <w:tcBorders>
              <w:bottom w:val="single" w:sz="4" w:space="0" w:color="auto"/>
            </w:tcBorders>
          </w:tcPr>
          <w:p w:rsidR="00614700" w:rsidRPr="00BF1949" w:rsidRDefault="00614700" w:rsidP="00614700">
            <w:pPr>
              <w:jc w:val="both"/>
              <w:outlineLvl w:val="0"/>
              <w:rPr>
                <w:i/>
                <w:sz w:val="24"/>
                <w:szCs w:val="24"/>
              </w:rPr>
            </w:pPr>
          </w:p>
        </w:tc>
      </w:tr>
      <w:tr w:rsidR="00614700" w:rsidTr="00614700">
        <w:tc>
          <w:tcPr>
            <w:tcW w:w="9570" w:type="dxa"/>
            <w:gridSpan w:val="6"/>
            <w:tcBorders>
              <w:top w:val="single" w:sz="4" w:space="0" w:color="auto"/>
            </w:tcBorders>
          </w:tcPr>
          <w:p w:rsidR="00614700" w:rsidRPr="003D5E0D" w:rsidRDefault="00614700" w:rsidP="00614700">
            <w:pPr>
              <w:jc w:val="center"/>
              <w:outlineLvl w:val="0"/>
              <w:rPr>
                <w:i/>
                <w:sz w:val="24"/>
                <w:szCs w:val="24"/>
              </w:rPr>
            </w:pPr>
            <w:r>
              <w:rPr>
                <w:i/>
                <w:sz w:val="18"/>
                <w:szCs w:val="18"/>
              </w:rPr>
              <w:t>строительства: здание, строение, сооружение и его  назначение)</w:t>
            </w:r>
          </w:p>
        </w:tc>
      </w:tr>
      <w:tr w:rsidR="00614700" w:rsidTr="00614700">
        <w:tc>
          <w:tcPr>
            <w:tcW w:w="9570" w:type="dxa"/>
            <w:gridSpan w:val="6"/>
            <w:tcBorders>
              <w:bottom w:val="single" w:sz="4" w:space="0" w:color="auto"/>
            </w:tcBorders>
          </w:tcPr>
          <w:p w:rsidR="00614700" w:rsidRPr="00BF1949" w:rsidRDefault="00614700" w:rsidP="00614700">
            <w:pPr>
              <w:jc w:val="center"/>
              <w:outlineLvl w:val="0"/>
              <w:rPr>
                <w:i/>
                <w:sz w:val="24"/>
                <w:szCs w:val="24"/>
              </w:rPr>
            </w:pPr>
          </w:p>
        </w:tc>
      </w:tr>
      <w:tr w:rsidR="00614700" w:rsidTr="00614700">
        <w:tc>
          <w:tcPr>
            <w:tcW w:w="4965" w:type="dxa"/>
            <w:gridSpan w:val="4"/>
          </w:tcPr>
          <w:p w:rsidR="00614700" w:rsidRDefault="00614700" w:rsidP="00614700">
            <w:pPr>
              <w:outlineLvl w:val="0"/>
              <w:rPr>
                <w:i/>
                <w:sz w:val="18"/>
                <w:szCs w:val="18"/>
              </w:rPr>
            </w:pPr>
            <w:proofErr w:type="gramStart"/>
            <w:r>
              <w:rPr>
                <w:sz w:val="26"/>
                <w:szCs w:val="26"/>
              </w:rPr>
              <w:t>расположенный</w:t>
            </w:r>
            <w:proofErr w:type="gramEnd"/>
            <w:r>
              <w:rPr>
                <w:sz w:val="26"/>
                <w:szCs w:val="26"/>
              </w:rPr>
              <w:t xml:space="preserve"> по адресу</w:t>
            </w:r>
          </w:p>
        </w:tc>
        <w:tc>
          <w:tcPr>
            <w:tcW w:w="4605" w:type="dxa"/>
            <w:gridSpan w:val="2"/>
            <w:tcBorders>
              <w:bottom w:val="single" w:sz="4" w:space="0" w:color="auto"/>
            </w:tcBorders>
          </w:tcPr>
          <w:p w:rsidR="00614700" w:rsidRDefault="00614700" w:rsidP="00614700">
            <w:pPr>
              <w:jc w:val="center"/>
              <w:outlineLvl w:val="0"/>
              <w:rPr>
                <w:i/>
                <w:sz w:val="18"/>
                <w:szCs w:val="18"/>
              </w:rPr>
            </w:pPr>
          </w:p>
        </w:tc>
      </w:tr>
      <w:tr w:rsidR="00614700" w:rsidTr="00614700">
        <w:tc>
          <w:tcPr>
            <w:tcW w:w="2635" w:type="dxa"/>
            <w:gridSpan w:val="2"/>
          </w:tcPr>
          <w:p w:rsidR="00614700" w:rsidRDefault="00614700" w:rsidP="00614700">
            <w:pPr>
              <w:jc w:val="center"/>
              <w:outlineLvl w:val="0"/>
              <w:rPr>
                <w:i/>
                <w:sz w:val="18"/>
                <w:szCs w:val="18"/>
              </w:rPr>
            </w:pPr>
          </w:p>
        </w:tc>
        <w:tc>
          <w:tcPr>
            <w:tcW w:w="2330" w:type="dxa"/>
            <w:gridSpan w:val="2"/>
          </w:tcPr>
          <w:p w:rsidR="00614700" w:rsidRDefault="00614700" w:rsidP="00614700">
            <w:pPr>
              <w:jc w:val="center"/>
              <w:outlineLvl w:val="0"/>
              <w:rPr>
                <w:i/>
                <w:sz w:val="18"/>
                <w:szCs w:val="18"/>
              </w:rPr>
            </w:pPr>
          </w:p>
        </w:tc>
        <w:tc>
          <w:tcPr>
            <w:tcW w:w="4605" w:type="dxa"/>
            <w:gridSpan w:val="2"/>
          </w:tcPr>
          <w:p w:rsidR="00614700" w:rsidRDefault="00614700" w:rsidP="00614700">
            <w:pPr>
              <w:jc w:val="center"/>
              <w:outlineLvl w:val="0"/>
              <w:rPr>
                <w:i/>
                <w:sz w:val="18"/>
                <w:szCs w:val="18"/>
              </w:rPr>
            </w:pPr>
            <w:r>
              <w:rPr>
                <w:i/>
                <w:sz w:val="18"/>
                <w:szCs w:val="18"/>
              </w:rPr>
              <w:t>почтовый адрес объекта капитального строительства)</w:t>
            </w:r>
          </w:p>
        </w:tc>
      </w:tr>
      <w:tr w:rsidR="00614700" w:rsidTr="00614700">
        <w:tc>
          <w:tcPr>
            <w:tcW w:w="9570" w:type="dxa"/>
            <w:gridSpan w:val="6"/>
            <w:tcBorders>
              <w:bottom w:val="single" w:sz="4" w:space="0" w:color="auto"/>
            </w:tcBorders>
          </w:tcPr>
          <w:p w:rsidR="00614700" w:rsidRDefault="00614700" w:rsidP="00614700">
            <w:pPr>
              <w:jc w:val="center"/>
              <w:outlineLvl w:val="0"/>
              <w:rPr>
                <w:i/>
                <w:sz w:val="18"/>
                <w:szCs w:val="18"/>
              </w:rPr>
            </w:pPr>
          </w:p>
        </w:tc>
      </w:tr>
      <w:tr w:rsidR="00614700" w:rsidTr="00614700">
        <w:tc>
          <w:tcPr>
            <w:tcW w:w="9570" w:type="dxa"/>
            <w:gridSpan w:val="6"/>
            <w:tcBorders>
              <w:top w:val="single" w:sz="4" w:space="0" w:color="auto"/>
            </w:tcBorders>
          </w:tcPr>
          <w:p w:rsidR="00614700" w:rsidRDefault="00614700" w:rsidP="00614700">
            <w:pPr>
              <w:outlineLvl w:val="0"/>
              <w:rPr>
                <w:b/>
                <w:sz w:val="26"/>
                <w:szCs w:val="26"/>
              </w:rPr>
            </w:pPr>
          </w:p>
          <w:p w:rsidR="00614700" w:rsidRPr="003D5E0D" w:rsidRDefault="00614700" w:rsidP="00614700">
            <w:pPr>
              <w:outlineLvl w:val="0"/>
              <w:rPr>
                <w:b/>
                <w:sz w:val="26"/>
                <w:szCs w:val="26"/>
              </w:rPr>
            </w:pPr>
            <w:r w:rsidRPr="00E25218">
              <w:rPr>
                <w:b/>
                <w:sz w:val="26"/>
                <w:szCs w:val="26"/>
              </w:rPr>
              <w:t xml:space="preserve">СООТВЕТСТВУЕТ </w:t>
            </w:r>
            <w:r>
              <w:rPr>
                <w:b/>
                <w:sz w:val="26"/>
                <w:szCs w:val="26"/>
              </w:rPr>
              <w:t>параметрам, указанным в проектной документации:</w:t>
            </w:r>
          </w:p>
        </w:tc>
      </w:tr>
      <w:tr w:rsidR="00614700" w:rsidTr="00614700">
        <w:tc>
          <w:tcPr>
            <w:tcW w:w="9570" w:type="dxa"/>
            <w:gridSpan w:val="6"/>
            <w:tcBorders>
              <w:bottom w:val="single" w:sz="4" w:space="0" w:color="auto"/>
            </w:tcBorders>
          </w:tcPr>
          <w:p w:rsidR="00614700" w:rsidRPr="00E25218" w:rsidRDefault="00614700" w:rsidP="00614700">
            <w:pPr>
              <w:outlineLvl w:val="0"/>
              <w:rPr>
                <w:b/>
                <w:sz w:val="26"/>
                <w:szCs w:val="26"/>
              </w:rPr>
            </w:pPr>
          </w:p>
        </w:tc>
      </w:tr>
      <w:tr w:rsidR="00614700" w:rsidTr="00614700">
        <w:tc>
          <w:tcPr>
            <w:tcW w:w="9570" w:type="dxa"/>
            <w:gridSpan w:val="6"/>
            <w:tcBorders>
              <w:top w:val="single" w:sz="4" w:space="0" w:color="auto"/>
            </w:tcBorders>
          </w:tcPr>
          <w:p w:rsidR="00614700" w:rsidRPr="00E25218" w:rsidRDefault="00614700" w:rsidP="00614700">
            <w:pPr>
              <w:jc w:val="center"/>
              <w:outlineLvl w:val="0"/>
              <w:rPr>
                <w:b/>
                <w:sz w:val="26"/>
                <w:szCs w:val="26"/>
              </w:rPr>
            </w:pPr>
            <w:proofErr w:type="gramStart"/>
            <w:r>
              <w:rPr>
                <w:i/>
                <w:sz w:val="18"/>
                <w:szCs w:val="18"/>
              </w:rPr>
              <w:t>(наименование  объекта капитального строительства в соответствии с проектной документацией,</w:t>
            </w:r>
            <w:proofErr w:type="gramEnd"/>
          </w:p>
        </w:tc>
      </w:tr>
      <w:tr w:rsidR="00614700" w:rsidTr="00614700">
        <w:tc>
          <w:tcPr>
            <w:tcW w:w="9570" w:type="dxa"/>
            <w:gridSpan w:val="6"/>
            <w:tcBorders>
              <w:bottom w:val="single" w:sz="4" w:space="0" w:color="auto"/>
            </w:tcBorders>
          </w:tcPr>
          <w:p w:rsidR="00614700" w:rsidRPr="00E25218" w:rsidRDefault="00614700" w:rsidP="00614700">
            <w:pPr>
              <w:outlineLvl w:val="0"/>
              <w:rPr>
                <w:b/>
                <w:sz w:val="26"/>
                <w:szCs w:val="26"/>
              </w:rPr>
            </w:pPr>
          </w:p>
        </w:tc>
      </w:tr>
      <w:tr w:rsidR="00614700" w:rsidTr="00614700">
        <w:tc>
          <w:tcPr>
            <w:tcW w:w="9570" w:type="dxa"/>
            <w:gridSpan w:val="6"/>
            <w:tcBorders>
              <w:top w:val="single" w:sz="4" w:space="0" w:color="auto"/>
            </w:tcBorders>
          </w:tcPr>
          <w:p w:rsidR="00614700" w:rsidRDefault="00614700" w:rsidP="00614700">
            <w:pPr>
              <w:jc w:val="center"/>
              <w:outlineLvl w:val="0"/>
              <w:rPr>
                <w:i/>
                <w:sz w:val="18"/>
                <w:szCs w:val="18"/>
              </w:rPr>
            </w:pPr>
            <w:r>
              <w:rPr>
                <w:i/>
                <w:sz w:val="18"/>
                <w:szCs w:val="18"/>
              </w:rPr>
              <w:t>обозначение или  шифр проекта)</w:t>
            </w:r>
          </w:p>
          <w:p w:rsidR="00614700" w:rsidRPr="00E25218" w:rsidRDefault="00614700" w:rsidP="00614700">
            <w:pPr>
              <w:outlineLvl w:val="0"/>
              <w:rPr>
                <w:b/>
                <w:sz w:val="26"/>
                <w:szCs w:val="26"/>
              </w:rPr>
            </w:pPr>
          </w:p>
        </w:tc>
      </w:tr>
      <w:tr w:rsidR="00614700" w:rsidTr="00614700">
        <w:tc>
          <w:tcPr>
            <w:tcW w:w="2463" w:type="dxa"/>
          </w:tcPr>
          <w:p w:rsidR="00614700" w:rsidRPr="00FD4675" w:rsidRDefault="00614700" w:rsidP="00614700">
            <w:pPr>
              <w:jc w:val="center"/>
              <w:outlineLvl w:val="0"/>
              <w:rPr>
                <w:sz w:val="24"/>
                <w:szCs w:val="24"/>
              </w:rPr>
            </w:pPr>
            <w:r>
              <w:rPr>
                <w:sz w:val="26"/>
                <w:szCs w:val="26"/>
              </w:rPr>
              <w:t xml:space="preserve">выполненной </w:t>
            </w:r>
          </w:p>
        </w:tc>
        <w:tc>
          <w:tcPr>
            <w:tcW w:w="7107" w:type="dxa"/>
            <w:gridSpan w:val="5"/>
            <w:tcBorders>
              <w:bottom w:val="single" w:sz="4" w:space="0" w:color="auto"/>
            </w:tcBorders>
          </w:tcPr>
          <w:p w:rsidR="00614700" w:rsidRDefault="00614700" w:rsidP="00614700">
            <w:pPr>
              <w:jc w:val="center"/>
              <w:outlineLvl w:val="0"/>
              <w:rPr>
                <w:i/>
                <w:sz w:val="18"/>
                <w:szCs w:val="18"/>
              </w:rPr>
            </w:pPr>
          </w:p>
        </w:tc>
      </w:tr>
      <w:tr w:rsidR="00614700" w:rsidTr="00614700">
        <w:tc>
          <w:tcPr>
            <w:tcW w:w="9570" w:type="dxa"/>
            <w:gridSpan w:val="6"/>
            <w:tcBorders>
              <w:bottom w:val="single" w:sz="4" w:space="0" w:color="auto"/>
            </w:tcBorders>
          </w:tcPr>
          <w:p w:rsidR="00614700" w:rsidRDefault="00614700" w:rsidP="00614700">
            <w:pPr>
              <w:outlineLvl w:val="0"/>
              <w:rPr>
                <w:i/>
                <w:sz w:val="18"/>
                <w:szCs w:val="18"/>
              </w:rPr>
            </w:pPr>
            <w:r>
              <w:rPr>
                <w:i/>
                <w:sz w:val="18"/>
                <w:szCs w:val="18"/>
              </w:rPr>
              <w:t xml:space="preserve">                                                                      (наименование организаци</w:t>
            </w:r>
            <w:proofErr w:type="gramStart"/>
            <w:r>
              <w:rPr>
                <w:i/>
                <w:sz w:val="18"/>
                <w:szCs w:val="18"/>
              </w:rPr>
              <w:t>и-</w:t>
            </w:r>
            <w:proofErr w:type="gramEnd"/>
            <w:r>
              <w:rPr>
                <w:i/>
                <w:sz w:val="18"/>
                <w:szCs w:val="18"/>
              </w:rPr>
              <w:t xml:space="preserve"> разработчика, </w:t>
            </w:r>
            <w:r w:rsidRPr="00D14386">
              <w:rPr>
                <w:i/>
                <w:sz w:val="18"/>
                <w:szCs w:val="18"/>
              </w:rPr>
              <w:t>номер и дата выдачи</w:t>
            </w:r>
          </w:p>
          <w:p w:rsidR="00614700" w:rsidRDefault="00614700" w:rsidP="00614700">
            <w:pPr>
              <w:jc w:val="center"/>
              <w:outlineLvl w:val="0"/>
              <w:rPr>
                <w:i/>
                <w:sz w:val="18"/>
                <w:szCs w:val="18"/>
              </w:rPr>
            </w:pPr>
          </w:p>
        </w:tc>
      </w:tr>
      <w:tr w:rsidR="00614700" w:rsidTr="00614700">
        <w:tc>
          <w:tcPr>
            <w:tcW w:w="9570" w:type="dxa"/>
            <w:gridSpan w:val="6"/>
            <w:tcBorders>
              <w:top w:val="single" w:sz="4" w:space="0" w:color="auto"/>
            </w:tcBorders>
          </w:tcPr>
          <w:p w:rsidR="00614700" w:rsidRDefault="00614700" w:rsidP="00614700">
            <w:pPr>
              <w:jc w:val="center"/>
              <w:outlineLvl w:val="0"/>
              <w:rPr>
                <w:i/>
                <w:sz w:val="18"/>
                <w:szCs w:val="18"/>
              </w:rPr>
            </w:pPr>
            <w:r w:rsidRPr="00D14386">
              <w:rPr>
                <w:i/>
                <w:sz w:val="18"/>
                <w:szCs w:val="18"/>
              </w:rPr>
              <w:t>свидетельств, ОГРН, ИНН, почтовые реквизиты, телефон/факс</w:t>
            </w:r>
            <w:r>
              <w:rPr>
                <w:i/>
                <w:sz w:val="18"/>
                <w:szCs w:val="18"/>
              </w:rPr>
              <w:t>)</w:t>
            </w:r>
          </w:p>
        </w:tc>
      </w:tr>
      <w:tr w:rsidR="00614700" w:rsidTr="00614700">
        <w:tc>
          <w:tcPr>
            <w:tcW w:w="9570" w:type="dxa"/>
            <w:gridSpan w:val="6"/>
            <w:tcBorders>
              <w:bottom w:val="single" w:sz="4" w:space="0" w:color="auto"/>
            </w:tcBorders>
          </w:tcPr>
          <w:p w:rsidR="00614700" w:rsidRPr="00DC1831" w:rsidRDefault="00614700" w:rsidP="00614700">
            <w:pPr>
              <w:jc w:val="center"/>
              <w:outlineLvl w:val="0"/>
              <w:rPr>
                <w:i/>
                <w:sz w:val="24"/>
                <w:szCs w:val="24"/>
              </w:rPr>
            </w:pPr>
          </w:p>
        </w:tc>
      </w:tr>
    </w:tbl>
    <w:p w:rsidR="00614700" w:rsidRDefault="00614700" w:rsidP="00614700"/>
    <w:tbl>
      <w:tblPr>
        <w:tblStyle w:val="af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9571"/>
      </w:tblGrid>
      <w:tr w:rsidR="00614700" w:rsidTr="00614700">
        <w:tc>
          <w:tcPr>
            <w:tcW w:w="9854" w:type="dxa"/>
            <w:tcBorders>
              <w:top w:val="single" w:sz="4" w:space="0" w:color="auto"/>
              <w:bottom w:val="single" w:sz="4" w:space="0" w:color="auto"/>
            </w:tcBorders>
          </w:tcPr>
          <w:p w:rsidR="00614700" w:rsidRPr="00DC1831" w:rsidRDefault="00614700" w:rsidP="00614700">
            <w:pPr>
              <w:outlineLvl w:val="0"/>
              <w:rPr>
                <w:i/>
                <w:sz w:val="24"/>
                <w:szCs w:val="24"/>
              </w:rPr>
            </w:pPr>
            <w:r>
              <w:rPr>
                <w:sz w:val="26"/>
                <w:szCs w:val="26"/>
              </w:rPr>
              <w:t>Заключение государственной экспертизы проектной документации</w:t>
            </w:r>
          </w:p>
        </w:tc>
      </w:tr>
      <w:tr w:rsidR="00614700" w:rsidTr="00614700">
        <w:tc>
          <w:tcPr>
            <w:tcW w:w="9854" w:type="dxa"/>
            <w:tcBorders>
              <w:top w:val="single" w:sz="4" w:space="0" w:color="auto"/>
              <w:bottom w:val="single" w:sz="4" w:space="0" w:color="auto"/>
            </w:tcBorders>
          </w:tcPr>
          <w:p w:rsidR="00614700" w:rsidRPr="00DC1831" w:rsidRDefault="00614700" w:rsidP="00614700">
            <w:pPr>
              <w:jc w:val="center"/>
              <w:outlineLvl w:val="0"/>
              <w:rPr>
                <w:i/>
                <w:sz w:val="24"/>
                <w:szCs w:val="24"/>
              </w:rPr>
            </w:pPr>
          </w:p>
        </w:tc>
      </w:tr>
      <w:tr w:rsidR="00614700" w:rsidTr="00614700">
        <w:tc>
          <w:tcPr>
            <w:tcW w:w="9854" w:type="dxa"/>
            <w:tcBorders>
              <w:top w:val="single" w:sz="4" w:space="0" w:color="auto"/>
            </w:tcBorders>
          </w:tcPr>
          <w:p w:rsidR="00614700" w:rsidRDefault="00614700" w:rsidP="00614700">
            <w:pPr>
              <w:jc w:val="both"/>
              <w:outlineLvl w:val="0"/>
              <w:rPr>
                <w:i/>
                <w:sz w:val="18"/>
                <w:szCs w:val="18"/>
              </w:rPr>
            </w:pPr>
            <w:r>
              <w:rPr>
                <w:i/>
                <w:sz w:val="18"/>
                <w:szCs w:val="18"/>
              </w:rPr>
              <w:t xml:space="preserve">                                            (номер и дата выдачи, наименование выдавшей  организации)</w:t>
            </w:r>
          </w:p>
        </w:tc>
      </w:tr>
      <w:tr w:rsidR="00614700" w:rsidTr="00614700">
        <w:tc>
          <w:tcPr>
            <w:tcW w:w="9854" w:type="dxa"/>
            <w:tcBorders>
              <w:bottom w:val="single" w:sz="4" w:space="0" w:color="auto"/>
            </w:tcBorders>
          </w:tcPr>
          <w:p w:rsidR="00614700" w:rsidRPr="00DC1831" w:rsidRDefault="00614700" w:rsidP="00614700">
            <w:pPr>
              <w:jc w:val="center"/>
              <w:outlineLvl w:val="0"/>
              <w:rPr>
                <w:i/>
                <w:sz w:val="24"/>
                <w:szCs w:val="24"/>
              </w:rPr>
            </w:pPr>
          </w:p>
        </w:tc>
      </w:tr>
    </w:tbl>
    <w:p w:rsidR="00614700" w:rsidRPr="00614700" w:rsidRDefault="00614700" w:rsidP="00614700">
      <w:pPr>
        <w:ind w:firstLine="708"/>
        <w:jc w:val="both"/>
        <w:outlineLvl w:val="0"/>
        <w:rPr>
          <w:rFonts w:ascii="Times New Roman" w:hAnsi="Times New Roman" w:cs="Times New Roman"/>
          <w:sz w:val="28"/>
          <w:szCs w:val="28"/>
        </w:rPr>
      </w:pPr>
      <w:r w:rsidRPr="00614700">
        <w:rPr>
          <w:rFonts w:ascii="Times New Roman" w:hAnsi="Times New Roman" w:cs="Times New Roman"/>
          <w:sz w:val="28"/>
          <w:szCs w:val="28"/>
        </w:rPr>
        <w:t>Построенный, реконструированный, отремонтированный объект капитального строительства имеет следующие основные показатели:</w:t>
      </w:r>
    </w:p>
    <w:p w:rsidR="00614700" w:rsidRPr="00614700" w:rsidRDefault="00614700" w:rsidP="00614700">
      <w:pPr>
        <w:ind w:firstLine="708"/>
        <w:jc w:val="both"/>
        <w:outlineLvl w:val="0"/>
        <w:rPr>
          <w:rFonts w:ascii="Times New Roman" w:hAnsi="Times New Roman" w:cs="Times New Roman"/>
          <w:sz w:val="26"/>
          <w:szCs w:val="26"/>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9"/>
        <w:gridCol w:w="3525"/>
        <w:gridCol w:w="1429"/>
        <w:gridCol w:w="2019"/>
        <w:gridCol w:w="1921"/>
      </w:tblGrid>
      <w:tr w:rsidR="00614700" w:rsidRPr="00614700" w:rsidTr="00614700">
        <w:trPr>
          <w:trHeight w:val="900"/>
        </w:trPr>
        <w:tc>
          <w:tcPr>
            <w:tcW w:w="571" w:type="dxa"/>
          </w:tcPr>
          <w:p w:rsidR="00614700" w:rsidRPr="00614700" w:rsidRDefault="00614700" w:rsidP="00614700">
            <w:pPr>
              <w:jc w:val="center"/>
              <w:outlineLvl w:val="0"/>
              <w:rPr>
                <w:rFonts w:ascii="Times New Roman" w:hAnsi="Times New Roman" w:cs="Times New Roman"/>
                <w:sz w:val="24"/>
                <w:szCs w:val="24"/>
              </w:rPr>
            </w:pPr>
          </w:p>
          <w:p w:rsidR="00614700" w:rsidRPr="00614700" w:rsidRDefault="00614700" w:rsidP="00614700">
            <w:pPr>
              <w:jc w:val="center"/>
              <w:outlineLvl w:val="0"/>
              <w:rPr>
                <w:rFonts w:ascii="Times New Roman" w:hAnsi="Times New Roman" w:cs="Times New Roman"/>
                <w:sz w:val="24"/>
                <w:szCs w:val="24"/>
              </w:rPr>
            </w:pPr>
            <w:r w:rsidRPr="00614700">
              <w:rPr>
                <w:rFonts w:ascii="Times New Roman" w:hAnsi="Times New Roman" w:cs="Times New Roman"/>
                <w:sz w:val="24"/>
                <w:szCs w:val="24"/>
              </w:rPr>
              <w:t xml:space="preserve">№ </w:t>
            </w:r>
            <w:proofErr w:type="gramStart"/>
            <w:r w:rsidRPr="00614700">
              <w:rPr>
                <w:rFonts w:ascii="Times New Roman" w:hAnsi="Times New Roman" w:cs="Times New Roman"/>
                <w:sz w:val="24"/>
                <w:szCs w:val="24"/>
              </w:rPr>
              <w:t>п</w:t>
            </w:r>
            <w:proofErr w:type="gramEnd"/>
            <w:r w:rsidRPr="00614700">
              <w:rPr>
                <w:rFonts w:ascii="Times New Roman" w:hAnsi="Times New Roman" w:cs="Times New Roman"/>
                <w:sz w:val="24"/>
                <w:szCs w:val="24"/>
              </w:rPr>
              <w:t>/п</w:t>
            </w:r>
          </w:p>
        </w:tc>
        <w:tc>
          <w:tcPr>
            <w:tcW w:w="3674" w:type="dxa"/>
          </w:tcPr>
          <w:p w:rsidR="00614700" w:rsidRPr="00614700" w:rsidRDefault="00614700" w:rsidP="00614700">
            <w:pPr>
              <w:jc w:val="center"/>
              <w:outlineLvl w:val="0"/>
              <w:rPr>
                <w:rFonts w:ascii="Times New Roman" w:hAnsi="Times New Roman" w:cs="Times New Roman"/>
                <w:sz w:val="24"/>
                <w:szCs w:val="24"/>
              </w:rPr>
            </w:pPr>
          </w:p>
          <w:p w:rsidR="00614700" w:rsidRPr="00614700" w:rsidRDefault="00614700" w:rsidP="00614700">
            <w:pPr>
              <w:jc w:val="center"/>
              <w:outlineLvl w:val="0"/>
              <w:rPr>
                <w:rFonts w:ascii="Times New Roman" w:hAnsi="Times New Roman" w:cs="Times New Roman"/>
                <w:sz w:val="24"/>
                <w:szCs w:val="24"/>
              </w:rPr>
            </w:pPr>
            <w:r w:rsidRPr="00614700">
              <w:rPr>
                <w:rFonts w:ascii="Times New Roman" w:hAnsi="Times New Roman" w:cs="Times New Roman"/>
                <w:sz w:val="24"/>
                <w:szCs w:val="24"/>
              </w:rPr>
              <w:t>Наименование показателя</w:t>
            </w:r>
          </w:p>
        </w:tc>
        <w:tc>
          <w:tcPr>
            <w:tcW w:w="1440" w:type="dxa"/>
          </w:tcPr>
          <w:p w:rsidR="00614700" w:rsidRPr="00614700" w:rsidRDefault="00614700" w:rsidP="00614700">
            <w:pPr>
              <w:jc w:val="center"/>
              <w:outlineLvl w:val="0"/>
              <w:rPr>
                <w:rFonts w:ascii="Times New Roman" w:hAnsi="Times New Roman" w:cs="Times New Roman"/>
                <w:sz w:val="24"/>
                <w:szCs w:val="24"/>
              </w:rPr>
            </w:pPr>
            <w:r w:rsidRPr="00614700">
              <w:rPr>
                <w:rFonts w:ascii="Times New Roman" w:hAnsi="Times New Roman" w:cs="Times New Roman"/>
                <w:sz w:val="24"/>
                <w:szCs w:val="24"/>
              </w:rPr>
              <w:t>Единица</w:t>
            </w:r>
          </w:p>
          <w:p w:rsidR="00614700" w:rsidRPr="00614700" w:rsidRDefault="00614700" w:rsidP="00614700">
            <w:pPr>
              <w:jc w:val="center"/>
              <w:outlineLvl w:val="0"/>
              <w:rPr>
                <w:rFonts w:ascii="Times New Roman" w:hAnsi="Times New Roman" w:cs="Times New Roman"/>
                <w:sz w:val="24"/>
                <w:szCs w:val="24"/>
              </w:rPr>
            </w:pPr>
            <w:r w:rsidRPr="00614700">
              <w:rPr>
                <w:rFonts w:ascii="Times New Roman" w:hAnsi="Times New Roman" w:cs="Times New Roman"/>
                <w:sz w:val="24"/>
                <w:szCs w:val="24"/>
              </w:rPr>
              <w:t>измерения</w:t>
            </w:r>
          </w:p>
        </w:tc>
        <w:tc>
          <w:tcPr>
            <w:tcW w:w="2100" w:type="dxa"/>
          </w:tcPr>
          <w:p w:rsidR="00614700" w:rsidRPr="00614700" w:rsidRDefault="00614700" w:rsidP="00614700">
            <w:pPr>
              <w:jc w:val="both"/>
              <w:outlineLvl w:val="0"/>
              <w:rPr>
                <w:rFonts w:ascii="Times New Roman" w:hAnsi="Times New Roman" w:cs="Times New Roman"/>
                <w:sz w:val="24"/>
                <w:szCs w:val="24"/>
              </w:rPr>
            </w:pPr>
          </w:p>
          <w:p w:rsidR="00614700" w:rsidRPr="00614700" w:rsidRDefault="00614700" w:rsidP="00614700">
            <w:pPr>
              <w:jc w:val="center"/>
              <w:outlineLvl w:val="0"/>
              <w:rPr>
                <w:rFonts w:ascii="Times New Roman" w:hAnsi="Times New Roman" w:cs="Times New Roman"/>
                <w:sz w:val="24"/>
                <w:szCs w:val="24"/>
              </w:rPr>
            </w:pPr>
            <w:r w:rsidRPr="00614700">
              <w:rPr>
                <w:rFonts w:ascii="Times New Roman" w:hAnsi="Times New Roman" w:cs="Times New Roman"/>
                <w:sz w:val="24"/>
                <w:szCs w:val="24"/>
              </w:rPr>
              <w:t>По проекту</w:t>
            </w:r>
          </w:p>
        </w:tc>
        <w:tc>
          <w:tcPr>
            <w:tcW w:w="1961" w:type="dxa"/>
          </w:tcPr>
          <w:p w:rsidR="00614700" w:rsidRPr="00614700" w:rsidRDefault="00614700" w:rsidP="00614700">
            <w:pPr>
              <w:jc w:val="center"/>
              <w:outlineLvl w:val="0"/>
              <w:rPr>
                <w:rFonts w:ascii="Times New Roman" w:hAnsi="Times New Roman" w:cs="Times New Roman"/>
                <w:sz w:val="24"/>
                <w:szCs w:val="24"/>
              </w:rPr>
            </w:pPr>
          </w:p>
          <w:p w:rsidR="00614700" w:rsidRPr="00614700" w:rsidRDefault="00614700" w:rsidP="00614700">
            <w:pPr>
              <w:jc w:val="center"/>
              <w:outlineLvl w:val="0"/>
              <w:rPr>
                <w:rFonts w:ascii="Times New Roman" w:hAnsi="Times New Roman" w:cs="Times New Roman"/>
                <w:sz w:val="24"/>
                <w:szCs w:val="24"/>
              </w:rPr>
            </w:pPr>
            <w:r w:rsidRPr="00614700">
              <w:rPr>
                <w:rFonts w:ascii="Times New Roman" w:hAnsi="Times New Roman" w:cs="Times New Roman"/>
                <w:sz w:val="24"/>
                <w:szCs w:val="24"/>
              </w:rPr>
              <w:t>Фактически</w:t>
            </w:r>
          </w:p>
        </w:tc>
      </w:tr>
      <w:tr w:rsidR="00614700" w:rsidRPr="00614700" w:rsidTr="00614700">
        <w:trPr>
          <w:trHeight w:val="810"/>
        </w:trPr>
        <w:tc>
          <w:tcPr>
            <w:tcW w:w="571" w:type="dxa"/>
          </w:tcPr>
          <w:p w:rsidR="00614700" w:rsidRPr="00614700" w:rsidRDefault="00614700" w:rsidP="00614700">
            <w:pPr>
              <w:jc w:val="both"/>
              <w:outlineLvl w:val="0"/>
              <w:rPr>
                <w:rFonts w:ascii="Times New Roman" w:hAnsi="Times New Roman" w:cs="Times New Roman"/>
                <w:sz w:val="26"/>
                <w:szCs w:val="26"/>
              </w:rPr>
            </w:pPr>
          </w:p>
        </w:tc>
        <w:tc>
          <w:tcPr>
            <w:tcW w:w="3674" w:type="dxa"/>
          </w:tcPr>
          <w:p w:rsidR="00614700" w:rsidRPr="00614700" w:rsidRDefault="00614700" w:rsidP="00614700">
            <w:pPr>
              <w:jc w:val="both"/>
              <w:outlineLvl w:val="0"/>
              <w:rPr>
                <w:rFonts w:ascii="Times New Roman" w:hAnsi="Times New Roman" w:cs="Times New Roman"/>
                <w:sz w:val="26"/>
                <w:szCs w:val="26"/>
              </w:rPr>
            </w:pPr>
          </w:p>
          <w:p w:rsidR="00614700" w:rsidRPr="00614700" w:rsidRDefault="00614700" w:rsidP="00614700">
            <w:pPr>
              <w:jc w:val="both"/>
              <w:outlineLvl w:val="0"/>
              <w:rPr>
                <w:rFonts w:ascii="Times New Roman" w:hAnsi="Times New Roman" w:cs="Times New Roman"/>
                <w:sz w:val="26"/>
                <w:szCs w:val="26"/>
              </w:rPr>
            </w:pPr>
          </w:p>
          <w:p w:rsidR="00614700" w:rsidRPr="00614700" w:rsidRDefault="00614700" w:rsidP="00614700">
            <w:pPr>
              <w:jc w:val="both"/>
              <w:outlineLvl w:val="0"/>
              <w:rPr>
                <w:rFonts w:ascii="Times New Roman" w:hAnsi="Times New Roman" w:cs="Times New Roman"/>
                <w:sz w:val="26"/>
                <w:szCs w:val="26"/>
              </w:rPr>
            </w:pPr>
          </w:p>
          <w:p w:rsidR="00614700" w:rsidRPr="00614700" w:rsidRDefault="00614700" w:rsidP="00614700">
            <w:pPr>
              <w:jc w:val="both"/>
              <w:outlineLvl w:val="0"/>
              <w:rPr>
                <w:rFonts w:ascii="Times New Roman" w:hAnsi="Times New Roman" w:cs="Times New Roman"/>
                <w:sz w:val="26"/>
                <w:szCs w:val="26"/>
              </w:rPr>
            </w:pPr>
          </w:p>
          <w:p w:rsidR="00614700" w:rsidRPr="00614700" w:rsidRDefault="00614700" w:rsidP="00614700">
            <w:pPr>
              <w:jc w:val="both"/>
              <w:outlineLvl w:val="0"/>
              <w:rPr>
                <w:rFonts w:ascii="Times New Roman" w:hAnsi="Times New Roman" w:cs="Times New Roman"/>
                <w:sz w:val="26"/>
                <w:szCs w:val="26"/>
              </w:rPr>
            </w:pPr>
          </w:p>
          <w:p w:rsidR="00614700" w:rsidRPr="00614700" w:rsidRDefault="00614700" w:rsidP="00614700">
            <w:pPr>
              <w:jc w:val="both"/>
              <w:outlineLvl w:val="0"/>
              <w:rPr>
                <w:rFonts w:ascii="Times New Roman" w:hAnsi="Times New Roman" w:cs="Times New Roman"/>
                <w:sz w:val="26"/>
                <w:szCs w:val="26"/>
              </w:rPr>
            </w:pPr>
          </w:p>
          <w:p w:rsidR="00614700" w:rsidRPr="00614700" w:rsidRDefault="00614700" w:rsidP="00614700">
            <w:pPr>
              <w:jc w:val="both"/>
              <w:outlineLvl w:val="0"/>
              <w:rPr>
                <w:rFonts w:ascii="Times New Roman" w:hAnsi="Times New Roman" w:cs="Times New Roman"/>
                <w:sz w:val="26"/>
                <w:szCs w:val="26"/>
              </w:rPr>
            </w:pPr>
          </w:p>
        </w:tc>
        <w:tc>
          <w:tcPr>
            <w:tcW w:w="1440" w:type="dxa"/>
          </w:tcPr>
          <w:p w:rsidR="00614700" w:rsidRPr="00614700" w:rsidRDefault="00614700" w:rsidP="00614700">
            <w:pPr>
              <w:jc w:val="both"/>
              <w:outlineLvl w:val="0"/>
              <w:rPr>
                <w:rFonts w:ascii="Times New Roman" w:hAnsi="Times New Roman" w:cs="Times New Roman"/>
                <w:sz w:val="26"/>
                <w:szCs w:val="26"/>
              </w:rPr>
            </w:pPr>
          </w:p>
        </w:tc>
        <w:tc>
          <w:tcPr>
            <w:tcW w:w="2100" w:type="dxa"/>
          </w:tcPr>
          <w:p w:rsidR="00614700" w:rsidRPr="00614700" w:rsidRDefault="00614700" w:rsidP="00614700">
            <w:pPr>
              <w:jc w:val="both"/>
              <w:outlineLvl w:val="0"/>
              <w:rPr>
                <w:rFonts w:ascii="Times New Roman" w:hAnsi="Times New Roman" w:cs="Times New Roman"/>
                <w:sz w:val="26"/>
                <w:szCs w:val="26"/>
              </w:rPr>
            </w:pPr>
          </w:p>
        </w:tc>
        <w:tc>
          <w:tcPr>
            <w:tcW w:w="1961" w:type="dxa"/>
          </w:tcPr>
          <w:p w:rsidR="00614700" w:rsidRPr="00614700" w:rsidRDefault="00614700" w:rsidP="00614700">
            <w:pPr>
              <w:jc w:val="both"/>
              <w:outlineLvl w:val="0"/>
              <w:rPr>
                <w:rFonts w:ascii="Times New Roman" w:hAnsi="Times New Roman" w:cs="Times New Roman"/>
                <w:sz w:val="26"/>
                <w:szCs w:val="26"/>
              </w:rPr>
            </w:pPr>
          </w:p>
        </w:tc>
      </w:tr>
    </w:tbl>
    <w:p w:rsidR="00614700" w:rsidRDefault="00614700" w:rsidP="00614700">
      <w:pPr>
        <w:jc w:val="both"/>
        <w:outlineLvl w:val="0"/>
        <w:rPr>
          <w:sz w:val="26"/>
          <w:szCs w:val="26"/>
        </w:rPr>
      </w:pPr>
    </w:p>
    <w:p w:rsidR="00614700" w:rsidRDefault="00614700" w:rsidP="00614700">
      <w:pPr>
        <w:spacing w:after="0" w:line="240" w:lineRule="auto"/>
        <w:jc w:val="both"/>
        <w:outlineLvl w:val="0"/>
        <w:rPr>
          <w:sz w:val="26"/>
          <w:szCs w:val="26"/>
        </w:rPr>
      </w:pPr>
      <w:r>
        <w:rPr>
          <w:sz w:val="26"/>
          <w:szCs w:val="26"/>
        </w:rPr>
        <w:t>_______________________________________________________________________</w:t>
      </w:r>
    </w:p>
    <w:p w:rsidR="00614700" w:rsidRPr="00614700" w:rsidRDefault="00614700" w:rsidP="00614700">
      <w:pPr>
        <w:spacing w:after="0" w:line="240" w:lineRule="auto"/>
        <w:jc w:val="both"/>
        <w:outlineLvl w:val="0"/>
        <w:rPr>
          <w:rFonts w:ascii="Times New Roman" w:hAnsi="Times New Roman" w:cs="Times New Roman"/>
          <w:i/>
          <w:sz w:val="18"/>
          <w:szCs w:val="18"/>
        </w:rPr>
      </w:pPr>
      <w:r w:rsidRPr="00614700">
        <w:rPr>
          <w:rFonts w:ascii="Times New Roman" w:hAnsi="Times New Roman" w:cs="Times New Roman"/>
          <w:i/>
          <w:sz w:val="18"/>
          <w:szCs w:val="18"/>
        </w:rPr>
        <w:t xml:space="preserve">(должность, наименование организации)                          </w:t>
      </w:r>
      <w:proofErr w:type="gramStart"/>
      <w:r w:rsidRPr="00614700">
        <w:rPr>
          <w:rFonts w:ascii="Times New Roman" w:hAnsi="Times New Roman" w:cs="Times New Roman"/>
          <w:i/>
          <w:sz w:val="18"/>
          <w:szCs w:val="18"/>
        </w:rPr>
        <w:t xml:space="preserve">( </w:t>
      </w:r>
      <w:proofErr w:type="gramEnd"/>
      <w:r w:rsidRPr="00614700">
        <w:rPr>
          <w:rFonts w:ascii="Times New Roman" w:hAnsi="Times New Roman" w:cs="Times New Roman"/>
          <w:i/>
          <w:sz w:val="18"/>
          <w:szCs w:val="18"/>
        </w:rPr>
        <w:t>подпись)                    (расшифровка подписи)                 (дата)</w:t>
      </w:r>
    </w:p>
    <w:p w:rsidR="00614700" w:rsidRPr="00614700" w:rsidRDefault="00614700" w:rsidP="00614700">
      <w:pPr>
        <w:spacing w:after="0" w:line="240" w:lineRule="auto"/>
        <w:jc w:val="both"/>
        <w:outlineLvl w:val="0"/>
        <w:rPr>
          <w:rFonts w:ascii="Times New Roman" w:hAnsi="Times New Roman" w:cs="Times New Roman"/>
          <w:i/>
          <w:sz w:val="18"/>
          <w:szCs w:val="18"/>
        </w:rPr>
      </w:pPr>
      <w:r w:rsidRPr="00614700">
        <w:rPr>
          <w:rFonts w:ascii="Times New Roman" w:hAnsi="Times New Roman" w:cs="Times New Roman"/>
          <w:i/>
          <w:sz w:val="18"/>
          <w:szCs w:val="18"/>
        </w:rPr>
        <w:t xml:space="preserve">                                                                                                             М.П.</w:t>
      </w:r>
    </w:p>
    <w:p w:rsidR="00614700" w:rsidRPr="00614700" w:rsidRDefault="00614700" w:rsidP="00614700">
      <w:pPr>
        <w:spacing w:after="0" w:line="240" w:lineRule="auto"/>
        <w:jc w:val="both"/>
        <w:outlineLvl w:val="0"/>
        <w:rPr>
          <w:rFonts w:ascii="Times New Roman" w:hAnsi="Times New Roman" w:cs="Times New Roman"/>
          <w:sz w:val="18"/>
          <w:szCs w:val="18"/>
        </w:rPr>
      </w:pPr>
      <w:r w:rsidRPr="00614700">
        <w:rPr>
          <w:rFonts w:ascii="Times New Roman" w:hAnsi="Times New Roman" w:cs="Times New Roman"/>
          <w:sz w:val="18"/>
          <w:szCs w:val="18"/>
        </w:rPr>
        <w:t xml:space="preserve"> _______________________________________________________________________</w:t>
      </w:r>
      <w:r>
        <w:rPr>
          <w:rFonts w:ascii="Times New Roman" w:hAnsi="Times New Roman" w:cs="Times New Roman"/>
          <w:sz w:val="18"/>
          <w:szCs w:val="18"/>
        </w:rPr>
        <w:t>________________________________</w:t>
      </w:r>
    </w:p>
    <w:p w:rsidR="00614700" w:rsidRPr="00614700" w:rsidRDefault="00614700" w:rsidP="00614700">
      <w:pPr>
        <w:spacing w:after="0" w:line="240" w:lineRule="auto"/>
        <w:jc w:val="both"/>
        <w:outlineLvl w:val="0"/>
        <w:rPr>
          <w:rFonts w:ascii="Times New Roman" w:hAnsi="Times New Roman" w:cs="Times New Roman"/>
          <w:i/>
          <w:sz w:val="18"/>
          <w:szCs w:val="18"/>
        </w:rPr>
      </w:pPr>
      <w:r w:rsidRPr="00614700">
        <w:rPr>
          <w:rFonts w:ascii="Times New Roman" w:hAnsi="Times New Roman" w:cs="Times New Roman"/>
          <w:i/>
          <w:sz w:val="18"/>
          <w:szCs w:val="18"/>
        </w:rPr>
        <w:t xml:space="preserve">(должность, наименование организации)                          </w:t>
      </w:r>
      <w:proofErr w:type="gramStart"/>
      <w:r w:rsidRPr="00614700">
        <w:rPr>
          <w:rFonts w:ascii="Times New Roman" w:hAnsi="Times New Roman" w:cs="Times New Roman"/>
          <w:i/>
          <w:sz w:val="18"/>
          <w:szCs w:val="18"/>
        </w:rPr>
        <w:t xml:space="preserve">( </w:t>
      </w:r>
      <w:proofErr w:type="gramEnd"/>
      <w:r w:rsidRPr="00614700">
        <w:rPr>
          <w:rFonts w:ascii="Times New Roman" w:hAnsi="Times New Roman" w:cs="Times New Roman"/>
          <w:i/>
          <w:sz w:val="18"/>
          <w:szCs w:val="18"/>
        </w:rPr>
        <w:t>подпись)                    (расшифровка подписи)                 (дата)</w:t>
      </w:r>
    </w:p>
    <w:p w:rsidR="00614700" w:rsidRPr="00614700" w:rsidRDefault="00614700" w:rsidP="00614700">
      <w:pPr>
        <w:spacing w:after="0" w:line="240" w:lineRule="auto"/>
        <w:jc w:val="both"/>
        <w:outlineLvl w:val="0"/>
        <w:rPr>
          <w:rFonts w:ascii="Times New Roman" w:hAnsi="Times New Roman" w:cs="Times New Roman"/>
          <w:i/>
          <w:sz w:val="18"/>
          <w:szCs w:val="18"/>
        </w:rPr>
      </w:pPr>
      <w:r w:rsidRPr="00614700">
        <w:rPr>
          <w:rFonts w:ascii="Times New Roman" w:hAnsi="Times New Roman" w:cs="Times New Roman"/>
          <w:i/>
          <w:sz w:val="18"/>
          <w:szCs w:val="18"/>
        </w:rPr>
        <w:t xml:space="preserve">                                                                                                              М.П.</w:t>
      </w:r>
    </w:p>
    <w:p w:rsidR="00614700" w:rsidRPr="00614700" w:rsidRDefault="00614700" w:rsidP="00614700">
      <w:pPr>
        <w:spacing w:after="0" w:line="240" w:lineRule="auto"/>
        <w:jc w:val="both"/>
        <w:outlineLvl w:val="0"/>
        <w:rPr>
          <w:rFonts w:ascii="Times New Roman" w:hAnsi="Times New Roman" w:cs="Times New Roman"/>
          <w:sz w:val="18"/>
          <w:szCs w:val="18"/>
        </w:rPr>
      </w:pPr>
      <w:r w:rsidRPr="00614700">
        <w:rPr>
          <w:rFonts w:ascii="Times New Roman" w:hAnsi="Times New Roman" w:cs="Times New Roman"/>
          <w:sz w:val="18"/>
          <w:szCs w:val="18"/>
        </w:rPr>
        <w:t>________________________________________________________________________</w:t>
      </w:r>
      <w:r>
        <w:rPr>
          <w:rFonts w:ascii="Times New Roman" w:hAnsi="Times New Roman" w:cs="Times New Roman"/>
          <w:sz w:val="18"/>
          <w:szCs w:val="18"/>
        </w:rPr>
        <w:t>_______________________________</w:t>
      </w:r>
    </w:p>
    <w:p w:rsidR="00614700" w:rsidRPr="00614700" w:rsidRDefault="00614700" w:rsidP="00614700">
      <w:pPr>
        <w:spacing w:after="0" w:line="240" w:lineRule="auto"/>
        <w:jc w:val="both"/>
        <w:outlineLvl w:val="0"/>
        <w:rPr>
          <w:rFonts w:ascii="Times New Roman" w:hAnsi="Times New Roman" w:cs="Times New Roman"/>
          <w:i/>
          <w:sz w:val="18"/>
          <w:szCs w:val="18"/>
        </w:rPr>
      </w:pPr>
      <w:r w:rsidRPr="00614700">
        <w:rPr>
          <w:rFonts w:ascii="Times New Roman" w:hAnsi="Times New Roman" w:cs="Times New Roman"/>
          <w:i/>
          <w:sz w:val="18"/>
          <w:szCs w:val="18"/>
        </w:rPr>
        <w:t xml:space="preserve">(должность, наименование организации)                          </w:t>
      </w:r>
      <w:proofErr w:type="gramStart"/>
      <w:r w:rsidRPr="00614700">
        <w:rPr>
          <w:rFonts w:ascii="Times New Roman" w:hAnsi="Times New Roman" w:cs="Times New Roman"/>
          <w:i/>
          <w:sz w:val="18"/>
          <w:szCs w:val="18"/>
        </w:rPr>
        <w:t xml:space="preserve">( </w:t>
      </w:r>
      <w:proofErr w:type="gramEnd"/>
      <w:r w:rsidRPr="00614700">
        <w:rPr>
          <w:rFonts w:ascii="Times New Roman" w:hAnsi="Times New Roman" w:cs="Times New Roman"/>
          <w:i/>
          <w:sz w:val="18"/>
          <w:szCs w:val="18"/>
        </w:rPr>
        <w:t>подпись)                    (расшифровка подписи)                 (дата)</w:t>
      </w:r>
    </w:p>
    <w:p w:rsidR="00614700" w:rsidRPr="00614700" w:rsidRDefault="00614700" w:rsidP="00614700">
      <w:pPr>
        <w:spacing w:after="0" w:line="240" w:lineRule="auto"/>
        <w:jc w:val="both"/>
        <w:outlineLvl w:val="0"/>
        <w:rPr>
          <w:rFonts w:ascii="Times New Roman" w:hAnsi="Times New Roman" w:cs="Times New Roman"/>
          <w:i/>
          <w:sz w:val="18"/>
          <w:szCs w:val="18"/>
        </w:rPr>
      </w:pPr>
      <w:r w:rsidRPr="00614700">
        <w:rPr>
          <w:rFonts w:ascii="Times New Roman" w:hAnsi="Times New Roman" w:cs="Times New Roman"/>
          <w:i/>
          <w:sz w:val="18"/>
          <w:szCs w:val="18"/>
        </w:rPr>
        <w:t xml:space="preserve">                                                                                                              М.П.</w:t>
      </w:r>
    </w:p>
    <w:p w:rsidR="00614700" w:rsidRPr="00CE4CE2" w:rsidRDefault="00614700" w:rsidP="00614700">
      <w:pPr>
        <w:spacing w:after="0" w:line="240" w:lineRule="auto"/>
        <w:jc w:val="both"/>
        <w:outlineLvl w:val="0"/>
        <w:rPr>
          <w:i/>
          <w:sz w:val="18"/>
          <w:szCs w:val="18"/>
        </w:rPr>
      </w:pPr>
    </w:p>
    <w:p w:rsidR="00614700" w:rsidRDefault="00614700" w:rsidP="00614700">
      <w:pPr>
        <w:ind w:firstLine="708"/>
        <w:jc w:val="both"/>
      </w:pPr>
    </w:p>
    <w:p w:rsidR="00614700" w:rsidRDefault="00614700" w:rsidP="00614700">
      <w:pPr>
        <w:ind w:firstLine="708"/>
        <w:jc w:val="both"/>
      </w:pPr>
    </w:p>
    <w:p w:rsidR="00614700" w:rsidRDefault="00614700" w:rsidP="00614700">
      <w:pPr>
        <w:ind w:firstLine="708"/>
        <w:jc w:val="both"/>
      </w:pPr>
    </w:p>
    <w:p w:rsidR="00EB0890" w:rsidRDefault="00EB0890">
      <w:r>
        <w:br w:type="page"/>
      </w:r>
    </w:p>
    <w:p w:rsidR="00614700" w:rsidRPr="00EB0890" w:rsidRDefault="00614700" w:rsidP="00614700">
      <w:pPr>
        <w:spacing w:after="0"/>
        <w:ind w:firstLine="709"/>
        <w:jc w:val="right"/>
        <w:rPr>
          <w:rFonts w:ascii="Times New Roman" w:hAnsi="Times New Roman" w:cs="Times New Roman"/>
          <w:bCs/>
          <w:sz w:val="28"/>
          <w:szCs w:val="28"/>
        </w:rPr>
      </w:pPr>
      <w:r w:rsidRPr="00EB0890">
        <w:rPr>
          <w:rFonts w:ascii="Times New Roman" w:hAnsi="Times New Roman" w:cs="Times New Roman"/>
          <w:bCs/>
          <w:sz w:val="24"/>
          <w:szCs w:val="28"/>
        </w:rPr>
        <w:lastRenderedPageBreak/>
        <w:t>Приложение № 6</w:t>
      </w:r>
    </w:p>
    <w:tbl>
      <w:tblPr>
        <w:tblStyle w:val="af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204"/>
        <w:gridCol w:w="3367"/>
      </w:tblGrid>
      <w:tr w:rsidR="00EB0890" w:rsidTr="00BF7AD2">
        <w:tc>
          <w:tcPr>
            <w:tcW w:w="6204" w:type="dxa"/>
          </w:tcPr>
          <w:p w:rsidR="00EB0890" w:rsidRDefault="00EB0890" w:rsidP="00BF7AD2">
            <w:pPr>
              <w:jc w:val="right"/>
              <w:rPr>
                <w:bCs/>
                <w:sz w:val="24"/>
                <w:szCs w:val="28"/>
              </w:rPr>
            </w:pPr>
          </w:p>
        </w:tc>
        <w:tc>
          <w:tcPr>
            <w:tcW w:w="3367" w:type="dxa"/>
          </w:tcPr>
          <w:p w:rsidR="00EB0890" w:rsidRDefault="00EB0890" w:rsidP="00BF7AD2">
            <w:pPr>
              <w:pStyle w:val="ConsPlusTitle"/>
              <w:jc w:val="both"/>
              <w:rPr>
                <w:rFonts w:ascii="Times New Roman" w:hAnsi="Times New Roman" w:cs="Times New Roman"/>
                <w:bCs w:val="0"/>
                <w:sz w:val="24"/>
                <w:szCs w:val="28"/>
              </w:rPr>
            </w:pPr>
            <w:r>
              <w:rPr>
                <w:rFonts w:ascii="Times New Roman" w:hAnsi="Times New Roman" w:cs="Times New Roman"/>
                <w:b w:val="0"/>
              </w:rPr>
              <w:t>к</w:t>
            </w:r>
            <w:r w:rsidRPr="002C112D">
              <w:rPr>
                <w:rFonts w:ascii="Times New Roman" w:hAnsi="Times New Roman" w:cs="Times New Roman"/>
                <w:b w:val="0"/>
              </w:rPr>
              <w:t xml:space="preserve"> Административному регламенту</w:t>
            </w:r>
            <w:r>
              <w:rPr>
                <w:rFonts w:ascii="Times New Roman" w:hAnsi="Times New Roman" w:cs="Times New Roman"/>
                <w:b w:val="0"/>
              </w:rPr>
              <w:t xml:space="preserve"> </w:t>
            </w:r>
            <w:r w:rsidRPr="002C112D">
              <w:rPr>
                <w:rFonts w:ascii="Times New Roman" w:hAnsi="Times New Roman" w:cs="Times New Roman"/>
                <w:b w:val="0"/>
                <w:color w:val="000000" w:themeColor="text1"/>
              </w:rPr>
              <w:t>предоставления Министерством строительства Камчатского края государственной услуги по выдаче разрешений на строительство и</w:t>
            </w:r>
            <w:r>
              <w:rPr>
                <w:rFonts w:ascii="Times New Roman" w:hAnsi="Times New Roman" w:cs="Times New Roman"/>
                <w:b w:val="0"/>
                <w:color w:val="000000" w:themeColor="text1"/>
              </w:rPr>
              <w:t xml:space="preserve"> </w:t>
            </w:r>
            <w:r w:rsidRPr="002C112D">
              <w:rPr>
                <w:rFonts w:ascii="Times New Roman" w:hAnsi="Times New Roman" w:cs="Times New Roman"/>
                <w:b w:val="0"/>
                <w:color w:val="000000" w:themeColor="text1"/>
              </w:rPr>
              <w:t xml:space="preserve"> ввод объектов в эксплуатацию,</w:t>
            </w:r>
            <w:r>
              <w:rPr>
                <w:rFonts w:ascii="Times New Roman" w:hAnsi="Times New Roman" w:cs="Times New Roman"/>
                <w:b w:val="0"/>
                <w:color w:val="000000" w:themeColor="text1"/>
              </w:rPr>
              <w:t xml:space="preserve"> </w:t>
            </w:r>
            <w:r w:rsidRPr="002C112D">
              <w:rPr>
                <w:rFonts w:ascii="Times New Roman" w:hAnsi="Times New Roman" w:cs="Times New Roman"/>
                <w:b w:val="0"/>
                <w:color w:val="000000" w:themeColor="text1"/>
              </w:rPr>
              <w:t>в пределах полномочий, установленных</w:t>
            </w:r>
            <w:r w:rsidRPr="002C112D">
              <w:rPr>
                <w:rFonts w:ascii="Times New Roman" w:hAnsi="Times New Roman" w:cs="Times New Roman"/>
                <w:color w:val="000000" w:themeColor="text1"/>
              </w:rPr>
              <w:t xml:space="preserve"> </w:t>
            </w:r>
            <w:r>
              <w:rPr>
                <w:rFonts w:ascii="Times New Roman" w:hAnsi="Times New Roman" w:cs="Times New Roman"/>
                <w:b w:val="0"/>
                <w:color w:val="000000" w:themeColor="text1"/>
              </w:rPr>
              <w:t>Г</w:t>
            </w:r>
            <w:r w:rsidRPr="00EB0890">
              <w:rPr>
                <w:rFonts w:ascii="Times New Roman" w:hAnsi="Times New Roman" w:cs="Times New Roman"/>
                <w:b w:val="0"/>
                <w:color w:val="000000" w:themeColor="text1"/>
              </w:rPr>
              <w:t>радостроительным кодексом Российской Федерации</w:t>
            </w:r>
          </w:p>
        </w:tc>
      </w:tr>
    </w:tbl>
    <w:p w:rsidR="00614700" w:rsidRPr="00C65E3C" w:rsidRDefault="00614700" w:rsidP="00614700">
      <w:pPr>
        <w:ind w:firstLine="708"/>
        <w:jc w:val="right"/>
        <w:rPr>
          <w:sz w:val="16"/>
          <w:szCs w:val="16"/>
        </w:rPr>
      </w:pPr>
    </w:p>
    <w:p w:rsidR="00614700" w:rsidRPr="00614700" w:rsidRDefault="00614700" w:rsidP="00614700">
      <w:pPr>
        <w:spacing w:after="600"/>
        <w:jc w:val="center"/>
        <w:rPr>
          <w:rFonts w:ascii="Times New Roman" w:hAnsi="Times New Roman" w:cs="Times New Roman"/>
          <w:b/>
          <w:bCs/>
          <w:sz w:val="24"/>
          <w:szCs w:val="24"/>
        </w:rPr>
      </w:pPr>
      <w:r w:rsidRPr="00614700">
        <w:rPr>
          <w:rFonts w:ascii="Times New Roman" w:hAnsi="Times New Roman" w:cs="Times New Roman"/>
          <w:b/>
          <w:bCs/>
          <w:sz w:val="24"/>
          <w:szCs w:val="24"/>
        </w:rPr>
        <w:t>ФОРМА</w:t>
      </w:r>
      <w:r w:rsidRPr="00614700">
        <w:rPr>
          <w:rFonts w:ascii="Times New Roman" w:hAnsi="Times New Roman" w:cs="Times New Roman"/>
          <w:b/>
          <w:bCs/>
          <w:sz w:val="24"/>
          <w:szCs w:val="24"/>
        </w:rPr>
        <w:br/>
        <w:t>РАЗРЕШЕНИЯ НА СТРОИТЕЛЬСТВО</w:t>
      </w:r>
    </w:p>
    <w:p w:rsidR="00614700" w:rsidRPr="00614700" w:rsidRDefault="00614700" w:rsidP="00614700">
      <w:pPr>
        <w:spacing w:after="0"/>
        <w:ind w:left="5670"/>
        <w:rPr>
          <w:rFonts w:ascii="Times New Roman" w:hAnsi="Times New Roman" w:cs="Times New Roman"/>
        </w:rPr>
      </w:pPr>
      <w:r w:rsidRPr="00614700">
        <w:rPr>
          <w:rFonts w:ascii="Times New Roman" w:hAnsi="Times New Roman" w:cs="Times New Roman"/>
        </w:rPr>
        <w:t>Кому</w:t>
      </w:r>
    </w:p>
    <w:p w:rsidR="00614700" w:rsidRPr="00614700" w:rsidRDefault="00614700" w:rsidP="00614700">
      <w:pPr>
        <w:pBdr>
          <w:top w:val="single" w:sz="4" w:space="1" w:color="auto"/>
        </w:pBdr>
        <w:spacing w:after="0"/>
        <w:ind w:left="6237"/>
        <w:jc w:val="center"/>
        <w:rPr>
          <w:rFonts w:ascii="Times New Roman" w:hAnsi="Times New Roman" w:cs="Times New Roman"/>
          <w:sz w:val="18"/>
          <w:szCs w:val="18"/>
        </w:rPr>
      </w:pPr>
      <w:proofErr w:type="gramStart"/>
      <w:r w:rsidRPr="00614700">
        <w:rPr>
          <w:rFonts w:ascii="Times New Roman" w:hAnsi="Times New Roman" w:cs="Times New Roman"/>
          <w:sz w:val="18"/>
          <w:szCs w:val="18"/>
        </w:rPr>
        <w:t>(наименование застройщика</w:t>
      </w:r>
      <w:proofErr w:type="gramEnd"/>
    </w:p>
    <w:p w:rsidR="00614700" w:rsidRPr="00614700" w:rsidRDefault="00614700" w:rsidP="00614700">
      <w:pPr>
        <w:spacing w:after="0"/>
        <w:ind w:left="5670"/>
        <w:rPr>
          <w:rFonts w:ascii="Times New Roman" w:hAnsi="Times New Roman" w:cs="Times New Roman"/>
        </w:rPr>
      </w:pPr>
    </w:p>
    <w:p w:rsidR="00614700" w:rsidRPr="00614700" w:rsidRDefault="00614700" w:rsidP="00614700">
      <w:pPr>
        <w:pBdr>
          <w:top w:val="single" w:sz="4" w:space="1" w:color="auto"/>
        </w:pBdr>
        <w:spacing w:after="0"/>
        <w:ind w:left="5670"/>
        <w:jc w:val="center"/>
        <w:rPr>
          <w:rFonts w:ascii="Times New Roman" w:hAnsi="Times New Roman" w:cs="Times New Roman"/>
          <w:sz w:val="18"/>
          <w:szCs w:val="18"/>
        </w:rPr>
      </w:pPr>
      <w:proofErr w:type="gramStart"/>
      <w:r w:rsidRPr="00614700">
        <w:rPr>
          <w:rFonts w:ascii="Times New Roman" w:hAnsi="Times New Roman" w:cs="Times New Roman"/>
          <w:sz w:val="18"/>
          <w:szCs w:val="18"/>
        </w:rPr>
        <w:t>(фамилия, имя, отчество – для граждан,</w:t>
      </w:r>
      <w:proofErr w:type="gramEnd"/>
    </w:p>
    <w:p w:rsidR="00614700" w:rsidRPr="00614700" w:rsidRDefault="00614700" w:rsidP="00614700">
      <w:pPr>
        <w:spacing w:after="0"/>
        <w:ind w:left="5670"/>
        <w:rPr>
          <w:rFonts w:ascii="Times New Roman" w:hAnsi="Times New Roman" w:cs="Times New Roman"/>
        </w:rPr>
      </w:pPr>
    </w:p>
    <w:p w:rsidR="00614700" w:rsidRPr="00614700" w:rsidRDefault="00614700" w:rsidP="00614700">
      <w:pPr>
        <w:pBdr>
          <w:top w:val="single" w:sz="4" w:space="1" w:color="auto"/>
        </w:pBdr>
        <w:spacing w:after="0"/>
        <w:ind w:left="5670"/>
        <w:jc w:val="center"/>
        <w:rPr>
          <w:rFonts w:ascii="Times New Roman" w:hAnsi="Times New Roman" w:cs="Times New Roman"/>
          <w:sz w:val="18"/>
          <w:szCs w:val="18"/>
        </w:rPr>
      </w:pPr>
      <w:r w:rsidRPr="00614700">
        <w:rPr>
          <w:rFonts w:ascii="Times New Roman" w:hAnsi="Times New Roman" w:cs="Times New Roman"/>
          <w:sz w:val="18"/>
          <w:szCs w:val="18"/>
        </w:rPr>
        <w:t xml:space="preserve">полное наименование организации – </w:t>
      </w:r>
      <w:proofErr w:type="gramStart"/>
      <w:r w:rsidRPr="00614700">
        <w:rPr>
          <w:rFonts w:ascii="Times New Roman" w:hAnsi="Times New Roman" w:cs="Times New Roman"/>
          <w:sz w:val="18"/>
          <w:szCs w:val="18"/>
        </w:rPr>
        <w:t>для</w:t>
      </w:r>
      <w:proofErr w:type="gramEnd"/>
    </w:p>
    <w:p w:rsidR="00614700" w:rsidRPr="00614700" w:rsidRDefault="00614700" w:rsidP="00614700">
      <w:pPr>
        <w:spacing w:after="0"/>
        <w:ind w:left="5670"/>
        <w:rPr>
          <w:rFonts w:ascii="Times New Roman" w:hAnsi="Times New Roman" w:cs="Times New Roman"/>
        </w:rPr>
      </w:pPr>
    </w:p>
    <w:p w:rsidR="00614700" w:rsidRPr="00614700" w:rsidRDefault="00614700" w:rsidP="00614700">
      <w:pPr>
        <w:pBdr>
          <w:top w:val="single" w:sz="4" w:space="1" w:color="auto"/>
        </w:pBdr>
        <w:spacing w:after="0"/>
        <w:ind w:left="5670"/>
        <w:jc w:val="center"/>
        <w:rPr>
          <w:rFonts w:ascii="Times New Roman" w:hAnsi="Times New Roman" w:cs="Times New Roman"/>
          <w:sz w:val="18"/>
          <w:szCs w:val="18"/>
        </w:rPr>
      </w:pPr>
      <w:r w:rsidRPr="00614700">
        <w:rPr>
          <w:rFonts w:ascii="Times New Roman" w:hAnsi="Times New Roman" w:cs="Times New Roman"/>
          <w:sz w:val="18"/>
          <w:szCs w:val="18"/>
        </w:rPr>
        <w:t>юридических лиц), его почтовый индекс</w:t>
      </w:r>
    </w:p>
    <w:p w:rsidR="00614700" w:rsidRPr="00614700" w:rsidRDefault="00614700" w:rsidP="00614700">
      <w:pPr>
        <w:spacing w:after="0"/>
        <w:ind w:left="5670"/>
        <w:rPr>
          <w:rFonts w:ascii="Times New Roman" w:hAnsi="Times New Roman" w:cs="Times New Roman"/>
        </w:rPr>
      </w:pPr>
    </w:p>
    <w:p w:rsidR="00614700" w:rsidRPr="00614700" w:rsidRDefault="00614700" w:rsidP="00614700">
      <w:pPr>
        <w:pBdr>
          <w:top w:val="single" w:sz="4" w:space="1" w:color="auto"/>
        </w:pBdr>
        <w:spacing w:after="0"/>
        <w:ind w:left="5670"/>
        <w:jc w:val="center"/>
        <w:rPr>
          <w:rFonts w:ascii="Times New Roman" w:hAnsi="Times New Roman" w:cs="Times New Roman"/>
          <w:sz w:val="18"/>
          <w:szCs w:val="18"/>
        </w:rPr>
      </w:pPr>
      <w:r w:rsidRPr="00614700">
        <w:rPr>
          <w:rFonts w:ascii="Times New Roman" w:hAnsi="Times New Roman" w:cs="Times New Roman"/>
          <w:sz w:val="18"/>
          <w:szCs w:val="18"/>
        </w:rPr>
        <w:t>и адрес, адрес электронной почты)</w:t>
      </w:r>
      <w:r w:rsidRPr="00614700">
        <w:rPr>
          <w:rStyle w:val="aff5"/>
          <w:rFonts w:ascii="Times New Roman" w:hAnsi="Times New Roman"/>
          <w:sz w:val="18"/>
          <w:szCs w:val="18"/>
        </w:rPr>
        <w:endnoteReference w:customMarkFollows="1" w:id="1"/>
        <w:t>1</w:t>
      </w:r>
    </w:p>
    <w:p w:rsidR="00614700" w:rsidRPr="00614700" w:rsidRDefault="00614700" w:rsidP="00614700">
      <w:pPr>
        <w:spacing w:after="0"/>
        <w:jc w:val="center"/>
        <w:rPr>
          <w:rFonts w:ascii="Times New Roman" w:hAnsi="Times New Roman" w:cs="Times New Roman"/>
          <w:b/>
          <w:bCs/>
          <w:sz w:val="26"/>
          <w:szCs w:val="26"/>
        </w:rPr>
      </w:pPr>
      <w:r w:rsidRPr="00614700">
        <w:rPr>
          <w:rFonts w:ascii="Times New Roman" w:hAnsi="Times New Roman" w:cs="Times New Roman"/>
          <w:b/>
          <w:bCs/>
          <w:sz w:val="26"/>
          <w:szCs w:val="26"/>
        </w:rPr>
        <w:t>РАЗРЕШЕНИЕ</w:t>
      </w:r>
      <w:r w:rsidRPr="00614700">
        <w:rPr>
          <w:rFonts w:ascii="Times New Roman" w:hAnsi="Times New Roman" w:cs="Times New Roman"/>
          <w:b/>
          <w:bCs/>
          <w:sz w:val="26"/>
          <w:szCs w:val="26"/>
        </w:rPr>
        <w:br/>
        <w:t>на строительство</w:t>
      </w:r>
    </w:p>
    <w:tbl>
      <w:tblPr>
        <w:tblW w:w="9120" w:type="dxa"/>
        <w:tblLayout w:type="fixed"/>
        <w:tblCellMar>
          <w:left w:w="28" w:type="dxa"/>
          <w:right w:w="28" w:type="dxa"/>
        </w:tblCellMar>
        <w:tblLook w:val="0000" w:firstRow="0" w:lastRow="0" w:firstColumn="0" w:lastColumn="0" w:noHBand="0" w:noVBand="0"/>
      </w:tblPr>
      <w:tblGrid>
        <w:gridCol w:w="624"/>
        <w:gridCol w:w="1814"/>
        <w:gridCol w:w="4820"/>
        <w:gridCol w:w="397"/>
        <w:gridCol w:w="1389"/>
        <w:gridCol w:w="76"/>
      </w:tblGrid>
      <w:tr w:rsidR="00614700" w:rsidRPr="00614700" w:rsidTr="00EB0890">
        <w:tc>
          <w:tcPr>
            <w:tcW w:w="624" w:type="dxa"/>
            <w:tcBorders>
              <w:top w:val="nil"/>
              <w:left w:val="nil"/>
              <w:bottom w:val="nil"/>
              <w:right w:val="nil"/>
            </w:tcBorders>
            <w:vAlign w:val="bottom"/>
          </w:tcPr>
          <w:p w:rsidR="00614700" w:rsidRPr="00614700" w:rsidRDefault="00614700" w:rsidP="00614700">
            <w:pPr>
              <w:rPr>
                <w:rFonts w:ascii="Times New Roman" w:hAnsi="Times New Roman" w:cs="Times New Roman"/>
                <w:sz w:val="24"/>
                <w:szCs w:val="24"/>
              </w:rPr>
            </w:pPr>
            <w:r w:rsidRPr="00614700">
              <w:rPr>
                <w:rFonts w:ascii="Times New Roman" w:hAnsi="Times New Roman" w:cs="Times New Roman"/>
                <w:sz w:val="24"/>
                <w:szCs w:val="24"/>
              </w:rPr>
              <w:t>Дата</w:t>
            </w:r>
          </w:p>
        </w:tc>
        <w:tc>
          <w:tcPr>
            <w:tcW w:w="1814" w:type="dxa"/>
            <w:tcBorders>
              <w:top w:val="nil"/>
              <w:left w:val="nil"/>
              <w:bottom w:val="single" w:sz="4" w:space="0" w:color="auto"/>
              <w:right w:val="nil"/>
            </w:tcBorders>
            <w:vAlign w:val="bottom"/>
          </w:tcPr>
          <w:p w:rsidR="00614700" w:rsidRPr="00614700" w:rsidRDefault="00614700" w:rsidP="00614700">
            <w:pPr>
              <w:jc w:val="center"/>
              <w:rPr>
                <w:rFonts w:ascii="Times New Roman" w:hAnsi="Times New Roman" w:cs="Times New Roman"/>
                <w:sz w:val="24"/>
                <w:szCs w:val="24"/>
              </w:rPr>
            </w:pPr>
          </w:p>
        </w:tc>
        <w:tc>
          <w:tcPr>
            <w:tcW w:w="4820" w:type="dxa"/>
            <w:tcBorders>
              <w:top w:val="nil"/>
              <w:left w:val="nil"/>
              <w:bottom w:val="nil"/>
              <w:right w:val="nil"/>
            </w:tcBorders>
            <w:vAlign w:val="bottom"/>
          </w:tcPr>
          <w:p w:rsidR="00614700" w:rsidRPr="00614700" w:rsidRDefault="00614700" w:rsidP="00614700">
            <w:pPr>
              <w:rPr>
                <w:rFonts w:ascii="Times New Roman" w:hAnsi="Times New Roman" w:cs="Times New Roman"/>
                <w:sz w:val="24"/>
                <w:szCs w:val="24"/>
              </w:rPr>
            </w:pPr>
            <w:r w:rsidRPr="00614700">
              <w:rPr>
                <w:rStyle w:val="aff5"/>
                <w:rFonts w:ascii="Times New Roman" w:hAnsi="Times New Roman"/>
                <w:sz w:val="24"/>
                <w:szCs w:val="24"/>
              </w:rPr>
              <w:endnoteReference w:customMarkFollows="1" w:id="2"/>
              <w:t>2</w:t>
            </w:r>
          </w:p>
        </w:tc>
        <w:tc>
          <w:tcPr>
            <w:tcW w:w="397" w:type="dxa"/>
            <w:tcBorders>
              <w:top w:val="nil"/>
              <w:left w:val="nil"/>
              <w:bottom w:val="nil"/>
              <w:right w:val="nil"/>
            </w:tcBorders>
            <w:vAlign w:val="bottom"/>
          </w:tcPr>
          <w:p w:rsidR="00614700" w:rsidRPr="00614700" w:rsidRDefault="00614700" w:rsidP="00614700">
            <w:pPr>
              <w:rPr>
                <w:rFonts w:ascii="Times New Roman" w:hAnsi="Times New Roman" w:cs="Times New Roman"/>
                <w:sz w:val="24"/>
                <w:szCs w:val="24"/>
              </w:rPr>
            </w:pPr>
            <w:r w:rsidRPr="00614700">
              <w:rPr>
                <w:rFonts w:ascii="Times New Roman" w:hAnsi="Times New Roman" w:cs="Times New Roman"/>
                <w:sz w:val="24"/>
                <w:szCs w:val="24"/>
              </w:rPr>
              <w:t>№</w:t>
            </w:r>
          </w:p>
        </w:tc>
        <w:tc>
          <w:tcPr>
            <w:tcW w:w="1389" w:type="dxa"/>
            <w:tcBorders>
              <w:top w:val="nil"/>
              <w:left w:val="nil"/>
              <w:bottom w:val="single" w:sz="4" w:space="0" w:color="auto"/>
              <w:right w:val="nil"/>
            </w:tcBorders>
            <w:vAlign w:val="bottom"/>
          </w:tcPr>
          <w:p w:rsidR="00614700" w:rsidRPr="00614700" w:rsidRDefault="00614700" w:rsidP="00614700">
            <w:pPr>
              <w:jc w:val="center"/>
              <w:rPr>
                <w:rFonts w:ascii="Times New Roman" w:hAnsi="Times New Roman" w:cs="Times New Roman"/>
                <w:sz w:val="24"/>
                <w:szCs w:val="24"/>
              </w:rPr>
            </w:pPr>
          </w:p>
        </w:tc>
        <w:tc>
          <w:tcPr>
            <w:tcW w:w="76" w:type="dxa"/>
            <w:tcBorders>
              <w:top w:val="nil"/>
              <w:left w:val="nil"/>
              <w:bottom w:val="nil"/>
              <w:right w:val="nil"/>
            </w:tcBorders>
            <w:vAlign w:val="bottom"/>
          </w:tcPr>
          <w:p w:rsidR="00614700" w:rsidRPr="00614700" w:rsidRDefault="00614700" w:rsidP="00614700">
            <w:pPr>
              <w:rPr>
                <w:rFonts w:ascii="Times New Roman" w:hAnsi="Times New Roman" w:cs="Times New Roman"/>
                <w:sz w:val="24"/>
                <w:szCs w:val="24"/>
              </w:rPr>
            </w:pPr>
            <w:r w:rsidRPr="00614700">
              <w:rPr>
                <w:rStyle w:val="aff5"/>
                <w:rFonts w:ascii="Times New Roman" w:hAnsi="Times New Roman"/>
                <w:sz w:val="24"/>
                <w:szCs w:val="24"/>
              </w:rPr>
              <w:endnoteReference w:customMarkFollows="1" w:id="3"/>
              <w:t>3</w:t>
            </w:r>
          </w:p>
        </w:tc>
      </w:tr>
    </w:tbl>
    <w:p w:rsidR="00614700" w:rsidRPr="00614700" w:rsidRDefault="00614700" w:rsidP="00E655AC">
      <w:pPr>
        <w:spacing w:after="0" w:line="240" w:lineRule="auto"/>
        <w:rPr>
          <w:rFonts w:ascii="Times New Roman" w:hAnsi="Times New Roman" w:cs="Times New Roman"/>
          <w:sz w:val="24"/>
          <w:szCs w:val="24"/>
        </w:rPr>
      </w:pPr>
    </w:p>
    <w:p w:rsidR="00614700" w:rsidRPr="00614700" w:rsidRDefault="00614700" w:rsidP="00E655AC">
      <w:pPr>
        <w:pBdr>
          <w:top w:val="single" w:sz="4" w:space="1" w:color="auto"/>
        </w:pBdr>
        <w:spacing w:after="0" w:line="240" w:lineRule="auto"/>
        <w:jc w:val="center"/>
        <w:rPr>
          <w:rFonts w:ascii="Times New Roman" w:hAnsi="Times New Roman" w:cs="Times New Roman"/>
          <w:sz w:val="14"/>
          <w:szCs w:val="14"/>
        </w:rPr>
      </w:pPr>
      <w:proofErr w:type="gramStart"/>
      <w:r w:rsidRPr="00614700">
        <w:rPr>
          <w:rFonts w:ascii="Times New Roman" w:hAnsi="Times New Roman" w:cs="Times New Roman"/>
          <w:sz w:val="14"/>
          <w:szCs w:val="14"/>
        </w:rPr>
        <w:t>(наименование уполномоченного федерального органа исполнительной власти или органа исполнительной власти субъекта Российской Федерации, или органа</w:t>
      </w:r>
      <w:proofErr w:type="gramEnd"/>
    </w:p>
    <w:p w:rsidR="00614700" w:rsidRPr="00614700" w:rsidRDefault="00614700" w:rsidP="00E655AC">
      <w:pPr>
        <w:spacing w:after="0" w:line="240" w:lineRule="auto"/>
        <w:rPr>
          <w:rFonts w:ascii="Times New Roman" w:hAnsi="Times New Roman" w:cs="Times New Roman"/>
          <w:sz w:val="24"/>
          <w:szCs w:val="24"/>
        </w:rPr>
      </w:pPr>
    </w:p>
    <w:p w:rsidR="00614700" w:rsidRPr="00614700" w:rsidRDefault="00614700" w:rsidP="00E655AC">
      <w:pPr>
        <w:pBdr>
          <w:top w:val="single" w:sz="4" w:space="1" w:color="auto"/>
        </w:pBdr>
        <w:spacing w:after="0" w:line="240" w:lineRule="auto"/>
        <w:jc w:val="center"/>
        <w:rPr>
          <w:rFonts w:ascii="Times New Roman" w:hAnsi="Times New Roman" w:cs="Times New Roman"/>
          <w:sz w:val="14"/>
          <w:szCs w:val="14"/>
        </w:rPr>
      </w:pPr>
      <w:r w:rsidRPr="00614700">
        <w:rPr>
          <w:rFonts w:ascii="Times New Roman" w:hAnsi="Times New Roman" w:cs="Times New Roman"/>
          <w:sz w:val="14"/>
          <w:szCs w:val="14"/>
        </w:rPr>
        <w:t xml:space="preserve">местного самоуправления, </w:t>
      </w:r>
      <w:proofErr w:type="gramStart"/>
      <w:r w:rsidRPr="00614700">
        <w:rPr>
          <w:rFonts w:ascii="Times New Roman" w:hAnsi="Times New Roman" w:cs="Times New Roman"/>
          <w:sz w:val="14"/>
          <w:szCs w:val="14"/>
        </w:rPr>
        <w:t>осуществляющих</w:t>
      </w:r>
      <w:proofErr w:type="gramEnd"/>
      <w:r w:rsidRPr="00614700">
        <w:rPr>
          <w:rFonts w:ascii="Times New Roman" w:hAnsi="Times New Roman" w:cs="Times New Roman"/>
          <w:sz w:val="14"/>
          <w:szCs w:val="14"/>
        </w:rPr>
        <w:t xml:space="preserve"> выдачу разрешения на строительство. </w:t>
      </w:r>
      <w:proofErr w:type="gramStart"/>
      <w:r w:rsidRPr="00614700">
        <w:rPr>
          <w:rFonts w:ascii="Times New Roman" w:hAnsi="Times New Roman" w:cs="Times New Roman"/>
          <w:sz w:val="14"/>
          <w:szCs w:val="14"/>
        </w:rPr>
        <w:t>Государственная корпорация по атомной энергии “</w:t>
      </w:r>
      <w:proofErr w:type="spellStart"/>
      <w:r w:rsidRPr="00614700">
        <w:rPr>
          <w:rFonts w:ascii="Times New Roman" w:hAnsi="Times New Roman" w:cs="Times New Roman"/>
          <w:sz w:val="14"/>
          <w:szCs w:val="14"/>
        </w:rPr>
        <w:t>Росатом</w:t>
      </w:r>
      <w:proofErr w:type="spellEnd"/>
      <w:r w:rsidRPr="00614700">
        <w:rPr>
          <w:rFonts w:ascii="Times New Roman" w:hAnsi="Times New Roman" w:cs="Times New Roman"/>
          <w:sz w:val="14"/>
          <w:szCs w:val="14"/>
        </w:rPr>
        <w:t>”)</w:t>
      </w:r>
      <w:proofErr w:type="gramEnd"/>
    </w:p>
    <w:p w:rsidR="00E655AC" w:rsidRDefault="00E655AC" w:rsidP="00E655AC">
      <w:pPr>
        <w:spacing w:after="0" w:line="240" w:lineRule="auto"/>
        <w:jc w:val="both"/>
        <w:rPr>
          <w:rFonts w:ascii="Times New Roman" w:hAnsi="Times New Roman" w:cs="Times New Roman"/>
          <w:spacing w:val="4"/>
          <w:sz w:val="24"/>
          <w:szCs w:val="24"/>
        </w:rPr>
      </w:pPr>
    </w:p>
    <w:p w:rsidR="00614700" w:rsidRDefault="00614700" w:rsidP="00E655AC">
      <w:pPr>
        <w:spacing w:after="0" w:line="240" w:lineRule="auto"/>
        <w:jc w:val="both"/>
        <w:rPr>
          <w:rFonts w:ascii="Times New Roman" w:hAnsi="Times New Roman" w:cs="Times New Roman"/>
          <w:spacing w:val="4"/>
          <w:sz w:val="24"/>
          <w:szCs w:val="24"/>
        </w:rPr>
      </w:pPr>
      <w:r w:rsidRPr="00614700">
        <w:rPr>
          <w:rFonts w:ascii="Times New Roman" w:hAnsi="Times New Roman" w:cs="Times New Roman"/>
          <w:spacing w:val="4"/>
          <w:sz w:val="24"/>
          <w:szCs w:val="24"/>
        </w:rPr>
        <w:t>в соответствии со статьей 51 Градостроительного кодекса Российской Федерации разрешает:</w:t>
      </w:r>
    </w:p>
    <w:p w:rsidR="00E655AC" w:rsidRPr="00614700" w:rsidRDefault="00E655AC" w:rsidP="00E655AC">
      <w:pPr>
        <w:spacing w:after="0" w:line="240" w:lineRule="auto"/>
        <w:jc w:val="both"/>
        <w:rPr>
          <w:rFonts w:ascii="Times New Roman" w:hAnsi="Times New Roman" w:cs="Times New Roman"/>
          <w:spacing w:val="4"/>
          <w:sz w:val="24"/>
          <w:szCs w:val="24"/>
        </w:rPr>
      </w:pPr>
    </w:p>
    <w:tbl>
      <w:tblPr>
        <w:tblW w:w="9384" w:type="dxa"/>
        <w:tblLayout w:type="fixed"/>
        <w:tblCellMar>
          <w:left w:w="28" w:type="dxa"/>
          <w:right w:w="28" w:type="dxa"/>
        </w:tblCellMar>
        <w:tblLook w:val="0000" w:firstRow="0" w:lastRow="0" w:firstColumn="0" w:lastColumn="0" w:noHBand="0" w:noVBand="0"/>
      </w:tblPr>
      <w:tblGrid>
        <w:gridCol w:w="680"/>
        <w:gridCol w:w="5160"/>
        <w:gridCol w:w="2693"/>
        <w:gridCol w:w="851"/>
      </w:tblGrid>
      <w:tr w:rsidR="00614700" w:rsidRPr="00614700" w:rsidTr="00EB0890">
        <w:trPr>
          <w:cantSplit/>
          <w:trHeight w:val="510"/>
        </w:trPr>
        <w:tc>
          <w:tcPr>
            <w:tcW w:w="680" w:type="dxa"/>
            <w:vMerge w:val="restart"/>
            <w:tcBorders>
              <w:top w:val="single" w:sz="4" w:space="0" w:color="auto"/>
              <w:left w:val="single" w:sz="4" w:space="0" w:color="auto"/>
              <w:bottom w:val="single" w:sz="4" w:space="0" w:color="auto"/>
              <w:right w:val="single" w:sz="4" w:space="0" w:color="auto"/>
            </w:tcBorders>
          </w:tcPr>
          <w:p w:rsidR="00614700" w:rsidRPr="00614700" w:rsidRDefault="00614700" w:rsidP="00E655AC">
            <w:pPr>
              <w:keepLines/>
              <w:spacing w:after="0"/>
              <w:jc w:val="center"/>
              <w:rPr>
                <w:rFonts w:ascii="Times New Roman" w:hAnsi="Times New Roman" w:cs="Times New Roman"/>
                <w:sz w:val="24"/>
                <w:szCs w:val="24"/>
              </w:rPr>
            </w:pPr>
            <w:r w:rsidRPr="00614700">
              <w:rPr>
                <w:rFonts w:ascii="Times New Roman" w:hAnsi="Times New Roman" w:cs="Times New Roman"/>
                <w:sz w:val="24"/>
                <w:szCs w:val="24"/>
              </w:rPr>
              <w:t>1</w:t>
            </w:r>
          </w:p>
        </w:tc>
        <w:tc>
          <w:tcPr>
            <w:tcW w:w="7853" w:type="dxa"/>
            <w:gridSpan w:val="2"/>
            <w:tcBorders>
              <w:top w:val="single" w:sz="4" w:space="0" w:color="auto"/>
              <w:left w:val="single" w:sz="4" w:space="0" w:color="auto"/>
              <w:bottom w:val="single" w:sz="4" w:space="0" w:color="auto"/>
              <w:right w:val="single" w:sz="4" w:space="0" w:color="auto"/>
            </w:tcBorders>
          </w:tcPr>
          <w:p w:rsidR="00614700" w:rsidRPr="00614700" w:rsidRDefault="00614700" w:rsidP="00614700">
            <w:pPr>
              <w:keepLines/>
              <w:ind w:left="57" w:right="57"/>
              <w:jc w:val="both"/>
              <w:rPr>
                <w:rFonts w:ascii="Times New Roman" w:hAnsi="Times New Roman" w:cs="Times New Roman"/>
                <w:sz w:val="24"/>
                <w:szCs w:val="24"/>
              </w:rPr>
            </w:pPr>
            <w:r w:rsidRPr="00614700">
              <w:rPr>
                <w:rFonts w:ascii="Times New Roman" w:hAnsi="Times New Roman" w:cs="Times New Roman"/>
                <w:sz w:val="24"/>
                <w:szCs w:val="24"/>
              </w:rPr>
              <w:t>Строительство объекта капитального строительства </w:t>
            </w:r>
            <w:r w:rsidRPr="00614700">
              <w:rPr>
                <w:rStyle w:val="aff5"/>
                <w:rFonts w:ascii="Times New Roman" w:hAnsi="Times New Roman"/>
                <w:sz w:val="24"/>
                <w:szCs w:val="24"/>
              </w:rPr>
              <w:endnoteReference w:customMarkFollows="1" w:id="4"/>
              <w:t>4</w:t>
            </w:r>
          </w:p>
        </w:tc>
        <w:tc>
          <w:tcPr>
            <w:tcW w:w="851" w:type="dxa"/>
            <w:tcBorders>
              <w:top w:val="single" w:sz="4" w:space="0" w:color="auto"/>
              <w:left w:val="single" w:sz="4" w:space="0" w:color="auto"/>
              <w:bottom w:val="single" w:sz="4" w:space="0" w:color="auto"/>
              <w:right w:val="single" w:sz="4" w:space="0" w:color="auto"/>
            </w:tcBorders>
            <w:shd w:val="pct30" w:color="auto" w:fill="FFFFFF"/>
          </w:tcPr>
          <w:p w:rsidR="00614700" w:rsidRPr="00614700" w:rsidRDefault="00614700" w:rsidP="00614700">
            <w:pPr>
              <w:jc w:val="center"/>
              <w:rPr>
                <w:rFonts w:ascii="Times New Roman" w:hAnsi="Times New Roman" w:cs="Times New Roman"/>
                <w:sz w:val="24"/>
                <w:szCs w:val="24"/>
              </w:rPr>
            </w:pPr>
          </w:p>
        </w:tc>
      </w:tr>
      <w:tr w:rsidR="00614700" w:rsidRPr="00614700" w:rsidTr="00EB0890">
        <w:trPr>
          <w:cantSplit/>
          <w:trHeight w:val="510"/>
        </w:trPr>
        <w:tc>
          <w:tcPr>
            <w:tcW w:w="680" w:type="dxa"/>
            <w:vMerge/>
            <w:tcBorders>
              <w:top w:val="single" w:sz="4" w:space="0" w:color="auto"/>
              <w:left w:val="single" w:sz="4" w:space="0" w:color="auto"/>
              <w:bottom w:val="single" w:sz="4" w:space="0" w:color="auto"/>
              <w:right w:val="single" w:sz="4" w:space="0" w:color="auto"/>
            </w:tcBorders>
          </w:tcPr>
          <w:p w:rsidR="00614700" w:rsidRPr="00614700" w:rsidRDefault="00614700" w:rsidP="00614700">
            <w:pPr>
              <w:keepLines/>
              <w:jc w:val="center"/>
              <w:rPr>
                <w:rFonts w:ascii="Times New Roman" w:hAnsi="Times New Roman" w:cs="Times New Roman"/>
                <w:sz w:val="24"/>
                <w:szCs w:val="24"/>
              </w:rPr>
            </w:pPr>
          </w:p>
        </w:tc>
        <w:tc>
          <w:tcPr>
            <w:tcW w:w="7853" w:type="dxa"/>
            <w:gridSpan w:val="2"/>
            <w:tcBorders>
              <w:top w:val="single" w:sz="4" w:space="0" w:color="auto"/>
              <w:left w:val="single" w:sz="4" w:space="0" w:color="auto"/>
              <w:bottom w:val="single" w:sz="4" w:space="0" w:color="auto"/>
              <w:right w:val="single" w:sz="4" w:space="0" w:color="auto"/>
            </w:tcBorders>
          </w:tcPr>
          <w:p w:rsidR="00614700" w:rsidRPr="00614700" w:rsidRDefault="00614700" w:rsidP="00614700">
            <w:pPr>
              <w:keepLines/>
              <w:ind w:left="57" w:right="57"/>
              <w:jc w:val="both"/>
              <w:rPr>
                <w:rFonts w:ascii="Times New Roman" w:hAnsi="Times New Roman" w:cs="Times New Roman"/>
                <w:sz w:val="24"/>
                <w:szCs w:val="24"/>
              </w:rPr>
            </w:pPr>
            <w:r w:rsidRPr="00614700">
              <w:rPr>
                <w:rFonts w:ascii="Times New Roman" w:hAnsi="Times New Roman" w:cs="Times New Roman"/>
                <w:sz w:val="24"/>
                <w:szCs w:val="24"/>
              </w:rPr>
              <w:t>Реконструкцию объекта капитального строительства </w:t>
            </w:r>
            <w:r w:rsidRPr="00614700">
              <w:rPr>
                <w:rFonts w:ascii="Times New Roman" w:hAnsi="Times New Roman" w:cs="Times New Roman"/>
                <w:sz w:val="24"/>
                <w:szCs w:val="24"/>
                <w:vertAlign w:val="superscript"/>
              </w:rPr>
              <w:t>4</w:t>
            </w:r>
          </w:p>
        </w:tc>
        <w:tc>
          <w:tcPr>
            <w:tcW w:w="851" w:type="dxa"/>
            <w:tcBorders>
              <w:top w:val="single" w:sz="4" w:space="0" w:color="auto"/>
              <w:left w:val="single" w:sz="4" w:space="0" w:color="auto"/>
              <w:bottom w:val="single" w:sz="4" w:space="0" w:color="auto"/>
              <w:right w:val="single" w:sz="4" w:space="0" w:color="auto"/>
            </w:tcBorders>
            <w:shd w:val="pct30" w:color="auto" w:fill="FFFFFF"/>
          </w:tcPr>
          <w:p w:rsidR="00614700" w:rsidRPr="00614700" w:rsidRDefault="00614700" w:rsidP="00614700">
            <w:pPr>
              <w:jc w:val="center"/>
              <w:rPr>
                <w:rFonts w:ascii="Times New Roman" w:hAnsi="Times New Roman" w:cs="Times New Roman"/>
                <w:sz w:val="24"/>
                <w:szCs w:val="24"/>
              </w:rPr>
            </w:pPr>
          </w:p>
        </w:tc>
      </w:tr>
      <w:tr w:rsidR="00614700" w:rsidRPr="00614700" w:rsidTr="00EB0890">
        <w:trPr>
          <w:cantSplit/>
        </w:trPr>
        <w:tc>
          <w:tcPr>
            <w:tcW w:w="680" w:type="dxa"/>
            <w:vMerge/>
            <w:tcBorders>
              <w:top w:val="single" w:sz="4" w:space="0" w:color="auto"/>
              <w:left w:val="single" w:sz="4" w:space="0" w:color="auto"/>
              <w:bottom w:val="single" w:sz="4" w:space="0" w:color="auto"/>
              <w:right w:val="single" w:sz="4" w:space="0" w:color="auto"/>
            </w:tcBorders>
          </w:tcPr>
          <w:p w:rsidR="00614700" w:rsidRPr="00614700" w:rsidRDefault="00614700" w:rsidP="00614700">
            <w:pPr>
              <w:keepLines/>
              <w:jc w:val="center"/>
              <w:rPr>
                <w:rFonts w:ascii="Times New Roman" w:hAnsi="Times New Roman" w:cs="Times New Roman"/>
                <w:sz w:val="24"/>
                <w:szCs w:val="24"/>
              </w:rPr>
            </w:pPr>
          </w:p>
        </w:tc>
        <w:tc>
          <w:tcPr>
            <w:tcW w:w="7853" w:type="dxa"/>
            <w:gridSpan w:val="2"/>
            <w:tcBorders>
              <w:top w:val="single" w:sz="4" w:space="0" w:color="auto"/>
              <w:left w:val="single" w:sz="4" w:space="0" w:color="auto"/>
              <w:bottom w:val="single" w:sz="4" w:space="0" w:color="auto"/>
              <w:right w:val="single" w:sz="4" w:space="0" w:color="auto"/>
            </w:tcBorders>
          </w:tcPr>
          <w:p w:rsidR="00614700" w:rsidRPr="00614700" w:rsidRDefault="00614700" w:rsidP="00614700">
            <w:pPr>
              <w:keepLines/>
              <w:ind w:left="57" w:right="57"/>
              <w:jc w:val="both"/>
              <w:rPr>
                <w:rFonts w:ascii="Times New Roman" w:hAnsi="Times New Roman" w:cs="Times New Roman"/>
                <w:sz w:val="24"/>
                <w:szCs w:val="24"/>
              </w:rPr>
            </w:pPr>
            <w:r w:rsidRPr="00614700">
              <w:rPr>
                <w:rFonts w:ascii="Times New Roman" w:hAnsi="Times New Roman" w:cs="Times New Roman"/>
                <w:sz w:val="24"/>
                <w:szCs w:val="24"/>
              </w:rPr>
              <w:t>Работы по сохранению объекта культурного наследия, затрагивающие конструктивные и другие характеристики надежности и безопасности такого объекта </w:t>
            </w:r>
            <w:r w:rsidRPr="00614700">
              <w:rPr>
                <w:rFonts w:ascii="Times New Roman" w:hAnsi="Times New Roman" w:cs="Times New Roman"/>
                <w:sz w:val="24"/>
                <w:szCs w:val="24"/>
                <w:vertAlign w:val="superscript"/>
              </w:rPr>
              <w:t>4</w:t>
            </w:r>
          </w:p>
        </w:tc>
        <w:tc>
          <w:tcPr>
            <w:tcW w:w="851" w:type="dxa"/>
            <w:tcBorders>
              <w:top w:val="single" w:sz="4" w:space="0" w:color="auto"/>
              <w:left w:val="single" w:sz="4" w:space="0" w:color="auto"/>
              <w:bottom w:val="single" w:sz="4" w:space="0" w:color="auto"/>
              <w:right w:val="single" w:sz="4" w:space="0" w:color="auto"/>
            </w:tcBorders>
            <w:shd w:val="pct30" w:color="auto" w:fill="FFFFFF"/>
          </w:tcPr>
          <w:p w:rsidR="00614700" w:rsidRPr="00614700" w:rsidRDefault="00614700" w:rsidP="00614700">
            <w:pPr>
              <w:jc w:val="center"/>
              <w:rPr>
                <w:rFonts w:ascii="Times New Roman" w:hAnsi="Times New Roman" w:cs="Times New Roman"/>
                <w:sz w:val="24"/>
                <w:szCs w:val="24"/>
              </w:rPr>
            </w:pPr>
          </w:p>
        </w:tc>
      </w:tr>
      <w:tr w:rsidR="00614700" w:rsidRPr="00614700" w:rsidTr="00EB0890">
        <w:trPr>
          <w:cantSplit/>
        </w:trPr>
        <w:tc>
          <w:tcPr>
            <w:tcW w:w="680" w:type="dxa"/>
            <w:vMerge/>
            <w:tcBorders>
              <w:top w:val="single" w:sz="4" w:space="0" w:color="auto"/>
              <w:left w:val="single" w:sz="4" w:space="0" w:color="auto"/>
              <w:bottom w:val="single" w:sz="4" w:space="0" w:color="auto"/>
              <w:right w:val="single" w:sz="4" w:space="0" w:color="auto"/>
            </w:tcBorders>
          </w:tcPr>
          <w:p w:rsidR="00614700" w:rsidRPr="00614700" w:rsidRDefault="00614700" w:rsidP="00614700">
            <w:pPr>
              <w:keepLines/>
              <w:jc w:val="center"/>
              <w:rPr>
                <w:rFonts w:ascii="Times New Roman" w:hAnsi="Times New Roman" w:cs="Times New Roman"/>
                <w:sz w:val="24"/>
                <w:szCs w:val="24"/>
              </w:rPr>
            </w:pPr>
          </w:p>
        </w:tc>
        <w:tc>
          <w:tcPr>
            <w:tcW w:w="7853" w:type="dxa"/>
            <w:gridSpan w:val="2"/>
            <w:tcBorders>
              <w:top w:val="single" w:sz="4" w:space="0" w:color="auto"/>
              <w:left w:val="single" w:sz="4" w:space="0" w:color="auto"/>
              <w:bottom w:val="single" w:sz="4" w:space="0" w:color="auto"/>
              <w:right w:val="single" w:sz="4" w:space="0" w:color="auto"/>
            </w:tcBorders>
          </w:tcPr>
          <w:p w:rsidR="00614700" w:rsidRPr="00614700" w:rsidRDefault="00614700" w:rsidP="00614700">
            <w:pPr>
              <w:keepLines/>
              <w:ind w:left="57" w:right="57"/>
              <w:jc w:val="both"/>
              <w:rPr>
                <w:rFonts w:ascii="Times New Roman" w:hAnsi="Times New Roman" w:cs="Times New Roman"/>
                <w:sz w:val="24"/>
                <w:szCs w:val="24"/>
              </w:rPr>
            </w:pPr>
            <w:r w:rsidRPr="00614700">
              <w:rPr>
                <w:rFonts w:ascii="Times New Roman" w:hAnsi="Times New Roman" w:cs="Times New Roman"/>
                <w:sz w:val="24"/>
                <w:szCs w:val="24"/>
              </w:rPr>
              <w:t>Строительство линейного объекта (объекта капитального строительства, входящего в состав линейного объекта)</w:t>
            </w:r>
            <w:r w:rsidRPr="00614700">
              <w:rPr>
                <w:rFonts w:ascii="Times New Roman" w:hAnsi="Times New Roman" w:cs="Times New Roman"/>
                <w:sz w:val="24"/>
                <w:szCs w:val="24"/>
                <w:vertAlign w:val="superscript"/>
              </w:rPr>
              <w:t>4</w:t>
            </w:r>
          </w:p>
        </w:tc>
        <w:tc>
          <w:tcPr>
            <w:tcW w:w="851" w:type="dxa"/>
            <w:tcBorders>
              <w:top w:val="single" w:sz="4" w:space="0" w:color="auto"/>
              <w:left w:val="single" w:sz="4" w:space="0" w:color="auto"/>
              <w:bottom w:val="single" w:sz="4" w:space="0" w:color="auto"/>
              <w:right w:val="single" w:sz="4" w:space="0" w:color="auto"/>
            </w:tcBorders>
            <w:shd w:val="pct30" w:color="auto" w:fill="FFFFFF"/>
          </w:tcPr>
          <w:p w:rsidR="00614700" w:rsidRPr="00614700" w:rsidRDefault="00614700" w:rsidP="00614700">
            <w:pPr>
              <w:jc w:val="center"/>
              <w:rPr>
                <w:rFonts w:ascii="Times New Roman" w:hAnsi="Times New Roman" w:cs="Times New Roman"/>
                <w:sz w:val="24"/>
                <w:szCs w:val="24"/>
              </w:rPr>
            </w:pPr>
          </w:p>
        </w:tc>
      </w:tr>
      <w:tr w:rsidR="00614700" w:rsidRPr="00614700" w:rsidTr="00EB0890">
        <w:trPr>
          <w:cantSplit/>
        </w:trPr>
        <w:tc>
          <w:tcPr>
            <w:tcW w:w="680" w:type="dxa"/>
            <w:vMerge/>
            <w:tcBorders>
              <w:top w:val="single" w:sz="4" w:space="0" w:color="auto"/>
              <w:left w:val="single" w:sz="4" w:space="0" w:color="auto"/>
              <w:bottom w:val="nil"/>
              <w:right w:val="single" w:sz="4" w:space="0" w:color="auto"/>
            </w:tcBorders>
          </w:tcPr>
          <w:p w:rsidR="00614700" w:rsidRPr="00614700" w:rsidRDefault="00614700" w:rsidP="00614700">
            <w:pPr>
              <w:keepLines/>
              <w:jc w:val="center"/>
              <w:rPr>
                <w:rFonts w:ascii="Times New Roman" w:hAnsi="Times New Roman" w:cs="Times New Roman"/>
                <w:sz w:val="24"/>
                <w:szCs w:val="24"/>
              </w:rPr>
            </w:pPr>
          </w:p>
        </w:tc>
        <w:tc>
          <w:tcPr>
            <w:tcW w:w="7853" w:type="dxa"/>
            <w:gridSpan w:val="2"/>
            <w:tcBorders>
              <w:top w:val="single" w:sz="4" w:space="0" w:color="auto"/>
              <w:left w:val="single" w:sz="4" w:space="0" w:color="auto"/>
              <w:bottom w:val="nil"/>
              <w:right w:val="single" w:sz="4" w:space="0" w:color="auto"/>
            </w:tcBorders>
          </w:tcPr>
          <w:p w:rsidR="00614700" w:rsidRPr="00614700" w:rsidRDefault="00614700" w:rsidP="00614700">
            <w:pPr>
              <w:keepLines/>
              <w:ind w:left="57" w:right="57"/>
              <w:jc w:val="both"/>
              <w:rPr>
                <w:rFonts w:ascii="Times New Roman" w:hAnsi="Times New Roman" w:cs="Times New Roman"/>
                <w:sz w:val="24"/>
                <w:szCs w:val="24"/>
              </w:rPr>
            </w:pPr>
            <w:r w:rsidRPr="00614700">
              <w:rPr>
                <w:rFonts w:ascii="Times New Roman" w:hAnsi="Times New Roman" w:cs="Times New Roman"/>
                <w:sz w:val="24"/>
                <w:szCs w:val="24"/>
              </w:rPr>
              <w:t>Реконструкцию линейного объекта (объекта капитального строительства, входящего в состав линейного объекта)</w:t>
            </w:r>
            <w:r w:rsidRPr="00614700">
              <w:rPr>
                <w:rFonts w:ascii="Times New Roman" w:hAnsi="Times New Roman" w:cs="Times New Roman"/>
                <w:sz w:val="24"/>
                <w:szCs w:val="24"/>
                <w:vertAlign w:val="superscript"/>
              </w:rPr>
              <w:t>4</w:t>
            </w:r>
          </w:p>
        </w:tc>
        <w:tc>
          <w:tcPr>
            <w:tcW w:w="851" w:type="dxa"/>
            <w:tcBorders>
              <w:top w:val="single" w:sz="4" w:space="0" w:color="auto"/>
              <w:left w:val="single" w:sz="4" w:space="0" w:color="auto"/>
              <w:bottom w:val="nil"/>
              <w:right w:val="single" w:sz="4" w:space="0" w:color="auto"/>
            </w:tcBorders>
            <w:shd w:val="pct30" w:color="auto" w:fill="FFFFFF"/>
          </w:tcPr>
          <w:p w:rsidR="00614700" w:rsidRPr="00614700" w:rsidRDefault="00614700" w:rsidP="00614700">
            <w:pPr>
              <w:jc w:val="center"/>
              <w:rPr>
                <w:rFonts w:ascii="Times New Roman" w:hAnsi="Times New Roman" w:cs="Times New Roman"/>
                <w:sz w:val="24"/>
                <w:szCs w:val="24"/>
              </w:rPr>
            </w:pPr>
          </w:p>
        </w:tc>
      </w:tr>
      <w:tr w:rsidR="00614700" w:rsidRPr="00614700" w:rsidTr="00EB0890">
        <w:trPr>
          <w:cantSplit/>
        </w:trPr>
        <w:tc>
          <w:tcPr>
            <w:tcW w:w="680" w:type="dxa"/>
            <w:tcBorders>
              <w:top w:val="single" w:sz="4" w:space="0" w:color="auto"/>
              <w:left w:val="single" w:sz="4" w:space="0" w:color="auto"/>
              <w:bottom w:val="nil"/>
              <w:right w:val="single" w:sz="4" w:space="0" w:color="auto"/>
            </w:tcBorders>
          </w:tcPr>
          <w:p w:rsidR="00614700" w:rsidRPr="00614700" w:rsidRDefault="00614700" w:rsidP="00614700">
            <w:pPr>
              <w:keepLines/>
              <w:jc w:val="center"/>
              <w:rPr>
                <w:rFonts w:ascii="Times New Roman" w:hAnsi="Times New Roman" w:cs="Times New Roman"/>
                <w:sz w:val="24"/>
                <w:szCs w:val="24"/>
              </w:rPr>
            </w:pPr>
            <w:r w:rsidRPr="00614700">
              <w:rPr>
                <w:rFonts w:ascii="Times New Roman" w:hAnsi="Times New Roman" w:cs="Times New Roman"/>
                <w:sz w:val="24"/>
                <w:szCs w:val="24"/>
              </w:rPr>
              <w:lastRenderedPageBreak/>
              <w:t>2</w:t>
            </w:r>
          </w:p>
        </w:tc>
        <w:tc>
          <w:tcPr>
            <w:tcW w:w="5160" w:type="dxa"/>
            <w:tcBorders>
              <w:top w:val="single" w:sz="4" w:space="0" w:color="auto"/>
              <w:left w:val="nil"/>
              <w:bottom w:val="single" w:sz="4" w:space="0" w:color="auto"/>
              <w:right w:val="single" w:sz="4" w:space="0" w:color="auto"/>
            </w:tcBorders>
          </w:tcPr>
          <w:p w:rsidR="00614700" w:rsidRPr="00614700" w:rsidRDefault="00614700" w:rsidP="00614700">
            <w:pPr>
              <w:keepLines/>
              <w:ind w:left="57" w:right="57"/>
              <w:jc w:val="both"/>
              <w:rPr>
                <w:rFonts w:ascii="Times New Roman" w:hAnsi="Times New Roman" w:cs="Times New Roman"/>
                <w:sz w:val="24"/>
                <w:szCs w:val="24"/>
              </w:rPr>
            </w:pPr>
            <w:r w:rsidRPr="00614700">
              <w:rPr>
                <w:rFonts w:ascii="Times New Roman" w:hAnsi="Times New Roman" w:cs="Times New Roman"/>
                <w:sz w:val="24"/>
                <w:szCs w:val="24"/>
              </w:rPr>
              <w:t>Наименование объекта капитального строительства (этапа) в соответствии с проектной документацией </w:t>
            </w:r>
            <w:r w:rsidRPr="00614700">
              <w:rPr>
                <w:rStyle w:val="aff5"/>
                <w:rFonts w:ascii="Times New Roman" w:hAnsi="Times New Roman"/>
                <w:sz w:val="24"/>
                <w:szCs w:val="24"/>
              </w:rPr>
              <w:endnoteReference w:customMarkFollows="1" w:id="5"/>
              <w:t>5</w:t>
            </w:r>
          </w:p>
        </w:tc>
        <w:tc>
          <w:tcPr>
            <w:tcW w:w="3544" w:type="dxa"/>
            <w:gridSpan w:val="2"/>
            <w:tcBorders>
              <w:top w:val="single" w:sz="4" w:space="0" w:color="auto"/>
              <w:left w:val="nil"/>
              <w:bottom w:val="single" w:sz="4" w:space="0" w:color="auto"/>
              <w:right w:val="single" w:sz="4" w:space="0" w:color="auto"/>
            </w:tcBorders>
          </w:tcPr>
          <w:p w:rsidR="00614700" w:rsidRPr="00614700" w:rsidRDefault="00614700" w:rsidP="00614700">
            <w:pPr>
              <w:keepLines/>
              <w:ind w:left="57" w:right="57"/>
              <w:jc w:val="both"/>
              <w:rPr>
                <w:rFonts w:ascii="Times New Roman" w:hAnsi="Times New Roman" w:cs="Times New Roman"/>
                <w:sz w:val="24"/>
                <w:szCs w:val="24"/>
              </w:rPr>
            </w:pPr>
          </w:p>
        </w:tc>
      </w:tr>
      <w:tr w:rsidR="00614700" w:rsidRPr="00614700" w:rsidTr="00EB0890">
        <w:trPr>
          <w:cantSplit/>
        </w:trPr>
        <w:tc>
          <w:tcPr>
            <w:tcW w:w="680" w:type="dxa"/>
            <w:tcBorders>
              <w:top w:val="nil"/>
              <w:left w:val="single" w:sz="4" w:space="0" w:color="auto"/>
              <w:bottom w:val="single" w:sz="4" w:space="0" w:color="auto"/>
              <w:right w:val="single" w:sz="4" w:space="0" w:color="auto"/>
            </w:tcBorders>
          </w:tcPr>
          <w:p w:rsidR="00614700" w:rsidRPr="00614700" w:rsidRDefault="00614700" w:rsidP="00614700">
            <w:pPr>
              <w:keepLines/>
              <w:jc w:val="center"/>
              <w:rPr>
                <w:rFonts w:ascii="Times New Roman" w:hAnsi="Times New Roman" w:cs="Times New Roman"/>
                <w:sz w:val="24"/>
                <w:szCs w:val="24"/>
              </w:rPr>
            </w:pPr>
          </w:p>
        </w:tc>
        <w:tc>
          <w:tcPr>
            <w:tcW w:w="5160" w:type="dxa"/>
            <w:tcBorders>
              <w:top w:val="single" w:sz="4" w:space="0" w:color="auto"/>
              <w:left w:val="nil"/>
              <w:bottom w:val="single" w:sz="4" w:space="0" w:color="auto"/>
              <w:right w:val="single" w:sz="4" w:space="0" w:color="auto"/>
            </w:tcBorders>
          </w:tcPr>
          <w:p w:rsidR="00614700" w:rsidRPr="00614700" w:rsidRDefault="00614700" w:rsidP="00614700">
            <w:pPr>
              <w:keepLines/>
              <w:ind w:left="57" w:right="57"/>
              <w:jc w:val="both"/>
              <w:rPr>
                <w:rFonts w:ascii="Times New Roman" w:hAnsi="Times New Roman" w:cs="Times New Roman"/>
                <w:sz w:val="24"/>
                <w:szCs w:val="24"/>
              </w:rPr>
            </w:pPr>
            <w:r w:rsidRPr="00614700">
              <w:rPr>
                <w:rFonts w:ascii="Times New Roman" w:hAnsi="Times New Roman" w:cs="Times New Roman"/>
                <w:sz w:val="24"/>
                <w:szCs w:val="24"/>
              </w:rPr>
              <w:t>Наименование организации, выдавшей положительное заключение экспертизы проектной документации, и в случаях, предусмотренных законодательством Российской Федерации, реквизиты приказа об утверждении положительного заключения государственной экологической экспертизы</w:t>
            </w:r>
          </w:p>
        </w:tc>
        <w:tc>
          <w:tcPr>
            <w:tcW w:w="3544" w:type="dxa"/>
            <w:gridSpan w:val="2"/>
            <w:tcBorders>
              <w:top w:val="single" w:sz="4" w:space="0" w:color="auto"/>
              <w:left w:val="single" w:sz="4" w:space="0" w:color="auto"/>
              <w:bottom w:val="single" w:sz="4" w:space="0" w:color="auto"/>
              <w:right w:val="single" w:sz="4" w:space="0" w:color="auto"/>
            </w:tcBorders>
          </w:tcPr>
          <w:p w:rsidR="00614700" w:rsidRPr="00614700" w:rsidRDefault="00614700" w:rsidP="00614700">
            <w:pPr>
              <w:keepLines/>
              <w:ind w:left="57" w:right="57"/>
              <w:jc w:val="both"/>
              <w:rPr>
                <w:rFonts w:ascii="Times New Roman" w:hAnsi="Times New Roman" w:cs="Times New Roman"/>
                <w:sz w:val="24"/>
                <w:szCs w:val="24"/>
              </w:rPr>
            </w:pPr>
          </w:p>
        </w:tc>
      </w:tr>
    </w:tbl>
    <w:p w:rsidR="00614700" w:rsidRPr="00614700" w:rsidRDefault="00614700" w:rsidP="00614700">
      <w:pPr>
        <w:rPr>
          <w:rFonts w:ascii="Times New Roman" w:hAnsi="Times New Roman" w:cs="Times New Roman"/>
          <w:sz w:val="2"/>
          <w:szCs w:val="2"/>
        </w:rPr>
      </w:pPr>
    </w:p>
    <w:tbl>
      <w:tblPr>
        <w:tblW w:w="0" w:type="auto"/>
        <w:tblLayout w:type="fixed"/>
        <w:tblCellMar>
          <w:left w:w="28" w:type="dxa"/>
          <w:right w:w="28" w:type="dxa"/>
        </w:tblCellMar>
        <w:tblLook w:val="0000" w:firstRow="0" w:lastRow="0" w:firstColumn="0" w:lastColumn="0" w:noHBand="0" w:noVBand="0"/>
      </w:tblPr>
      <w:tblGrid>
        <w:gridCol w:w="680"/>
        <w:gridCol w:w="2126"/>
        <w:gridCol w:w="2100"/>
        <w:gridCol w:w="934"/>
        <w:gridCol w:w="2185"/>
        <w:gridCol w:w="1359"/>
      </w:tblGrid>
      <w:tr w:rsidR="00614700" w:rsidRPr="00614700" w:rsidTr="00EB0890">
        <w:trPr>
          <w:cantSplit/>
        </w:trPr>
        <w:tc>
          <w:tcPr>
            <w:tcW w:w="680" w:type="dxa"/>
            <w:tcBorders>
              <w:top w:val="single" w:sz="4" w:space="0" w:color="auto"/>
              <w:left w:val="single" w:sz="4" w:space="0" w:color="auto"/>
              <w:bottom w:val="single" w:sz="4" w:space="0" w:color="auto"/>
              <w:right w:val="single" w:sz="4" w:space="0" w:color="auto"/>
            </w:tcBorders>
          </w:tcPr>
          <w:p w:rsidR="00614700" w:rsidRPr="00614700" w:rsidRDefault="00614700" w:rsidP="00614700">
            <w:pPr>
              <w:keepLines/>
              <w:jc w:val="center"/>
              <w:rPr>
                <w:rFonts w:ascii="Times New Roman" w:hAnsi="Times New Roman" w:cs="Times New Roman"/>
                <w:sz w:val="24"/>
                <w:szCs w:val="24"/>
              </w:rPr>
            </w:pPr>
          </w:p>
        </w:tc>
        <w:tc>
          <w:tcPr>
            <w:tcW w:w="5160" w:type="dxa"/>
            <w:gridSpan w:val="3"/>
            <w:tcBorders>
              <w:top w:val="single" w:sz="4" w:space="0" w:color="auto"/>
              <w:left w:val="nil"/>
              <w:bottom w:val="single" w:sz="4" w:space="0" w:color="auto"/>
              <w:right w:val="single" w:sz="4" w:space="0" w:color="auto"/>
            </w:tcBorders>
          </w:tcPr>
          <w:p w:rsidR="00614700" w:rsidRPr="00614700" w:rsidRDefault="00614700" w:rsidP="00614700">
            <w:pPr>
              <w:keepLines/>
              <w:ind w:left="57" w:right="57"/>
              <w:jc w:val="both"/>
              <w:rPr>
                <w:rFonts w:ascii="Times New Roman" w:hAnsi="Times New Roman" w:cs="Times New Roman"/>
                <w:sz w:val="24"/>
                <w:szCs w:val="24"/>
              </w:rPr>
            </w:pPr>
            <w:r w:rsidRPr="00614700">
              <w:rPr>
                <w:rFonts w:ascii="Times New Roman" w:hAnsi="Times New Roman" w:cs="Times New Roman"/>
                <w:sz w:val="24"/>
                <w:szCs w:val="24"/>
              </w:rPr>
              <w:t>Регистрационный номер и дата выдачи положительного заключения экспертизы проектной документации и в случаях, предусмотренных законодательством Российской Федерации, реквизиты приказа об утверждении положительного заключения государственной экологической экспертизы </w:t>
            </w:r>
            <w:r w:rsidRPr="00614700">
              <w:rPr>
                <w:rStyle w:val="aff5"/>
                <w:rFonts w:ascii="Times New Roman" w:hAnsi="Times New Roman"/>
                <w:sz w:val="24"/>
                <w:szCs w:val="24"/>
              </w:rPr>
              <w:endnoteReference w:customMarkFollows="1" w:id="6"/>
              <w:t>6</w:t>
            </w:r>
          </w:p>
        </w:tc>
        <w:tc>
          <w:tcPr>
            <w:tcW w:w="3544" w:type="dxa"/>
            <w:gridSpan w:val="2"/>
            <w:tcBorders>
              <w:top w:val="single" w:sz="4" w:space="0" w:color="auto"/>
              <w:left w:val="single" w:sz="4" w:space="0" w:color="auto"/>
              <w:bottom w:val="single" w:sz="4" w:space="0" w:color="auto"/>
              <w:right w:val="single" w:sz="4" w:space="0" w:color="auto"/>
            </w:tcBorders>
          </w:tcPr>
          <w:p w:rsidR="00614700" w:rsidRPr="00614700" w:rsidRDefault="00614700" w:rsidP="00614700">
            <w:pPr>
              <w:keepLines/>
              <w:ind w:left="57" w:right="57"/>
              <w:jc w:val="both"/>
              <w:rPr>
                <w:rFonts w:ascii="Times New Roman" w:hAnsi="Times New Roman" w:cs="Times New Roman"/>
                <w:sz w:val="24"/>
                <w:szCs w:val="24"/>
              </w:rPr>
            </w:pPr>
          </w:p>
        </w:tc>
      </w:tr>
      <w:tr w:rsidR="00614700" w:rsidRPr="00614700" w:rsidTr="00EB0890">
        <w:trPr>
          <w:cantSplit/>
        </w:trPr>
        <w:tc>
          <w:tcPr>
            <w:tcW w:w="680" w:type="dxa"/>
            <w:vMerge w:val="restart"/>
            <w:tcBorders>
              <w:top w:val="nil"/>
              <w:left w:val="single" w:sz="4" w:space="0" w:color="auto"/>
              <w:bottom w:val="single" w:sz="4" w:space="0" w:color="auto"/>
              <w:right w:val="single" w:sz="4" w:space="0" w:color="auto"/>
            </w:tcBorders>
          </w:tcPr>
          <w:p w:rsidR="00614700" w:rsidRPr="00614700" w:rsidRDefault="00614700" w:rsidP="00614700">
            <w:pPr>
              <w:keepLines/>
              <w:jc w:val="center"/>
              <w:rPr>
                <w:rFonts w:ascii="Times New Roman" w:hAnsi="Times New Roman" w:cs="Times New Roman"/>
                <w:sz w:val="24"/>
                <w:szCs w:val="24"/>
              </w:rPr>
            </w:pPr>
            <w:r w:rsidRPr="00614700">
              <w:rPr>
                <w:rFonts w:ascii="Times New Roman" w:hAnsi="Times New Roman" w:cs="Times New Roman"/>
                <w:sz w:val="24"/>
                <w:szCs w:val="24"/>
              </w:rPr>
              <w:t>3</w:t>
            </w:r>
          </w:p>
        </w:tc>
        <w:tc>
          <w:tcPr>
            <w:tcW w:w="5160" w:type="dxa"/>
            <w:gridSpan w:val="3"/>
            <w:tcBorders>
              <w:top w:val="single" w:sz="4" w:space="0" w:color="auto"/>
              <w:left w:val="single" w:sz="4" w:space="0" w:color="auto"/>
              <w:bottom w:val="single" w:sz="4" w:space="0" w:color="auto"/>
              <w:right w:val="single" w:sz="4" w:space="0" w:color="auto"/>
            </w:tcBorders>
          </w:tcPr>
          <w:p w:rsidR="00614700" w:rsidRPr="00614700" w:rsidRDefault="00614700" w:rsidP="00614700">
            <w:pPr>
              <w:keepLines/>
              <w:ind w:left="57" w:right="57"/>
              <w:jc w:val="both"/>
              <w:rPr>
                <w:rFonts w:ascii="Times New Roman" w:hAnsi="Times New Roman" w:cs="Times New Roman"/>
                <w:sz w:val="24"/>
                <w:szCs w:val="24"/>
              </w:rPr>
            </w:pPr>
            <w:r w:rsidRPr="00614700">
              <w:rPr>
                <w:rFonts w:ascii="Times New Roman" w:hAnsi="Times New Roman" w:cs="Times New Roman"/>
                <w:sz w:val="24"/>
                <w:szCs w:val="24"/>
              </w:rPr>
              <w:t>Кадастровый номер земельного участка (земельных участков), в пределах которого (которых) расположен или планируется расположение объекта капитального строительства </w:t>
            </w:r>
            <w:r w:rsidRPr="00614700">
              <w:rPr>
                <w:rStyle w:val="aff5"/>
                <w:rFonts w:ascii="Times New Roman" w:hAnsi="Times New Roman"/>
                <w:sz w:val="24"/>
                <w:szCs w:val="24"/>
              </w:rPr>
              <w:endnoteReference w:customMarkFollows="1" w:id="7"/>
              <w:t>7</w:t>
            </w:r>
          </w:p>
        </w:tc>
        <w:tc>
          <w:tcPr>
            <w:tcW w:w="3544" w:type="dxa"/>
            <w:gridSpan w:val="2"/>
            <w:tcBorders>
              <w:top w:val="single" w:sz="4" w:space="0" w:color="auto"/>
              <w:left w:val="single" w:sz="4" w:space="0" w:color="auto"/>
              <w:bottom w:val="single" w:sz="4" w:space="0" w:color="auto"/>
              <w:right w:val="single" w:sz="4" w:space="0" w:color="auto"/>
            </w:tcBorders>
          </w:tcPr>
          <w:p w:rsidR="00614700" w:rsidRPr="00614700" w:rsidRDefault="00614700" w:rsidP="00614700">
            <w:pPr>
              <w:keepLines/>
              <w:ind w:left="57" w:right="57"/>
              <w:jc w:val="both"/>
              <w:rPr>
                <w:rFonts w:ascii="Times New Roman" w:hAnsi="Times New Roman" w:cs="Times New Roman"/>
                <w:sz w:val="24"/>
                <w:szCs w:val="24"/>
              </w:rPr>
            </w:pPr>
          </w:p>
        </w:tc>
      </w:tr>
      <w:tr w:rsidR="00614700" w:rsidRPr="00614700" w:rsidTr="00EB0890">
        <w:trPr>
          <w:cantSplit/>
        </w:trPr>
        <w:tc>
          <w:tcPr>
            <w:tcW w:w="680" w:type="dxa"/>
            <w:vMerge/>
            <w:tcBorders>
              <w:top w:val="single" w:sz="4" w:space="0" w:color="auto"/>
              <w:left w:val="single" w:sz="4" w:space="0" w:color="auto"/>
              <w:bottom w:val="single" w:sz="4" w:space="0" w:color="auto"/>
              <w:right w:val="single" w:sz="4" w:space="0" w:color="auto"/>
            </w:tcBorders>
          </w:tcPr>
          <w:p w:rsidR="00614700" w:rsidRPr="00614700" w:rsidRDefault="00614700" w:rsidP="00614700">
            <w:pPr>
              <w:keepLines/>
              <w:jc w:val="center"/>
              <w:rPr>
                <w:rFonts w:ascii="Times New Roman" w:hAnsi="Times New Roman" w:cs="Times New Roman"/>
                <w:sz w:val="24"/>
                <w:szCs w:val="24"/>
              </w:rPr>
            </w:pPr>
          </w:p>
        </w:tc>
        <w:tc>
          <w:tcPr>
            <w:tcW w:w="5160" w:type="dxa"/>
            <w:gridSpan w:val="3"/>
            <w:tcBorders>
              <w:top w:val="single" w:sz="4" w:space="0" w:color="auto"/>
              <w:left w:val="single" w:sz="4" w:space="0" w:color="auto"/>
              <w:bottom w:val="single" w:sz="4" w:space="0" w:color="auto"/>
              <w:right w:val="single" w:sz="4" w:space="0" w:color="auto"/>
            </w:tcBorders>
          </w:tcPr>
          <w:p w:rsidR="00614700" w:rsidRPr="00614700" w:rsidRDefault="00614700" w:rsidP="00614700">
            <w:pPr>
              <w:keepLines/>
              <w:ind w:left="57" w:right="57"/>
              <w:jc w:val="both"/>
              <w:rPr>
                <w:rFonts w:ascii="Times New Roman" w:hAnsi="Times New Roman" w:cs="Times New Roman"/>
                <w:sz w:val="24"/>
                <w:szCs w:val="24"/>
              </w:rPr>
            </w:pPr>
            <w:r w:rsidRPr="00614700">
              <w:rPr>
                <w:rFonts w:ascii="Times New Roman" w:hAnsi="Times New Roman" w:cs="Times New Roman"/>
                <w:sz w:val="24"/>
                <w:szCs w:val="24"/>
              </w:rPr>
              <w:t>Номер кадастрового квартала (кадастровых кварталов), в пределах которого (которых) расположен или планируется расположение объекта капитального строительства </w:t>
            </w:r>
            <w:r w:rsidRPr="00614700">
              <w:rPr>
                <w:rFonts w:ascii="Times New Roman" w:hAnsi="Times New Roman" w:cs="Times New Roman"/>
                <w:sz w:val="24"/>
                <w:szCs w:val="24"/>
                <w:vertAlign w:val="superscript"/>
              </w:rPr>
              <w:t>7</w:t>
            </w:r>
          </w:p>
        </w:tc>
        <w:tc>
          <w:tcPr>
            <w:tcW w:w="3544" w:type="dxa"/>
            <w:gridSpan w:val="2"/>
            <w:tcBorders>
              <w:top w:val="single" w:sz="4" w:space="0" w:color="auto"/>
              <w:left w:val="single" w:sz="4" w:space="0" w:color="auto"/>
              <w:bottom w:val="single" w:sz="4" w:space="0" w:color="auto"/>
              <w:right w:val="single" w:sz="4" w:space="0" w:color="auto"/>
            </w:tcBorders>
          </w:tcPr>
          <w:p w:rsidR="00614700" w:rsidRPr="00614700" w:rsidRDefault="00614700" w:rsidP="00614700">
            <w:pPr>
              <w:keepLines/>
              <w:ind w:left="57" w:right="57"/>
              <w:jc w:val="both"/>
              <w:rPr>
                <w:rFonts w:ascii="Times New Roman" w:hAnsi="Times New Roman" w:cs="Times New Roman"/>
                <w:sz w:val="24"/>
                <w:szCs w:val="24"/>
              </w:rPr>
            </w:pPr>
          </w:p>
        </w:tc>
      </w:tr>
      <w:tr w:rsidR="00614700" w:rsidRPr="00614700" w:rsidTr="00EB0890">
        <w:trPr>
          <w:cantSplit/>
        </w:trPr>
        <w:tc>
          <w:tcPr>
            <w:tcW w:w="680" w:type="dxa"/>
            <w:vMerge/>
            <w:tcBorders>
              <w:top w:val="single" w:sz="4" w:space="0" w:color="auto"/>
              <w:left w:val="single" w:sz="4" w:space="0" w:color="auto"/>
              <w:bottom w:val="single" w:sz="4" w:space="0" w:color="auto"/>
              <w:right w:val="single" w:sz="4" w:space="0" w:color="auto"/>
            </w:tcBorders>
          </w:tcPr>
          <w:p w:rsidR="00614700" w:rsidRPr="00614700" w:rsidRDefault="00614700" w:rsidP="00614700">
            <w:pPr>
              <w:keepLines/>
              <w:jc w:val="center"/>
              <w:rPr>
                <w:rFonts w:ascii="Times New Roman" w:hAnsi="Times New Roman" w:cs="Times New Roman"/>
                <w:sz w:val="24"/>
                <w:szCs w:val="24"/>
              </w:rPr>
            </w:pPr>
          </w:p>
        </w:tc>
        <w:tc>
          <w:tcPr>
            <w:tcW w:w="5160" w:type="dxa"/>
            <w:gridSpan w:val="3"/>
            <w:tcBorders>
              <w:top w:val="single" w:sz="4" w:space="0" w:color="auto"/>
              <w:left w:val="single" w:sz="4" w:space="0" w:color="auto"/>
              <w:bottom w:val="single" w:sz="4" w:space="0" w:color="auto"/>
              <w:right w:val="single" w:sz="4" w:space="0" w:color="auto"/>
            </w:tcBorders>
          </w:tcPr>
          <w:p w:rsidR="00614700" w:rsidRPr="00614700" w:rsidRDefault="00614700" w:rsidP="00614700">
            <w:pPr>
              <w:keepLines/>
              <w:ind w:left="57" w:right="57"/>
              <w:jc w:val="both"/>
              <w:rPr>
                <w:rFonts w:ascii="Times New Roman" w:hAnsi="Times New Roman" w:cs="Times New Roman"/>
                <w:sz w:val="24"/>
                <w:szCs w:val="24"/>
              </w:rPr>
            </w:pPr>
            <w:r w:rsidRPr="00614700">
              <w:rPr>
                <w:rFonts w:ascii="Times New Roman" w:hAnsi="Times New Roman" w:cs="Times New Roman"/>
                <w:sz w:val="24"/>
                <w:szCs w:val="24"/>
              </w:rPr>
              <w:t>Кадастровый номер реконструируемого объекта капитального строительства </w:t>
            </w:r>
            <w:r w:rsidRPr="00614700">
              <w:rPr>
                <w:rStyle w:val="aff5"/>
                <w:rFonts w:ascii="Times New Roman" w:hAnsi="Times New Roman"/>
                <w:sz w:val="24"/>
                <w:szCs w:val="24"/>
              </w:rPr>
              <w:endnoteReference w:customMarkFollows="1" w:id="8"/>
              <w:t>8</w:t>
            </w:r>
          </w:p>
        </w:tc>
        <w:tc>
          <w:tcPr>
            <w:tcW w:w="3544" w:type="dxa"/>
            <w:gridSpan w:val="2"/>
            <w:tcBorders>
              <w:top w:val="single" w:sz="4" w:space="0" w:color="auto"/>
              <w:left w:val="single" w:sz="4" w:space="0" w:color="auto"/>
              <w:bottom w:val="single" w:sz="4" w:space="0" w:color="auto"/>
              <w:right w:val="single" w:sz="4" w:space="0" w:color="auto"/>
            </w:tcBorders>
          </w:tcPr>
          <w:p w:rsidR="00614700" w:rsidRPr="00614700" w:rsidRDefault="00614700" w:rsidP="00614700">
            <w:pPr>
              <w:keepLines/>
              <w:ind w:left="57" w:right="57"/>
              <w:jc w:val="both"/>
              <w:rPr>
                <w:rFonts w:ascii="Times New Roman" w:hAnsi="Times New Roman" w:cs="Times New Roman"/>
                <w:sz w:val="24"/>
                <w:szCs w:val="24"/>
              </w:rPr>
            </w:pPr>
          </w:p>
        </w:tc>
      </w:tr>
      <w:tr w:rsidR="00614700" w:rsidRPr="00614700" w:rsidTr="00EB0890">
        <w:tc>
          <w:tcPr>
            <w:tcW w:w="680" w:type="dxa"/>
            <w:tcBorders>
              <w:top w:val="single" w:sz="4" w:space="0" w:color="auto"/>
              <w:left w:val="single" w:sz="4" w:space="0" w:color="auto"/>
              <w:bottom w:val="single" w:sz="4" w:space="0" w:color="auto"/>
              <w:right w:val="single" w:sz="4" w:space="0" w:color="auto"/>
            </w:tcBorders>
          </w:tcPr>
          <w:p w:rsidR="00614700" w:rsidRPr="00614700" w:rsidRDefault="00614700" w:rsidP="00614700">
            <w:pPr>
              <w:keepLines/>
              <w:jc w:val="center"/>
              <w:rPr>
                <w:rFonts w:ascii="Times New Roman" w:hAnsi="Times New Roman" w:cs="Times New Roman"/>
                <w:sz w:val="24"/>
                <w:szCs w:val="24"/>
              </w:rPr>
            </w:pPr>
            <w:r w:rsidRPr="00614700">
              <w:rPr>
                <w:rFonts w:ascii="Times New Roman" w:hAnsi="Times New Roman" w:cs="Times New Roman"/>
                <w:sz w:val="24"/>
                <w:szCs w:val="24"/>
              </w:rPr>
              <w:t>3.1</w:t>
            </w:r>
          </w:p>
        </w:tc>
        <w:tc>
          <w:tcPr>
            <w:tcW w:w="5160" w:type="dxa"/>
            <w:gridSpan w:val="3"/>
            <w:tcBorders>
              <w:top w:val="single" w:sz="4" w:space="0" w:color="auto"/>
              <w:left w:val="single" w:sz="4" w:space="0" w:color="auto"/>
              <w:bottom w:val="single" w:sz="4" w:space="0" w:color="auto"/>
              <w:right w:val="single" w:sz="4" w:space="0" w:color="auto"/>
            </w:tcBorders>
          </w:tcPr>
          <w:p w:rsidR="00614700" w:rsidRPr="00614700" w:rsidRDefault="00614700" w:rsidP="00614700">
            <w:pPr>
              <w:keepLines/>
              <w:ind w:left="57" w:right="57"/>
              <w:jc w:val="both"/>
              <w:rPr>
                <w:rFonts w:ascii="Times New Roman" w:hAnsi="Times New Roman" w:cs="Times New Roman"/>
                <w:sz w:val="24"/>
                <w:szCs w:val="24"/>
              </w:rPr>
            </w:pPr>
            <w:r w:rsidRPr="00614700">
              <w:rPr>
                <w:rFonts w:ascii="Times New Roman" w:hAnsi="Times New Roman" w:cs="Times New Roman"/>
                <w:sz w:val="24"/>
                <w:szCs w:val="24"/>
              </w:rPr>
              <w:t>Сведения о градостроительном плане земельного участка </w:t>
            </w:r>
            <w:r w:rsidRPr="00614700">
              <w:rPr>
                <w:rStyle w:val="aff5"/>
                <w:rFonts w:ascii="Times New Roman" w:hAnsi="Times New Roman"/>
                <w:sz w:val="24"/>
                <w:szCs w:val="24"/>
              </w:rPr>
              <w:endnoteReference w:customMarkFollows="1" w:id="9"/>
              <w:t>9</w:t>
            </w:r>
          </w:p>
        </w:tc>
        <w:tc>
          <w:tcPr>
            <w:tcW w:w="3544" w:type="dxa"/>
            <w:gridSpan w:val="2"/>
            <w:tcBorders>
              <w:top w:val="single" w:sz="4" w:space="0" w:color="auto"/>
              <w:left w:val="single" w:sz="4" w:space="0" w:color="auto"/>
              <w:bottom w:val="single" w:sz="4" w:space="0" w:color="auto"/>
              <w:right w:val="single" w:sz="4" w:space="0" w:color="auto"/>
            </w:tcBorders>
          </w:tcPr>
          <w:p w:rsidR="00614700" w:rsidRPr="00614700" w:rsidRDefault="00614700" w:rsidP="00614700">
            <w:pPr>
              <w:keepLines/>
              <w:ind w:left="57" w:right="57"/>
              <w:jc w:val="both"/>
              <w:rPr>
                <w:rFonts w:ascii="Times New Roman" w:hAnsi="Times New Roman" w:cs="Times New Roman"/>
                <w:sz w:val="24"/>
                <w:szCs w:val="24"/>
              </w:rPr>
            </w:pPr>
          </w:p>
        </w:tc>
      </w:tr>
      <w:tr w:rsidR="00614700" w:rsidRPr="00614700" w:rsidTr="00EB0890">
        <w:tc>
          <w:tcPr>
            <w:tcW w:w="680" w:type="dxa"/>
            <w:tcBorders>
              <w:top w:val="single" w:sz="4" w:space="0" w:color="auto"/>
              <w:left w:val="single" w:sz="4" w:space="0" w:color="auto"/>
              <w:bottom w:val="nil"/>
              <w:right w:val="single" w:sz="4" w:space="0" w:color="auto"/>
            </w:tcBorders>
          </w:tcPr>
          <w:p w:rsidR="00614700" w:rsidRPr="00614700" w:rsidRDefault="00614700" w:rsidP="00614700">
            <w:pPr>
              <w:keepLines/>
              <w:jc w:val="center"/>
              <w:rPr>
                <w:rFonts w:ascii="Times New Roman" w:hAnsi="Times New Roman" w:cs="Times New Roman"/>
                <w:sz w:val="24"/>
                <w:szCs w:val="24"/>
              </w:rPr>
            </w:pPr>
            <w:r w:rsidRPr="00614700">
              <w:rPr>
                <w:rFonts w:ascii="Times New Roman" w:hAnsi="Times New Roman" w:cs="Times New Roman"/>
                <w:sz w:val="24"/>
                <w:szCs w:val="24"/>
              </w:rPr>
              <w:t>3.2</w:t>
            </w:r>
          </w:p>
        </w:tc>
        <w:tc>
          <w:tcPr>
            <w:tcW w:w="5160" w:type="dxa"/>
            <w:gridSpan w:val="3"/>
            <w:tcBorders>
              <w:top w:val="single" w:sz="4" w:space="0" w:color="auto"/>
              <w:left w:val="single" w:sz="4" w:space="0" w:color="auto"/>
              <w:bottom w:val="single" w:sz="4" w:space="0" w:color="auto"/>
              <w:right w:val="single" w:sz="4" w:space="0" w:color="auto"/>
            </w:tcBorders>
          </w:tcPr>
          <w:p w:rsidR="00614700" w:rsidRPr="00614700" w:rsidRDefault="00614700" w:rsidP="00614700">
            <w:pPr>
              <w:keepLines/>
              <w:ind w:left="57" w:right="57"/>
              <w:jc w:val="both"/>
              <w:rPr>
                <w:rFonts w:ascii="Times New Roman" w:hAnsi="Times New Roman" w:cs="Times New Roman"/>
                <w:sz w:val="24"/>
                <w:szCs w:val="24"/>
              </w:rPr>
            </w:pPr>
            <w:r w:rsidRPr="00614700">
              <w:rPr>
                <w:rFonts w:ascii="Times New Roman" w:hAnsi="Times New Roman" w:cs="Times New Roman"/>
                <w:sz w:val="24"/>
                <w:szCs w:val="24"/>
              </w:rPr>
              <w:t>Сведения о проекте планировки и проекте межевания территории </w:t>
            </w:r>
            <w:r w:rsidRPr="00614700">
              <w:rPr>
                <w:rStyle w:val="aff5"/>
                <w:rFonts w:ascii="Times New Roman" w:hAnsi="Times New Roman"/>
                <w:sz w:val="24"/>
                <w:szCs w:val="24"/>
              </w:rPr>
              <w:endnoteReference w:customMarkFollows="1" w:id="10"/>
              <w:t>10</w:t>
            </w:r>
          </w:p>
        </w:tc>
        <w:tc>
          <w:tcPr>
            <w:tcW w:w="3544" w:type="dxa"/>
            <w:gridSpan w:val="2"/>
            <w:tcBorders>
              <w:top w:val="single" w:sz="4" w:space="0" w:color="auto"/>
              <w:left w:val="single" w:sz="4" w:space="0" w:color="auto"/>
              <w:bottom w:val="single" w:sz="4" w:space="0" w:color="auto"/>
              <w:right w:val="single" w:sz="4" w:space="0" w:color="auto"/>
            </w:tcBorders>
          </w:tcPr>
          <w:p w:rsidR="00614700" w:rsidRPr="00614700" w:rsidRDefault="00614700" w:rsidP="00614700">
            <w:pPr>
              <w:keepLines/>
              <w:ind w:left="57" w:right="57"/>
              <w:jc w:val="both"/>
              <w:rPr>
                <w:rFonts w:ascii="Times New Roman" w:hAnsi="Times New Roman" w:cs="Times New Roman"/>
                <w:sz w:val="24"/>
                <w:szCs w:val="24"/>
              </w:rPr>
            </w:pPr>
          </w:p>
        </w:tc>
      </w:tr>
      <w:tr w:rsidR="00614700" w:rsidRPr="00614700" w:rsidTr="00EB0890">
        <w:tc>
          <w:tcPr>
            <w:tcW w:w="680" w:type="dxa"/>
            <w:tcBorders>
              <w:top w:val="single" w:sz="4" w:space="0" w:color="auto"/>
              <w:left w:val="single" w:sz="4" w:space="0" w:color="auto"/>
              <w:bottom w:val="nil"/>
              <w:right w:val="single" w:sz="4" w:space="0" w:color="auto"/>
            </w:tcBorders>
          </w:tcPr>
          <w:p w:rsidR="00614700" w:rsidRPr="00614700" w:rsidRDefault="00614700" w:rsidP="00614700">
            <w:pPr>
              <w:keepLines/>
              <w:jc w:val="center"/>
              <w:rPr>
                <w:rFonts w:ascii="Times New Roman" w:hAnsi="Times New Roman" w:cs="Times New Roman"/>
                <w:sz w:val="24"/>
                <w:szCs w:val="24"/>
              </w:rPr>
            </w:pPr>
            <w:r w:rsidRPr="00614700">
              <w:rPr>
                <w:rFonts w:ascii="Times New Roman" w:hAnsi="Times New Roman" w:cs="Times New Roman"/>
                <w:sz w:val="24"/>
                <w:szCs w:val="24"/>
              </w:rPr>
              <w:t>3.3</w:t>
            </w:r>
          </w:p>
        </w:tc>
        <w:tc>
          <w:tcPr>
            <w:tcW w:w="5160" w:type="dxa"/>
            <w:gridSpan w:val="3"/>
            <w:tcBorders>
              <w:top w:val="single" w:sz="4" w:space="0" w:color="auto"/>
              <w:left w:val="single" w:sz="4" w:space="0" w:color="auto"/>
              <w:bottom w:val="single" w:sz="4" w:space="0" w:color="auto"/>
              <w:right w:val="single" w:sz="4" w:space="0" w:color="auto"/>
            </w:tcBorders>
          </w:tcPr>
          <w:p w:rsidR="00614700" w:rsidRPr="00614700" w:rsidRDefault="00614700" w:rsidP="00614700">
            <w:pPr>
              <w:keepLines/>
              <w:ind w:left="57" w:right="57"/>
              <w:jc w:val="both"/>
              <w:rPr>
                <w:rFonts w:ascii="Times New Roman" w:hAnsi="Times New Roman" w:cs="Times New Roman"/>
                <w:sz w:val="24"/>
                <w:szCs w:val="24"/>
              </w:rPr>
            </w:pPr>
            <w:r w:rsidRPr="00614700">
              <w:rPr>
                <w:rFonts w:ascii="Times New Roman" w:hAnsi="Times New Roman" w:cs="Times New Roman"/>
                <w:sz w:val="24"/>
                <w:szCs w:val="24"/>
              </w:rPr>
              <w:t>Сведения о проектной документации объекта капитального строительства, планируемого к строительству, реконструкции, проведению работ сохранения объекта культурного наследия, при которых затрагиваются конструктивные и другие характеристики надежности и безопасности объекта </w:t>
            </w:r>
            <w:r w:rsidRPr="00614700">
              <w:rPr>
                <w:rStyle w:val="aff5"/>
                <w:rFonts w:ascii="Times New Roman" w:hAnsi="Times New Roman"/>
                <w:sz w:val="24"/>
                <w:szCs w:val="24"/>
              </w:rPr>
              <w:endnoteReference w:customMarkFollows="1" w:id="11"/>
              <w:t>11</w:t>
            </w:r>
          </w:p>
        </w:tc>
        <w:tc>
          <w:tcPr>
            <w:tcW w:w="3544" w:type="dxa"/>
            <w:gridSpan w:val="2"/>
            <w:tcBorders>
              <w:top w:val="single" w:sz="4" w:space="0" w:color="auto"/>
              <w:left w:val="single" w:sz="4" w:space="0" w:color="auto"/>
              <w:bottom w:val="single" w:sz="4" w:space="0" w:color="auto"/>
              <w:right w:val="single" w:sz="4" w:space="0" w:color="auto"/>
            </w:tcBorders>
          </w:tcPr>
          <w:p w:rsidR="00614700" w:rsidRPr="00614700" w:rsidRDefault="00614700" w:rsidP="00614700">
            <w:pPr>
              <w:keepLines/>
              <w:ind w:left="57" w:right="57"/>
              <w:jc w:val="both"/>
              <w:rPr>
                <w:rFonts w:ascii="Times New Roman" w:hAnsi="Times New Roman" w:cs="Times New Roman"/>
                <w:sz w:val="24"/>
                <w:szCs w:val="24"/>
              </w:rPr>
            </w:pPr>
          </w:p>
        </w:tc>
      </w:tr>
      <w:tr w:rsidR="00614700" w:rsidRPr="00614700" w:rsidTr="00EB0890">
        <w:trPr>
          <w:cantSplit/>
        </w:trPr>
        <w:tc>
          <w:tcPr>
            <w:tcW w:w="680" w:type="dxa"/>
            <w:vMerge w:val="restart"/>
            <w:tcBorders>
              <w:top w:val="single" w:sz="4" w:space="0" w:color="auto"/>
              <w:left w:val="single" w:sz="4" w:space="0" w:color="auto"/>
              <w:bottom w:val="nil"/>
              <w:right w:val="single" w:sz="4" w:space="0" w:color="auto"/>
            </w:tcBorders>
          </w:tcPr>
          <w:p w:rsidR="00614700" w:rsidRPr="00614700" w:rsidRDefault="00614700" w:rsidP="00614700">
            <w:pPr>
              <w:keepLines/>
              <w:widowControl w:val="0"/>
              <w:jc w:val="center"/>
              <w:rPr>
                <w:rFonts w:ascii="Times New Roman" w:hAnsi="Times New Roman" w:cs="Times New Roman"/>
                <w:sz w:val="24"/>
                <w:szCs w:val="24"/>
              </w:rPr>
            </w:pPr>
            <w:r w:rsidRPr="00614700">
              <w:rPr>
                <w:rFonts w:ascii="Times New Roman" w:hAnsi="Times New Roman" w:cs="Times New Roman"/>
                <w:sz w:val="24"/>
                <w:szCs w:val="24"/>
              </w:rPr>
              <w:lastRenderedPageBreak/>
              <w:t>4</w:t>
            </w:r>
          </w:p>
        </w:tc>
        <w:tc>
          <w:tcPr>
            <w:tcW w:w="8704" w:type="dxa"/>
            <w:gridSpan w:val="5"/>
            <w:tcBorders>
              <w:top w:val="single" w:sz="4" w:space="0" w:color="auto"/>
              <w:left w:val="single" w:sz="4" w:space="0" w:color="auto"/>
              <w:bottom w:val="single" w:sz="4" w:space="0" w:color="auto"/>
              <w:right w:val="single" w:sz="4" w:space="0" w:color="auto"/>
            </w:tcBorders>
          </w:tcPr>
          <w:p w:rsidR="00614700" w:rsidRPr="00614700" w:rsidRDefault="00614700" w:rsidP="00614700">
            <w:pPr>
              <w:keepLines/>
              <w:widowControl w:val="0"/>
              <w:ind w:left="57" w:right="57"/>
              <w:jc w:val="both"/>
              <w:rPr>
                <w:rFonts w:ascii="Times New Roman" w:hAnsi="Times New Roman" w:cs="Times New Roman"/>
                <w:sz w:val="24"/>
                <w:szCs w:val="24"/>
              </w:rPr>
            </w:pPr>
            <w:r w:rsidRPr="00614700">
              <w:rPr>
                <w:rFonts w:ascii="Times New Roman" w:hAnsi="Times New Roman" w:cs="Times New Roman"/>
                <w:sz w:val="24"/>
                <w:szCs w:val="24"/>
              </w:rPr>
              <w:t>Краткие проектные характеристики для строительства, реконструкции объекта капитального строительства, объекта культурного наследия, если при проведении работ по сохранению объекта культурного наследия затрагиваются конструктивные и другие характеристики надежности и безопасности такого объекта:</w:t>
            </w:r>
            <w:r w:rsidRPr="00614700">
              <w:rPr>
                <w:rStyle w:val="aff5"/>
                <w:rFonts w:ascii="Times New Roman" w:hAnsi="Times New Roman"/>
                <w:sz w:val="24"/>
                <w:szCs w:val="24"/>
              </w:rPr>
              <w:endnoteReference w:customMarkFollows="1" w:id="12"/>
              <w:t>12</w:t>
            </w:r>
            <w:r w:rsidRPr="00614700">
              <w:rPr>
                <w:rFonts w:ascii="Times New Roman" w:hAnsi="Times New Roman" w:cs="Times New Roman"/>
                <w:sz w:val="24"/>
                <w:szCs w:val="24"/>
              </w:rPr>
              <w:t xml:space="preserve">  </w:t>
            </w:r>
          </w:p>
        </w:tc>
      </w:tr>
      <w:tr w:rsidR="00614700" w:rsidRPr="00614700" w:rsidTr="00EB0890">
        <w:trPr>
          <w:cantSplit/>
          <w:trHeight w:val="1276"/>
        </w:trPr>
        <w:tc>
          <w:tcPr>
            <w:tcW w:w="680" w:type="dxa"/>
            <w:vMerge/>
            <w:tcBorders>
              <w:top w:val="single" w:sz="4" w:space="0" w:color="auto"/>
              <w:left w:val="single" w:sz="4" w:space="0" w:color="auto"/>
              <w:bottom w:val="nil"/>
              <w:right w:val="single" w:sz="4" w:space="0" w:color="auto"/>
            </w:tcBorders>
          </w:tcPr>
          <w:p w:rsidR="00614700" w:rsidRPr="00614700" w:rsidRDefault="00614700" w:rsidP="00614700">
            <w:pPr>
              <w:keepLines/>
              <w:widowControl w:val="0"/>
              <w:jc w:val="center"/>
              <w:rPr>
                <w:rFonts w:ascii="Times New Roman" w:hAnsi="Times New Roman" w:cs="Times New Roman"/>
                <w:sz w:val="24"/>
                <w:szCs w:val="24"/>
              </w:rPr>
            </w:pPr>
          </w:p>
        </w:tc>
        <w:tc>
          <w:tcPr>
            <w:tcW w:w="8704" w:type="dxa"/>
            <w:gridSpan w:val="5"/>
            <w:tcBorders>
              <w:top w:val="single" w:sz="4" w:space="0" w:color="auto"/>
              <w:left w:val="single" w:sz="4" w:space="0" w:color="auto"/>
              <w:bottom w:val="single" w:sz="4" w:space="0" w:color="auto"/>
              <w:right w:val="single" w:sz="4" w:space="0" w:color="auto"/>
            </w:tcBorders>
          </w:tcPr>
          <w:p w:rsidR="00614700" w:rsidRPr="00614700" w:rsidRDefault="00614700" w:rsidP="00614700">
            <w:pPr>
              <w:keepLines/>
              <w:widowControl w:val="0"/>
              <w:ind w:left="57" w:right="57"/>
              <w:jc w:val="both"/>
              <w:rPr>
                <w:rFonts w:ascii="Times New Roman" w:hAnsi="Times New Roman" w:cs="Times New Roman"/>
                <w:sz w:val="24"/>
                <w:szCs w:val="24"/>
              </w:rPr>
            </w:pPr>
            <w:r w:rsidRPr="00614700">
              <w:rPr>
                <w:rFonts w:ascii="Times New Roman" w:hAnsi="Times New Roman" w:cs="Times New Roman"/>
                <w:sz w:val="24"/>
                <w:szCs w:val="24"/>
              </w:rPr>
              <w:t>Наименование объекта капитального строительства, входящего в состав имущественного комплекса, в соответствии с проектной документацией:</w:t>
            </w:r>
            <w:r w:rsidRPr="00614700">
              <w:rPr>
                <w:rStyle w:val="aff5"/>
                <w:rFonts w:ascii="Times New Roman" w:hAnsi="Times New Roman"/>
                <w:sz w:val="24"/>
                <w:szCs w:val="24"/>
              </w:rPr>
              <w:endnoteReference w:customMarkFollows="1" w:id="13"/>
              <w:t>13</w:t>
            </w:r>
          </w:p>
          <w:p w:rsidR="00614700" w:rsidRPr="00614700" w:rsidRDefault="00614700" w:rsidP="00614700">
            <w:pPr>
              <w:keepLines/>
              <w:widowControl w:val="0"/>
              <w:ind w:left="57" w:right="57"/>
              <w:jc w:val="both"/>
              <w:rPr>
                <w:rFonts w:ascii="Times New Roman" w:hAnsi="Times New Roman" w:cs="Times New Roman"/>
                <w:sz w:val="24"/>
                <w:szCs w:val="24"/>
              </w:rPr>
            </w:pPr>
          </w:p>
        </w:tc>
      </w:tr>
      <w:tr w:rsidR="00614700" w:rsidRPr="00614700" w:rsidTr="00EB0890">
        <w:trPr>
          <w:cantSplit/>
        </w:trPr>
        <w:tc>
          <w:tcPr>
            <w:tcW w:w="680" w:type="dxa"/>
            <w:vMerge/>
            <w:tcBorders>
              <w:top w:val="single" w:sz="4" w:space="0" w:color="auto"/>
              <w:left w:val="single" w:sz="4" w:space="0" w:color="auto"/>
              <w:bottom w:val="nil"/>
              <w:right w:val="single" w:sz="4" w:space="0" w:color="auto"/>
            </w:tcBorders>
          </w:tcPr>
          <w:p w:rsidR="00614700" w:rsidRPr="00614700" w:rsidRDefault="00614700" w:rsidP="00614700">
            <w:pPr>
              <w:keepLines/>
              <w:widowControl w:val="0"/>
              <w:jc w:val="center"/>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614700" w:rsidRPr="00614700" w:rsidRDefault="00614700" w:rsidP="00614700">
            <w:pPr>
              <w:keepLines/>
              <w:widowControl w:val="0"/>
              <w:ind w:left="57" w:right="57"/>
              <w:rPr>
                <w:rFonts w:ascii="Times New Roman" w:hAnsi="Times New Roman" w:cs="Times New Roman"/>
                <w:sz w:val="24"/>
                <w:szCs w:val="24"/>
              </w:rPr>
            </w:pPr>
            <w:r w:rsidRPr="00614700">
              <w:rPr>
                <w:rFonts w:ascii="Times New Roman" w:hAnsi="Times New Roman" w:cs="Times New Roman"/>
                <w:sz w:val="24"/>
                <w:szCs w:val="24"/>
              </w:rPr>
              <w:t>Общая площадь</w:t>
            </w:r>
            <w:r w:rsidRPr="00614700">
              <w:rPr>
                <w:rFonts w:ascii="Times New Roman" w:hAnsi="Times New Roman" w:cs="Times New Roman"/>
                <w:sz w:val="24"/>
                <w:szCs w:val="24"/>
              </w:rPr>
              <w:br/>
              <w:t>(кв. м):</w:t>
            </w:r>
          </w:p>
        </w:tc>
        <w:tc>
          <w:tcPr>
            <w:tcW w:w="2100" w:type="dxa"/>
            <w:tcBorders>
              <w:top w:val="single" w:sz="4" w:space="0" w:color="auto"/>
              <w:left w:val="single" w:sz="4" w:space="0" w:color="auto"/>
              <w:bottom w:val="single" w:sz="4" w:space="0" w:color="auto"/>
              <w:right w:val="single" w:sz="4" w:space="0" w:color="auto"/>
            </w:tcBorders>
          </w:tcPr>
          <w:p w:rsidR="00614700" w:rsidRPr="00614700" w:rsidRDefault="00614700" w:rsidP="00614700">
            <w:pPr>
              <w:keepLines/>
              <w:widowControl w:val="0"/>
              <w:jc w:val="center"/>
              <w:rPr>
                <w:rFonts w:ascii="Times New Roman" w:hAnsi="Times New Roman" w:cs="Times New Roman"/>
                <w:sz w:val="24"/>
                <w:szCs w:val="24"/>
              </w:rPr>
            </w:pPr>
          </w:p>
        </w:tc>
        <w:tc>
          <w:tcPr>
            <w:tcW w:w="3119" w:type="dxa"/>
            <w:gridSpan w:val="2"/>
            <w:tcBorders>
              <w:top w:val="single" w:sz="4" w:space="0" w:color="auto"/>
              <w:left w:val="single" w:sz="4" w:space="0" w:color="auto"/>
              <w:bottom w:val="single" w:sz="4" w:space="0" w:color="auto"/>
              <w:right w:val="single" w:sz="4" w:space="0" w:color="auto"/>
            </w:tcBorders>
          </w:tcPr>
          <w:p w:rsidR="00614700" w:rsidRPr="00614700" w:rsidRDefault="00614700" w:rsidP="00614700">
            <w:pPr>
              <w:keepLines/>
              <w:widowControl w:val="0"/>
              <w:ind w:left="57" w:right="57"/>
              <w:rPr>
                <w:rFonts w:ascii="Times New Roman" w:hAnsi="Times New Roman" w:cs="Times New Roman"/>
                <w:sz w:val="24"/>
                <w:szCs w:val="24"/>
              </w:rPr>
            </w:pPr>
            <w:r w:rsidRPr="00614700">
              <w:rPr>
                <w:rFonts w:ascii="Times New Roman" w:hAnsi="Times New Roman" w:cs="Times New Roman"/>
                <w:sz w:val="24"/>
                <w:szCs w:val="24"/>
              </w:rPr>
              <w:t>Площадь</w:t>
            </w:r>
            <w:r w:rsidRPr="00614700">
              <w:rPr>
                <w:rFonts w:ascii="Times New Roman" w:hAnsi="Times New Roman" w:cs="Times New Roman"/>
                <w:sz w:val="24"/>
                <w:szCs w:val="24"/>
              </w:rPr>
              <w:br/>
              <w:t>участка (кв. м):</w:t>
            </w:r>
          </w:p>
        </w:tc>
        <w:tc>
          <w:tcPr>
            <w:tcW w:w="1359" w:type="dxa"/>
            <w:tcBorders>
              <w:top w:val="single" w:sz="4" w:space="0" w:color="auto"/>
              <w:left w:val="single" w:sz="4" w:space="0" w:color="auto"/>
              <w:bottom w:val="single" w:sz="4" w:space="0" w:color="auto"/>
              <w:right w:val="single" w:sz="4" w:space="0" w:color="auto"/>
            </w:tcBorders>
          </w:tcPr>
          <w:p w:rsidR="00614700" w:rsidRPr="00614700" w:rsidRDefault="00614700" w:rsidP="00614700">
            <w:pPr>
              <w:keepLines/>
              <w:widowControl w:val="0"/>
              <w:jc w:val="center"/>
              <w:rPr>
                <w:rFonts w:ascii="Times New Roman" w:hAnsi="Times New Roman" w:cs="Times New Roman"/>
                <w:sz w:val="24"/>
                <w:szCs w:val="24"/>
              </w:rPr>
            </w:pPr>
          </w:p>
        </w:tc>
      </w:tr>
      <w:tr w:rsidR="00614700" w:rsidRPr="00614700" w:rsidTr="00EB0890">
        <w:trPr>
          <w:cantSplit/>
        </w:trPr>
        <w:tc>
          <w:tcPr>
            <w:tcW w:w="680" w:type="dxa"/>
            <w:vMerge/>
            <w:tcBorders>
              <w:top w:val="single" w:sz="4" w:space="0" w:color="auto"/>
              <w:left w:val="single" w:sz="4" w:space="0" w:color="auto"/>
              <w:bottom w:val="nil"/>
              <w:right w:val="single" w:sz="4" w:space="0" w:color="auto"/>
            </w:tcBorders>
          </w:tcPr>
          <w:p w:rsidR="00614700" w:rsidRPr="00614700" w:rsidRDefault="00614700" w:rsidP="00614700">
            <w:pPr>
              <w:keepLines/>
              <w:widowControl w:val="0"/>
              <w:jc w:val="center"/>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614700" w:rsidRPr="00614700" w:rsidRDefault="00614700" w:rsidP="00614700">
            <w:pPr>
              <w:keepLines/>
              <w:widowControl w:val="0"/>
              <w:ind w:left="57" w:right="57"/>
              <w:rPr>
                <w:rFonts w:ascii="Times New Roman" w:hAnsi="Times New Roman" w:cs="Times New Roman"/>
                <w:sz w:val="24"/>
                <w:szCs w:val="24"/>
              </w:rPr>
            </w:pPr>
            <w:r w:rsidRPr="00614700">
              <w:rPr>
                <w:rFonts w:ascii="Times New Roman" w:hAnsi="Times New Roman" w:cs="Times New Roman"/>
                <w:sz w:val="24"/>
                <w:szCs w:val="24"/>
              </w:rPr>
              <w:t>Объем</w:t>
            </w:r>
            <w:r w:rsidRPr="00614700">
              <w:rPr>
                <w:rFonts w:ascii="Times New Roman" w:hAnsi="Times New Roman" w:cs="Times New Roman"/>
                <w:sz w:val="24"/>
                <w:szCs w:val="24"/>
              </w:rPr>
              <w:br/>
              <w:t>(куб. м):</w:t>
            </w:r>
          </w:p>
        </w:tc>
        <w:tc>
          <w:tcPr>
            <w:tcW w:w="2100" w:type="dxa"/>
            <w:tcBorders>
              <w:top w:val="single" w:sz="4" w:space="0" w:color="auto"/>
              <w:left w:val="single" w:sz="4" w:space="0" w:color="auto"/>
              <w:bottom w:val="single" w:sz="4" w:space="0" w:color="auto"/>
              <w:right w:val="single" w:sz="4" w:space="0" w:color="auto"/>
            </w:tcBorders>
          </w:tcPr>
          <w:p w:rsidR="00614700" w:rsidRPr="00614700" w:rsidRDefault="00614700" w:rsidP="00614700">
            <w:pPr>
              <w:keepLines/>
              <w:widowControl w:val="0"/>
              <w:jc w:val="center"/>
              <w:rPr>
                <w:rFonts w:ascii="Times New Roman" w:hAnsi="Times New Roman" w:cs="Times New Roman"/>
                <w:sz w:val="24"/>
                <w:szCs w:val="24"/>
              </w:rPr>
            </w:pPr>
          </w:p>
        </w:tc>
        <w:tc>
          <w:tcPr>
            <w:tcW w:w="3119" w:type="dxa"/>
            <w:gridSpan w:val="2"/>
            <w:tcBorders>
              <w:top w:val="single" w:sz="4" w:space="0" w:color="auto"/>
              <w:left w:val="single" w:sz="4" w:space="0" w:color="auto"/>
              <w:bottom w:val="single" w:sz="4" w:space="0" w:color="auto"/>
              <w:right w:val="single" w:sz="4" w:space="0" w:color="auto"/>
            </w:tcBorders>
          </w:tcPr>
          <w:p w:rsidR="00614700" w:rsidRPr="00614700" w:rsidRDefault="00614700" w:rsidP="00614700">
            <w:pPr>
              <w:keepLines/>
              <w:widowControl w:val="0"/>
              <w:ind w:left="57" w:right="57"/>
              <w:rPr>
                <w:rFonts w:ascii="Times New Roman" w:hAnsi="Times New Roman" w:cs="Times New Roman"/>
                <w:sz w:val="24"/>
                <w:szCs w:val="24"/>
              </w:rPr>
            </w:pPr>
            <w:r w:rsidRPr="00614700">
              <w:rPr>
                <w:rFonts w:ascii="Times New Roman" w:hAnsi="Times New Roman" w:cs="Times New Roman"/>
                <w:sz w:val="24"/>
                <w:szCs w:val="24"/>
              </w:rPr>
              <w:t>в том числе</w:t>
            </w:r>
            <w:r w:rsidRPr="00614700">
              <w:rPr>
                <w:rFonts w:ascii="Times New Roman" w:hAnsi="Times New Roman" w:cs="Times New Roman"/>
                <w:sz w:val="24"/>
                <w:szCs w:val="24"/>
              </w:rPr>
              <w:br/>
              <w:t>подземной части (куб. м):</w:t>
            </w:r>
          </w:p>
        </w:tc>
        <w:tc>
          <w:tcPr>
            <w:tcW w:w="1359" w:type="dxa"/>
            <w:tcBorders>
              <w:top w:val="single" w:sz="4" w:space="0" w:color="auto"/>
              <w:left w:val="single" w:sz="4" w:space="0" w:color="auto"/>
              <w:bottom w:val="single" w:sz="4" w:space="0" w:color="auto"/>
              <w:right w:val="single" w:sz="4" w:space="0" w:color="auto"/>
            </w:tcBorders>
          </w:tcPr>
          <w:p w:rsidR="00614700" w:rsidRPr="00614700" w:rsidRDefault="00614700" w:rsidP="00614700">
            <w:pPr>
              <w:keepLines/>
              <w:widowControl w:val="0"/>
              <w:jc w:val="center"/>
              <w:rPr>
                <w:rFonts w:ascii="Times New Roman" w:hAnsi="Times New Roman" w:cs="Times New Roman"/>
                <w:sz w:val="24"/>
                <w:szCs w:val="24"/>
              </w:rPr>
            </w:pPr>
          </w:p>
        </w:tc>
      </w:tr>
      <w:tr w:rsidR="00614700" w:rsidRPr="00614700" w:rsidTr="00EB0890">
        <w:trPr>
          <w:cantSplit/>
        </w:trPr>
        <w:tc>
          <w:tcPr>
            <w:tcW w:w="680" w:type="dxa"/>
            <w:vMerge/>
            <w:tcBorders>
              <w:top w:val="single" w:sz="4" w:space="0" w:color="auto"/>
              <w:left w:val="single" w:sz="4" w:space="0" w:color="auto"/>
              <w:bottom w:val="nil"/>
              <w:right w:val="single" w:sz="4" w:space="0" w:color="auto"/>
            </w:tcBorders>
          </w:tcPr>
          <w:p w:rsidR="00614700" w:rsidRPr="00614700" w:rsidRDefault="00614700" w:rsidP="00614700">
            <w:pPr>
              <w:keepLines/>
              <w:widowControl w:val="0"/>
              <w:jc w:val="center"/>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614700" w:rsidRPr="00614700" w:rsidRDefault="00614700" w:rsidP="00614700">
            <w:pPr>
              <w:keepLines/>
              <w:widowControl w:val="0"/>
              <w:ind w:left="57" w:right="57"/>
              <w:rPr>
                <w:rFonts w:ascii="Times New Roman" w:hAnsi="Times New Roman" w:cs="Times New Roman"/>
                <w:sz w:val="24"/>
                <w:szCs w:val="24"/>
              </w:rPr>
            </w:pPr>
            <w:r w:rsidRPr="00614700">
              <w:rPr>
                <w:rFonts w:ascii="Times New Roman" w:hAnsi="Times New Roman" w:cs="Times New Roman"/>
                <w:sz w:val="24"/>
                <w:szCs w:val="24"/>
              </w:rPr>
              <w:t>Количество этажей (шт.):</w:t>
            </w:r>
          </w:p>
        </w:tc>
        <w:tc>
          <w:tcPr>
            <w:tcW w:w="2100" w:type="dxa"/>
            <w:tcBorders>
              <w:top w:val="single" w:sz="4" w:space="0" w:color="auto"/>
              <w:left w:val="single" w:sz="4" w:space="0" w:color="auto"/>
              <w:bottom w:val="single" w:sz="4" w:space="0" w:color="auto"/>
              <w:right w:val="single" w:sz="4" w:space="0" w:color="auto"/>
            </w:tcBorders>
          </w:tcPr>
          <w:p w:rsidR="00614700" w:rsidRPr="00614700" w:rsidRDefault="00614700" w:rsidP="00614700">
            <w:pPr>
              <w:keepLines/>
              <w:widowControl w:val="0"/>
              <w:jc w:val="center"/>
              <w:rPr>
                <w:rFonts w:ascii="Times New Roman" w:hAnsi="Times New Roman" w:cs="Times New Roman"/>
                <w:sz w:val="24"/>
                <w:szCs w:val="24"/>
              </w:rPr>
            </w:pPr>
          </w:p>
        </w:tc>
        <w:tc>
          <w:tcPr>
            <w:tcW w:w="3119" w:type="dxa"/>
            <w:gridSpan w:val="2"/>
            <w:tcBorders>
              <w:top w:val="single" w:sz="4" w:space="0" w:color="auto"/>
              <w:left w:val="single" w:sz="4" w:space="0" w:color="auto"/>
              <w:bottom w:val="single" w:sz="4" w:space="0" w:color="auto"/>
              <w:right w:val="single" w:sz="4" w:space="0" w:color="auto"/>
            </w:tcBorders>
          </w:tcPr>
          <w:p w:rsidR="00614700" w:rsidRPr="00614700" w:rsidRDefault="00614700" w:rsidP="00614700">
            <w:pPr>
              <w:keepLines/>
              <w:widowControl w:val="0"/>
              <w:ind w:left="57" w:right="57"/>
              <w:rPr>
                <w:rFonts w:ascii="Times New Roman" w:hAnsi="Times New Roman" w:cs="Times New Roman"/>
                <w:sz w:val="24"/>
                <w:szCs w:val="24"/>
              </w:rPr>
            </w:pPr>
            <w:r w:rsidRPr="00614700">
              <w:rPr>
                <w:rFonts w:ascii="Times New Roman" w:hAnsi="Times New Roman" w:cs="Times New Roman"/>
                <w:sz w:val="24"/>
                <w:szCs w:val="24"/>
              </w:rPr>
              <w:t>Высота (м):</w:t>
            </w:r>
          </w:p>
        </w:tc>
        <w:tc>
          <w:tcPr>
            <w:tcW w:w="1359" w:type="dxa"/>
            <w:tcBorders>
              <w:top w:val="single" w:sz="4" w:space="0" w:color="auto"/>
              <w:left w:val="single" w:sz="4" w:space="0" w:color="auto"/>
              <w:bottom w:val="single" w:sz="4" w:space="0" w:color="auto"/>
              <w:right w:val="single" w:sz="4" w:space="0" w:color="auto"/>
            </w:tcBorders>
          </w:tcPr>
          <w:p w:rsidR="00614700" w:rsidRPr="00614700" w:rsidRDefault="00614700" w:rsidP="00614700">
            <w:pPr>
              <w:keepLines/>
              <w:widowControl w:val="0"/>
              <w:jc w:val="center"/>
              <w:rPr>
                <w:rFonts w:ascii="Times New Roman" w:hAnsi="Times New Roman" w:cs="Times New Roman"/>
                <w:sz w:val="24"/>
                <w:szCs w:val="24"/>
              </w:rPr>
            </w:pPr>
          </w:p>
        </w:tc>
      </w:tr>
      <w:tr w:rsidR="00614700" w:rsidRPr="00614700" w:rsidTr="00EB0890">
        <w:trPr>
          <w:cantSplit/>
        </w:trPr>
        <w:tc>
          <w:tcPr>
            <w:tcW w:w="680" w:type="dxa"/>
            <w:vMerge w:val="restart"/>
            <w:tcBorders>
              <w:top w:val="nil"/>
              <w:left w:val="single" w:sz="4" w:space="0" w:color="auto"/>
              <w:bottom w:val="single" w:sz="4" w:space="0" w:color="auto"/>
              <w:right w:val="nil"/>
            </w:tcBorders>
          </w:tcPr>
          <w:p w:rsidR="00614700" w:rsidRPr="00614700" w:rsidRDefault="00614700" w:rsidP="00614700">
            <w:pPr>
              <w:keepNext/>
              <w:keepLines/>
              <w:widowControl w:val="0"/>
              <w:jc w:val="center"/>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614700" w:rsidRPr="00614700" w:rsidRDefault="00614700" w:rsidP="00614700">
            <w:pPr>
              <w:keepNext/>
              <w:widowControl w:val="0"/>
              <w:ind w:left="57" w:right="57"/>
              <w:rPr>
                <w:rFonts w:ascii="Times New Roman" w:hAnsi="Times New Roman" w:cs="Times New Roman"/>
                <w:sz w:val="24"/>
                <w:szCs w:val="24"/>
              </w:rPr>
            </w:pPr>
            <w:r w:rsidRPr="00614700">
              <w:rPr>
                <w:rFonts w:ascii="Times New Roman" w:hAnsi="Times New Roman" w:cs="Times New Roman"/>
                <w:sz w:val="24"/>
                <w:szCs w:val="24"/>
              </w:rPr>
              <w:t>Количество подземных этажей (шт.):</w:t>
            </w:r>
          </w:p>
        </w:tc>
        <w:tc>
          <w:tcPr>
            <w:tcW w:w="2100" w:type="dxa"/>
            <w:tcBorders>
              <w:top w:val="single" w:sz="4" w:space="0" w:color="auto"/>
              <w:left w:val="single" w:sz="4" w:space="0" w:color="auto"/>
              <w:bottom w:val="single" w:sz="4" w:space="0" w:color="auto"/>
              <w:right w:val="single" w:sz="4" w:space="0" w:color="auto"/>
            </w:tcBorders>
          </w:tcPr>
          <w:p w:rsidR="00614700" w:rsidRPr="00614700" w:rsidRDefault="00614700" w:rsidP="00614700">
            <w:pPr>
              <w:keepNext/>
              <w:widowControl w:val="0"/>
              <w:jc w:val="center"/>
              <w:rPr>
                <w:rFonts w:ascii="Times New Roman" w:hAnsi="Times New Roman" w:cs="Times New Roman"/>
                <w:sz w:val="24"/>
                <w:szCs w:val="24"/>
              </w:rPr>
            </w:pPr>
          </w:p>
        </w:tc>
        <w:tc>
          <w:tcPr>
            <w:tcW w:w="3119" w:type="dxa"/>
            <w:gridSpan w:val="2"/>
            <w:vMerge w:val="restart"/>
            <w:tcBorders>
              <w:top w:val="single" w:sz="4" w:space="0" w:color="auto"/>
              <w:left w:val="single" w:sz="4" w:space="0" w:color="auto"/>
              <w:bottom w:val="single" w:sz="4" w:space="0" w:color="auto"/>
              <w:right w:val="single" w:sz="4" w:space="0" w:color="auto"/>
            </w:tcBorders>
          </w:tcPr>
          <w:p w:rsidR="00614700" w:rsidRPr="00614700" w:rsidRDefault="00614700" w:rsidP="00614700">
            <w:pPr>
              <w:keepNext/>
              <w:keepLines/>
              <w:ind w:left="57" w:right="57"/>
              <w:rPr>
                <w:rFonts w:ascii="Times New Roman" w:hAnsi="Times New Roman" w:cs="Times New Roman"/>
                <w:sz w:val="24"/>
                <w:szCs w:val="24"/>
              </w:rPr>
            </w:pPr>
            <w:r w:rsidRPr="00614700">
              <w:rPr>
                <w:rFonts w:ascii="Times New Roman" w:hAnsi="Times New Roman" w:cs="Times New Roman"/>
                <w:sz w:val="24"/>
                <w:szCs w:val="24"/>
              </w:rPr>
              <w:t>Вместимость (чел.):</w:t>
            </w:r>
          </w:p>
        </w:tc>
        <w:tc>
          <w:tcPr>
            <w:tcW w:w="1359" w:type="dxa"/>
            <w:vMerge w:val="restart"/>
            <w:tcBorders>
              <w:top w:val="single" w:sz="4" w:space="0" w:color="auto"/>
              <w:left w:val="single" w:sz="4" w:space="0" w:color="auto"/>
              <w:bottom w:val="single" w:sz="4" w:space="0" w:color="auto"/>
              <w:right w:val="single" w:sz="4" w:space="0" w:color="auto"/>
            </w:tcBorders>
          </w:tcPr>
          <w:p w:rsidR="00614700" w:rsidRPr="00614700" w:rsidRDefault="00614700" w:rsidP="00614700">
            <w:pPr>
              <w:keepNext/>
              <w:keepLines/>
              <w:jc w:val="center"/>
              <w:rPr>
                <w:rFonts w:ascii="Times New Roman" w:hAnsi="Times New Roman" w:cs="Times New Roman"/>
                <w:sz w:val="24"/>
                <w:szCs w:val="24"/>
              </w:rPr>
            </w:pPr>
          </w:p>
        </w:tc>
      </w:tr>
      <w:tr w:rsidR="00614700" w:rsidRPr="00614700" w:rsidTr="00EB0890">
        <w:trPr>
          <w:cantSplit/>
        </w:trPr>
        <w:tc>
          <w:tcPr>
            <w:tcW w:w="680" w:type="dxa"/>
            <w:vMerge/>
            <w:tcBorders>
              <w:top w:val="single" w:sz="4" w:space="0" w:color="auto"/>
              <w:left w:val="single" w:sz="4" w:space="0" w:color="auto"/>
              <w:bottom w:val="single" w:sz="4" w:space="0" w:color="auto"/>
              <w:right w:val="single" w:sz="4" w:space="0" w:color="auto"/>
            </w:tcBorders>
          </w:tcPr>
          <w:p w:rsidR="00614700" w:rsidRPr="00614700" w:rsidRDefault="00614700" w:rsidP="00614700">
            <w:pPr>
              <w:keepLines/>
              <w:widowControl w:val="0"/>
              <w:jc w:val="center"/>
              <w:rPr>
                <w:rFonts w:ascii="Times New Roman" w:hAnsi="Times New Roman" w:cs="Times New Roman"/>
                <w:sz w:val="24"/>
                <w:szCs w:val="24"/>
              </w:rPr>
            </w:pPr>
          </w:p>
        </w:tc>
        <w:tc>
          <w:tcPr>
            <w:tcW w:w="2126" w:type="dxa"/>
            <w:tcBorders>
              <w:top w:val="nil"/>
              <w:left w:val="single" w:sz="4" w:space="0" w:color="auto"/>
              <w:bottom w:val="single" w:sz="4" w:space="0" w:color="auto"/>
              <w:right w:val="single" w:sz="4" w:space="0" w:color="auto"/>
            </w:tcBorders>
          </w:tcPr>
          <w:p w:rsidR="00614700" w:rsidRPr="00614700" w:rsidRDefault="00614700" w:rsidP="00614700">
            <w:pPr>
              <w:keepNext/>
              <w:keepLines/>
              <w:ind w:left="57" w:right="57"/>
              <w:rPr>
                <w:rFonts w:ascii="Times New Roman" w:hAnsi="Times New Roman" w:cs="Times New Roman"/>
                <w:sz w:val="24"/>
                <w:szCs w:val="24"/>
              </w:rPr>
            </w:pPr>
            <w:r w:rsidRPr="00614700">
              <w:rPr>
                <w:rFonts w:ascii="Times New Roman" w:hAnsi="Times New Roman" w:cs="Times New Roman"/>
                <w:sz w:val="24"/>
                <w:szCs w:val="24"/>
              </w:rPr>
              <w:t>Площадь застройки (кв. м):</w:t>
            </w:r>
          </w:p>
        </w:tc>
        <w:tc>
          <w:tcPr>
            <w:tcW w:w="2100" w:type="dxa"/>
            <w:tcBorders>
              <w:top w:val="nil"/>
              <w:left w:val="single" w:sz="4" w:space="0" w:color="auto"/>
              <w:bottom w:val="single" w:sz="4" w:space="0" w:color="auto"/>
              <w:right w:val="single" w:sz="4" w:space="0" w:color="auto"/>
            </w:tcBorders>
          </w:tcPr>
          <w:p w:rsidR="00614700" w:rsidRPr="00614700" w:rsidRDefault="00614700" w:rsidP="00614700">
            <w:pPr>
              <w:keepNext/>
              <w:keepLines/>
              <w:jc w:val="center"/>
              <w:rPr>
                <w:rFonts w:ascii="Times New Roman" w:hAnsi="Times New Roman" w:cs="Times New Roman"/>
                <w:sz w:val="24"/>
                <w:szCs w:val="24"/>
              </w:rPr>
            </w:pPr>
          </w:p>
        </w:tc>
        <w:tc>
          <w:tcPr>
            <w:tcW w:w="3119" w:type="dxa"/>
            <w:gridSpan w:val="2"/>
            <w:vMerge/>
            <w:tcBorders>
              <w:top w:val="single" w:sz="4" w:space="0" w:color="auto"/>
              <w:left w:val="single" w:sz="4" w:space="0" w:color="auto"/>
              <w:bottom w:val="single" w:sz="4" w:space="0" w:color="auto"/>
              <w:right w:val="single" w:sz="4" w:space="0" w:color="auto"/>
            </w:tcBorders>
          </w:tcPr>
          <w:p w:rsidR="00614700" w:rsidRPr="00614700" w:rsidRDefault="00614700" w:rsidP="00614700">
            <w:pPr>
              <w:keepNext/>
              <w:keepLines/>
              <w:ind w:left="57" w:right="57"/>
              <w:rPr>
                <w:rFonts w:ascii="Times New Roman" w:hAnsi="Times New Roman" w:cs="Times New Roman"/>
                <w:sz w:val="24"/>
                <w:szCs w:val="24"/>
              </w:rPr>
            </w:pPr>
          </w:p>
        </w:tc>
        <w:tc>
          <w:tcPr>
            <w:tcW w:w="1359" w:type="dxa"/>
            <w:vMerge/>
            <w:tcBorders>
              <w:top w:val="single" w:sz="4" w:space="0" w:color="auto"/>
              <w:left w:val="single" w:sz="4" w:space="0" w:color="auto"/>
              <w:bottom w:val="single" w:sz="4" w:space="0" w:color="auto"/>
              <w:right w:val="single" w:sz="4" w:space="0" w:color="auto"/>
            </w:tcBorders>
          </w:tcPr>
          <w:p w:rsidR="00614700" w:rsidRPr="00614700" w:rsidRDefault="00614700" w:rsidP="00614700">
            <w:pPr>
              <w:keepNext/>
              <w:keepLines/>
              <w:jc w:val="center"/>
              <w:rPr>
                <w:rFonts w:ascii="Times New Roman" w:hAnsi="Times New Roman" w:cs="Times New Roman"/>
                <w:sz w:val="24"/>
                <w:szCs w:val="24"/>
              </w:rPr>
            </w:pPr>
          </w:p>
        </w:tc>
      </w:tr>
      <w:tr w:rsidR="00614700" w:rsidRPr="00614700" w:rsidTr="00EB0890">
        <w:trPr>
          <w:cantSplit/>
        </w:trPr>
        <w:tc>
          <w:tcPr>
            <w:tcW w:w="680" w:type="dxa"/>
            <w:vMerge/>
            <w:tcBorders>
              <w:top w:val="single" w:sz="4" w:space="0" w:color="auto"/>
              <w:left w:val="single" w:sz="4" w:space="0" w:color="auto"/>
              <w:bottom w:val="single" w:sz="4" w:space="0" w:color="auto"/>
              <w:right w:val="single" w:sz="4" w:space="0" w:color="auto"/>
            </w:tcBorders>
          </w:tcPr>
          <w:p w:rsidR="00614700" w:rsidRPr="00614700" w:rsidRDefault="00614700" w:rsidP="00614700">
            <w:pPr>
              <w:keepLines/>
              <w:widowControl w:val="0"/>
              <w:jc w:val="center"/>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614700" w:rsidRPr="00614700" w:rsidRDefault="00614700" w:rsidP="00614700">
            <w:pPr>
              <w:keepNext/>
              <w:keepLines/>
              <w:ind w:left="57" w:right="57"/>
              <w:rPr>
                <w:rFonts w:ascii="Times New Roman" w:hAnsi="Times New Roman" w:cs="Times New Roman"/>
                <w:sz w:val="24"/>
                <w:szCs w:val="24"/>
              </w:rPr>
            </w:pPr>
            <w:r w:rsidRPr="00614700">
              <w:rPr>
                <w:rFonts w:ascii="Times New Roman" w:hAnsi="Times New Roman" w:cs="Times New Roman"/>
                <w:sz w:val="24"/>
                <w:szCs w:val="24"/>
              </w:rPr>
              <w:t>Иные</w:t>
            </w:r>
            <w:r w:rsidRPr="00614700">
              <w:rPr>
                <w:rFonts w:ascii="Times New Roman" w:hAnsi="Times New Roman" w:cs="Times New Roman"/>
                <w:sz w:val="24"/>
                <w:szCs w:val="24"/>
              </w:rPr>
              <w:br/>
              <w:t xml:space="preserve">показатели </w:t>
            </w:r>
            <w:r w:rsidRPr="00614700">
              <w:rPr>
                <w:rStyle w:val="aff5"/>
                <w:rFonts w:ascii="Times New Roman" w:hAnsi="Times New Roman"/>
                <w:sz w:val="24"/>
                <w:szCs w:val="24"/>
              </w:rPr>
              <w:endnoteReference w:customMarkFollows="1" w:id="14"/>
              <w:t>14</w:t>
            </w:r>
            <w:r w:rsidRPr="00614700">
              <w:rPr>
                <w:rFonts w:ascii="Times New Roman" w:hAnsi="Times New Roman" w:cs="Times New Roman"/>
                <w:sz w:val="24"/>
                <w:szCs w:val="24"/>
              </w:rPr>
              <w:t>:</w:t>
            </w:r>
          </w:p>
        </w:tc>
        <w:tc>
          <w:tcPr>
            <w:tcW w:w="6578" w:type="dxa"/>
            <w:gridSpan w:val="4"/>
            <w:tcBorders>
              <w:top w:val="single" w:sz="4" w:space="0" w:color="auto"/>
              <w:left w:val="single" w:sz="4" w:space="0" w:color="auto"/>
              <w:bottom w:val="single" w:sz="4" w:space="0" w:color="auto"/>
              <w:right w:val="single" w:sz="4" w:space="0" w:color="auto"/>
            </w:tcBorders>
          </w:tcPr>
          <w:p w:rsidR="00614700" w:rsidRPr="00614700" w:rsidRDefault="00614700" w:rsidP="00614700">
            <w:pPr>
              <w:keepNext/>
              <w:keepLines/>
              <w:ind w:left="57" w:right="57"/>
              <w:rPr>
                <w:rFonts w:ascii="Times New Roman" w:hAnsi="Times New Roman" w:cs="Times New Roman"/>
                <w:sz w:val="24"/>
                <w:szCs w:val="24"/>
              </w:rPr>
            </w:pPr>
          </w:p>
        </w:tc>
      </w:tr>
      <w:tr w:rsidR="00614700" w:rsidRPr="00614700" w:rsidTr="00EB0890">
        <w:trPr>
          <w:trHeight w:val="539"/>
        </w:trPr>
        <w:tc>
          <w:tcPr>
            <w:tcW w:w="680" w:type="dxa"/>
            <w:tcBorders>
              <w:top w:val="single" w:sz="4" w:space="0" w:color="auto"/>
              <w:left w:val="single" w:sz="4" w:space="0" w:color="auto"/>
              <w:bottom w:val="single" w:sz="4" w:space="0" w:color="auto"/>
              <w:right w:val="single" w:sz="4" w:space="0" w:color="auto"/>
            </w:tcBorders>
          </w:tcPr>
          <w:p w:rsidR="00614700" w:rsidRPr="00614700" w:rsidRDefault="00614700" w:rsidP="00614700">
            <w:pPr>
              <w:widowControl w:val="0"/>
              <w:jc w:val="center"/>
              <w:rPr>
                <w:rFonts w:ascii="Times New Roman" w:hAnsi="Times New Roman" w:cs="Times New Roman"/>
                <w:sz w:val="24"/>
                <w:szCs w:val="24"/>
              </w:rPr>
            </w:pPr>
            <w:r w:rsidRPr="00614700">
              <w:rPr>
                <w:rFonts w:ascii="Times New Roman" w:hAnsi="Times New Roman" w:cs="Times New Roman"/>
                <w:sz w:val="24"/>
                <w:szCs w:val="24"/>
              </w:rPr>
              <w:t>5</w:t>
            </w:r>
          </w:p>
        </w:tc>
        <w:tc>
          <w:tcPr>
            <w:tcW w:w="4226" w:type="dxa"/>
            <w:gridSpan w:val="2"/>
            <w:tcBorders>
              <w:top w:val="single" w:sz="4" w:space="0" w:color="auto"/>
              <w:left w:val="single" w:sz="4" w:space="0" w:color="auto"/>
              <w:bottom w:val="single" w:sz="4" w:space="0" w:color="auto"/>
              <w:right w:val="single" w:sz="4" w:space="0" w:color="auto"/>
            </w:tcBorders>
          </w:tcPr>
          <w:p w:rsidR="00614700" w:rsidRPr="00614700" w:rsidRDefault="00614700" w:rsidP="00614700">
            <w:pPr>
              <w:keepNext/>
              <w:keepLines/>
              <w:ind w:left="57" w:right="57"/>
              <w:rPr>
                <w:rFonts w:ascii="Times New Roman" w:hAnsi="Times New Roman" w:cs="Times New Roman"/>
                <w:sz w:val="24"/>
                <w:szCs w:val="24"/>
              </w:rPr>
            </w:pPr>
            <w:r w:rsidRPr="00614700">
              <w:rPr>
                <w:rFonts w:ascii="Times New Roman" w:hAnsi="Times New Roman" w:cs="Times New Roman"/>
                <w:sz w:val="24"/>
                <w:szCs w:val="24"/>
              </w:rPr>
              <w:t xml:space="preserve">Адрес (местоположение) объекта </w:t>
            </w:r>
            <w:r w:rsidRPr="00614700">
              <w:rPr>
                <w:rStyle w:val="aff5"/>
                <w:rFonts w:ascii="Times New Roman" w:hAnsi="Times New Roman"/>
                <w:sz w:val="24"/>
                <w:szCs w:val="24"/>
              </w:rPr>
              <w:endnoteReference w:customMarkFollows="1" w:id="15"/>
              <w:t>15</w:t>
            </w:r>
            <w:r w:rsidRPr="00614700">
              <w:rPr>
                <w:rFonts w:ascii="Times New Roman" w:hAnsi="Times New Roman" w:cs="Times New Roman"/>
                <w:sz w:val="24"/>
                <w:szCs w:val="24"/>
              </w:rPr>
              <w:t>:</w:t>
            </w:r>
          </w:p>
        </w:tc>
        <w:tc>
          <w:tcPr>
            <w:tcW w:w="4478" w:type="dxa"/>
            <w:gridSpan w:val="3"/>
            <w:tcBorders>
              <w:top w:val="single" w:sz="4" w:space="0" w:color="auto"/>
              <w:left w:val="single" w:sz="4" w:space="0" w:color="auto"/>
              <w:bottom w:val="single" w:sz="4" w:space="0" w:color="auto"/>
              <w:right w:val="single" w:sz="4" w:space="0" w:color="auto"/>
            </w:tcBorders>
          </w:tcPr>
          <w:p w:rsidR="00614700" w:rsidRPr="00614700" w:rsidRDefault="00614700" w:rsidP="00614700">
            <w:pPr>
              <w:keepNext/>
              <w:keepLines/>
              <w:ind w:left="57" w:right="57"/>
              <w:rPr>
                <w:rFonts w:ascii="Times New Roman" w:hAnsi="Times New Roman" w:cs="Times New Roman"/>
                <w:sz w:val="24"/>
                <w:szCs w:val="24"/>
              </w:rPr>
            </w:pPr>
          </w:p>
        </w:tc>
      </w:tr>
      <w:tr w:rsidR="00614700" w:rsidRPr="00614700" w:rsidTr="00EB0890">
        <w:trPr>
          <w:cantSplit/>
          <w:trHeight w:val="539"/>
        </w:trPr>
        <w:tc>
          <w:tcPr>
            <w:tcW w:w="680" w:type="dxa"/>
            <w:tcBorders>
              <w:top w:val="single" w:sz="4" w:space="0" w:color="auto"/>
              <w:left w:val="single" w:sz="4" w:space="0" w:color="auto"/>
              <w:bottom w:val="single" w:sz="4" w:space="0" w:color="auto"/>
              <w:right w:val="single" w:sz="4" w:space="0" w:color="auto"/>
            </w:tcBorders>
          </w:tcPr>
          <w:p w:rsidR="00614700" w:rsidRPr="00614700" w:rsidRDefault="00614700" w:rsidP="00614700">
            <w:pPr>
              <w:widowControl w:val="0"/>
              <w:jc w:val="center"/>
              <w:rPr>
                <w:rFonts w:ascii="Times New Roman" w:hAnsi="Times New Roman" w:cs="Times New Roman"/>
                <w:sz w:val="24"/>
                <w:szCs w:val="24"/>
              </w:rPr>
            </w:pPr>
            <w:r w:rsidRPr="00614700">
              <w:rPr>
                <w:rFonts w:ascii="Times New Roman" w:hAnsi="Times New Roman" w:cs="Times New Roman"/>
                <w:sz w:val="24"/>
                <w:szCs w:val="24"/>
              </w:rPr>
              <w:t>6</w:t>
            </w:r>
          </w:p>
        </w:tc>
        <w:tc>
          <w:tcPr>
            <w:tcW w:w="8704" w:type="dxa"/>
            <w:gridSpan w:val="5"/>
            <w:tcBorders>
              <w:top w:val="single" w:sz="4" w:space="0" w:color="auto"/>
              <w:left w:val="single" w:sz="4" w:space="0" w:color="auto"/>
              <w:bottom w:val="single" w:sz="4" w:space="0" w:color="auto"/>
              <w:right w:val="single" w:sz="4" w:space="0" w:color="auto"/>
            </w:tcBorders>
          </w:tcPr>
          <w:p w:rsidR="00614700" w:rsidRPr="00614700" w:rsidRDefault="00614700" w:rsidP="00614700">
            <w:pPr>
              <w:widowControl w:val="0"/>
              <w:ind w:left="57" w:right="57"/>
              <w:rPr>
                <w:rFonts w:ascii="Times New Roman" w:hAnsi="Times New Roman" w:cs="Times New Roman"/>
                <w:sz w:val="24"/>
                <w:szCs w:val="24"/>
              </w:rPr>
            </w:pPr>
            <w:r w:rsidRPr="00614700">
              <w:rPr>
                <w:rFonts w:ascii="Times New Roman" w:hAnsi="Times New Roman" w:cs="Times New Roman"/>
                <w:sz w:val="24"/>
                <w:szCs w:val="24"/>
              </w:rPr>
              <w:t>Краткие проектные характеристики линейного объекта </w:t>
            </w:r>
            <w:r w:rsidRPr="00614700">
              <w:rPr>
                <w:rStyle w:val="aff5"/>
                <w:rFonts w:ascii="Times New Roman" w:hAnsi="Times New Roman"/>
                <w:sz w:val="24"/>
                <w:szCs w:val="24"/>
              </w:rPr>
              <w:endnoteReference w:customMarkFollows="1" w:id="16"/>
              <w:t>16</w:t>
            </w:r>
            <w:r w:rsidRPr="00614700">
              <w:rPr>
                <w:rFonts w:ascii="Times New Roman" w:hAnsi="Times New Roman" w:cs="Times New Roman"/>
                <w:sz w:val="24"/>
                <w:szCs w:val="24"/>
              </w:rPr>
              <w:t>:</w:t>
            </w:r>
          </w:p>
        </w:tc>
      </w:tr>
    </w:tbl>
    <w:p w:rsidR="00614700" w:rsidRPr="00614700" w:rsidRDefault="00614700" w:rsidP="00614700">
      <w:pPr>
        <w:rPr>
          <w:rFonts w:ascii="Times New Roman" w:hAnsi="Times New Roman" w:cs="Times New Roman"/>
          <w:sz w:val="2"/>
          <w:szCs w:val="2"/>
        </w:rPr>
      </w:pPr>
    </w:p>
    <w:tbl>
      <w:tblPr>
        <w:tblW w:w="9979" w:type="dxa"/>
        <w:tblLayout w:type="fixed"/>
        <w:tblCellMar>
          <w:left w:w="28" w:type="dxa"/>
          <w:right w:w="28" w:type="dxa"/>
        </w:tblCellMar>
        <w:tblLook w:val="0000" w:firstRow="0" w:lastRow="0" w:firstColumn="0" w:lastColumn="0" w:noHBand="0" w:noVBand="0"/>
      </w:tblPr>
      <w:tblGrid>
        <w:gridCol w:w="680"/>
        <w:gridCol w:w="3147"/>
        <w:gridCol w:w="170"/>
        <w:gridCol w:w="454"/>
        <w:gridCol w:w="227"/>
        <w:gridCol w:w="1162"/>
        <w:gridCol w:w="85"/>
        <w:gridCol w:w="340"/>
        <w:gridCol w:w="340"/>
        <w:gridCol w:w="1758"/>
        <w:gridCol w:w="1021"/>
        <w:gridCol w:w="595"/>
      </w:tblGrid>
      <w:tr w:rsidR="00614700" w:rsidRPr="00614700" w:rsidTr="00EB0890">
        <w:trPr>
          <w:gridAfter w:val="1"/>
          <w:wAfter w:w="595" w:type="dxa"/>
          <w:cantSplit/>
          <w:trHeight w:val="539"/>
        </w:trPr>
        <w:tc>
          <w:tcPr>
            <w:tcW w:w="680" w:type="dxa"/>
            <w:vMerge w:val="restart"/>
            <w:tcBorders>
              <w:top w:val="single" w:sz="4" w:space="0" w:color="auto"/>
              <w:left w:val="single" w:sz="4" w:space="0" w:color="auto"/>
              <w:bottom w:val="single" w:sz="4" w:space="0" w:color="auto"/>
              <w:right w:val="single" w:sz="4" w:space="0" w:color="auto"/>
            </w:tcBorders>
          </w:tcPr>
          <w:p w:rsidR="00614700" w:rsidRPr="00614700" w:rsidRDefault="00614700" w:rsidP="00614700">
            <w:pPr>
              <w:widowControl w:val="0"/>
              <w:jc w:val="center"/>
              <w:rPr>
                <w:rFonts w:ascii="Times New Roman" w:hAnsi="Times New Roman" w:cs="Times New Roman"/>
                <w:sz w:val="24"/>
                <w:szCs w:val="24"/>
              </w:rPr>
            </w:pPr>
          </w:p>
        </w:tc>
        <w:tc>
          <w:tcPr>
            <w:tcW w:w="5160" w:type="dxa"/>
            <w:gridSpan w:val="5"/>
            <w:tcBorders>
              <w:top w:val="single" w:sz="4" w:space="0" w:color="auto"/>
              <w:left w:val="single" w:sz="4" w:space="0" w:color="auto"/>
              <w:bottom w:val="single" w:sz="4" w:space="0" w:color="auto"/>
              <w:right w:val="single" w:sz="4" w:space="0" w:color="auto"/>
            </w:tcBorders>
          </w:tcPr>
          <w:p w:rsidR="00614700" w:rsidRPr="00614700" w:rsidRDefault="00614700" w:rsidP="00614700">
            <w:pPr>
              <w:widowControl w:val="0"/>
              <w:ind w:left="57" w:right="57"/>
              <w:rPr>
                <w:rFonts w:ascii="Times New Roman" w:hAnsi="Times New Roman" w:cs="Times New Roman"/>
                <w:sz w:val="24"/>
                <w:szCs w:val="24"/>
              </w:rPr>
            </w:pPr>
            <w:r w:rsidRPr="00614700">
              <w:rPr>
                <w:rFonts w:ascii="Times New Roman" w:hAnsi="Times New Roman" w:cs="Times New Roman"/>
                <w:sz w:val="24"/>
                <w:szCs w:val="24"/>
              </w:rPr>
              <w:t>Категория:</w:t>
            </w:r>
            <w:r w:rsidRPr="00614700">
              <w:rPr>
                <w:rFonts w:ascii="Times New Roman" w:hAnsi="Times New Roman" w:cs="Times New Roman"/>
                <w:sz w:val="24"/>
                <w:szCs w:val="24"/>
              </w:rPr>
              <w:br/>
              <w:t>(класс)</w:t>
            </w:r>
          </w:p>
        </w:tc>
        <w:tc>
          <w:tcPr>
            <w:tcW w:w="3544" w:type="dxa"/>
            <w:gridSpan w:val="5"/>
            <w:tcBorders>
              <w:top w:val="single" w:sz="4" w:space="0" w:color="auto"/>
              <w:left w:val="single" w:sz="4" w:space="0" w:color="auto"/>
              <w:bottom w:val="single" w:sz="4" w:space="0" w:color="auto"/>
              <w:right w:val="single" w:sz="4" w:space="0" w:color="auto"/>
            </w:tcBorders>
          </w:tcPr>
          <w:p w:rsidR="00614700" w:rsidRPr="00614700" w:rsidRDefault="00614700" w:rsidP="00614700">
            <w:pPr>
              <w:widowControl w:val="0"/>
              <w:jc w:val="center"/>
              <w:rPr>
                <w:rFonts w:ascii="Times New Roman" w:hAnsi="Times New Roman" w:cs="Times New Roman"/>
                <w:sz w:val="24"/>
                <w:szCs w:val="24"/>
              </w:rPr>
            </w:pPr>
          </w:p>
        </w:tc>
      </w:tr>
      <w:tr w:rsidR="00614700" w:rsidRPr="00614700" w:rsidTr="00EB0890">
        <w:trPr>
          <w:gridAfter w:val="1"/>
          <w:wAfter w:w="595" w:type="dxa"/>
          <w:cantSplit/>
          <w:trHeight w:val="539"/>
        </w:trPr>
        <w:tc>
          <w:tcPr>
            <w:tcW w:w="680" w:type="dxa"/>
            <w:vMerge/>
            <w:tcBorders>
              <w:top w:val="single" w:sz="4" w:space="0" w:color="auto"/>
              <w:left w:val="single" w:sz="4" w:space="0" w:color="auto"/>
              <w:bottom w:val="single" w:sz="4" w:space="0" w:color="auto"/>
              <w:right w:val="single" w:sz="4" w:space="0" w:color="auto"/>
            </w:tcBorders>
          </w:tcPr>
          <w:p w:rsidR="00614700" w:rsidRPr="00614700" w:rsidRDefault="00614700" w:rsidP="00614700">
            <w:pPr>
              <w:widowControl w:val="0"/>
              <w:jc w:val="center"/>
              <w:rPr>
                <w:rFonts w:ascii="Times New Roman" w:hAnsi="Times New Roman" w:cs="Times New Roman"/>
                <w:sz w:val="24"/>
                <w:szCs w:val="24"/>
              </w:rPr>
            </w:pPr>
          </w:p>
        </w:tc>
        <w:tc>
          <w:tcPr>
            <w:tcW w:w="5160" w:type="dxa"/>
            <w:gridSpan w:val="5"/>
            <w:tcBorders>
              <w:top w:val="single" w:sz="4" w:space="0" w:color="auto"/>
              <w:left w:val="single" w:sz="4" w:space="0" w:color="auto"/>
              <w:bottom w:val="single" w:sz="4" w:space="0" w:color="auto"/>
              <w:right w:val="single" w:sz="4" w:space="0" w:color="auto"/>
            </w:tcBorders>
          </w:tcPr>
          <w:p w:rsidR="00614700" w:rsidRPr="00614700" w:rsidRDefault="00614700" w:rsidP="00614700">
            <w:pPr>
              <w:widowControl w:val="0"/>
              <w:ind w:left="57" w:right="57"/>
              <w:rPr>
                <w:rFonts w:ascii="Times New Roman" w:hAnsi="Times New Roman" w:cs="Times New Roman"/>
                <w:sz w:val="24"/>
                <w:szCs w:val="24"/>
              </w:rPr>
            </w:pPr>
            <w:r w:rsidRPr="00614700">
              <w:rPr>
                <w:rFonts w:ascii="Times New Roman" w:hAnsi="Times New Roman" w:cs="Times New Roman"/>
                <w:sz w:val="24"/>
                <w:szCs w:val="24"/>
              </w:rPr>
              <w:t>Протяженность:</w:t>
            </w:r>
          </w:p>
        </w:tc>
        <w:tc>
          <w:tcPr>
            <w:tcW w:w="3544" w:type="dxa"/>
            <w:gridSpan w:val="5"/>
            <w:tcBorders>
              <w:top w:val="single" w:sz="4" w:space="0" w:color="auto"/>
              <w:left w:val="single" w:sz="4" w:space="0" w:color="auto"/>
              <w:bottom w:val="single" w:sz="4" w:space="0" w:color="auto"/>
              <w:right w:val="single" w:sz="4" w:space="0" w:color="auto"/>
            </w:tcBorders>
          </w:tcPr>
          <w:p w:rsidR="00614700" w:rsidRPr="00614700" w:rsidRDefault="00614700" w:rsidP="00614700">
            <w:pPr>
              <w:widowControl w:val="0"/>
              <w:jc w:val="center"/>
              <w:rPr>
                <w:rFonts w:ascii="Times New Roman" w:hAnsi="Times New Roman" w:cs="Times New Roman"/>
                <w:sz w:val="24"/>
                <w:szCs w:val="24"/>
              </w:rPr>
            </w:pPr>
          </w:p>
        </w:tc>
      </w:tr>
      <w:tr w:rsidR="00614700" w:rsidRPr="00614700" w:rsidTr="00EB0890">
        <w:trPr>
          <w:gridAfter w:val="1"/>
          <w:wAfter w:w="595" w:type="dxa"/>
          <w:cantSplit/>
          <w:trHeight w:val="820"/>
        </w:trPr>
        <w:tc>
          <w:tcPr>
            <w:tcW w:w="680" w:type="dxa"/>
            <w:vMerge/>
            <w:tcBorders>
              <w:top w:val="single" w:sz="4" w:space="0" w:color="auto"/>
              <w:left w:val="single" w:sz="4" w:space="0" w:color="auto"/>
              <w:bottom w:val="single" w:sz="4" w:space="0" w:color="auto"/>
              <w:right w:val="single" w:sz="4" w:space="0" w:color="auto"/>
            </w:tcBorders>
          </w:tcPr>
          <w:p w:rsidR="00614700" w:rsidRPr="00614700" w:rsidRDefault="00614700" w:rsidP="00614700">
            <w:pPr>
              <w:widowControl w:val="0"/>
              <w:jc w:val="center"/>
              <w:rPr>
                <w:rFonts w:ascii="Times New Roman" w:hAnsi="Times New Roman" w:cs="Times New Roman"/>
                <w:sz w:val="24"/>
                <w:szCs w:val="24"/>
              </w:rPr>
            </w:pPr>
          </w:p>
        </w:tc>
        <w:tc>
          <w:tcPr>
            <w:tcW w:w="5160" w:type="dxa"/>
            <w:gridSpan w:val="5"/>
            <w:tcBorders>
              <w:top w:val="single" w:sz="4" w:space="0" w:color="auto"/>
              <w:left w:val="single" w:sz="4" w:space="0" w:color="auto"/>
              <w:bottom w:val="single" w:sz="4" w:space="0" w:color="auto"/>
              <w:right w:val="single" w:sz="4" w:space="0" w:color="auto"/>
            </w:tcBorders>
          </w:tcPr>
          <w:p w:rsidR="00614700" w:rsidRPr="00614700" w:rsidRDefault="00614700" w:rsidP="00614700">
            <w:pPr>
              <w:widowControl w:val="0"/>
              <w:ind w:left="57" w:right="57"/>
              <w:rPr>
                <w:rFonts w:ascii="Times New Roman" w:hAnsi="Times New Roman" w:cs="Times New Roman"/>
                <w:sz w:val="24"/>
                <w:szCs w:val="24"/>
              </w:rPr>
            </w:pPr>
            <w:r w:rsidRPr="00614700">
              <w:rPr>
                <w:rFonts w:ascii="Times New Roman" w:hAnsi="Times New Roman" w:cs="Times New Roman"/>
                <w:sz w:val="24"/>
                <w:szCs w:val="24"/>
              </w:rPr>
              <w:t>Мощность (пропускная способность, грузооборот, интенсивность движения):</w:t>
            </w:r>
          </w:p>
        </w:tc>
        <w:tc>
          <w:tcPr>
            <w:tcW w:w="3544" w:type="dxa"/>
            <w:gridSpan w:val="5"/>
            <w:tcBorders>
              <w:top w:val="single" w:sz="4" w:space="0" w:color="auto"/>
              <w:left w:val="single" w:sz="4" w:space="0" w:color="auto"/>
              <w:bottom w:val="single" w:sz="4" w:space="0" w:color="auto"/>
              <w:right w:val="single" w:sz="4" w:space="0" w:color="auto"/>
            </w:tcBorders>
          </w:tcPr>
          <w:p w:rsidR="00614700" w:rsidRPr="00614700" w:rsidRDefault="00614700" w:rsidP="00614700">
            <w:pPr>
              <w:widowControl w:val="0"/>
              <w:jc w:val="center"/>
              <w:rPr>
                <w:rFonts w:ascii="Times New Roman" w:hAnsi="Times New Roman" w:cs="Times New Roman"/>
                <w:sz w:val="24"/>
                <w:szCs w:val="24"/>
              </w:rPr>
            </w:pPr>
          </w:p>
        </w:tc>
      </w:tr>
      <w:tr w:rsidR="00614700" w:rsidRPr="00614700" w:rsidTr="00EB0890">
        <w:trPr>
          <w:gridAfter w:val="1"/>
          <w:wAfter w:w="595" w:type="dxa"/>
          <w:cantSplit/>
        </w:trPr>
        <w:tc>
          <w:tcPr>
            <w:tcW w:w="680" w:type="dxa"/>
            <w:vMerge/>
            <w:tcBorders>
              <w:top w:val="single" w:sz="4" w:space="0" w:color="auto"/>
              <w:left w:val="single" w:sz="4" w:space="0" w:color="auto"/>
              <w:bottom w:val="single" w:sz="4" w:space="0" w:color="auto"/>
              <w:right w:val="single" w:sz="4" w:space="0" w:color="auto"/>
            </w:tcBorders>
          </w:tcPr>
          <w:p w:rsidR="00614700" w:rsidRPr="00614700" w:rsidRDefault="00614700" w:rsidP="00614700">
            <w:pPr>
              <w:widowControl w:val="0"/>
              <w:jc w:val="center"/>
              <w:rPr>
                <w:rFonts w:ascii="Times New Roman" w:hAnsi="Times New Roman" w:cs="Times New Roman"/>
                <w:sz w:val="24"/>
                <w:szCs w:val="24"/>
              </w:rPr>
            </w:pPr>
          </w:p>
        </w:tc>
        <w:tc>
          <w:tcPr>
            <w:tcW w:w="5160" w:type="dxa"/>
            <w:gridSpan w:val="5"/>
            <w:tcBorders>
              <w:top w:val="single" w:sz="4" w:space="0" w:color="auto"/>
              <w:left w:val="single" w:sz="4" w:space="0" w:color="auto"/>
              <w:bottom w:val="single" w:sz="4" w:space="0" w:color="auto"/>
              <w:right w:val="single" w:sz="4" w:space="0" w:color="auto"/>
            </w:tcBorders>
          </w:tcPr>
          <w:p w:rsidR="00614700" w:rsidRPr="00614700" w:rsidRDefault="00614700" w:rsidP="00614700">
            <w:pPr>
              <w:widowControl w:val="0"/>
              <w:ind w:left="57" w:right="57"/>
              <w:rPr>
                <w:rFonts w:ascii="Times New Roman" w:hAnsi="Times New Roman" w:cs="Times New Roman"/>
                <w:sz w:val="24"/>
                <w:szCs w:val="24"/>
              </w:rPr>
            </w:pPr>
            <w:r w:rsidRPr="00614700">
              <w:rPr>
                <w:rFonts w:ascii="Times New Roman" w:hAnsi="Times New Roman" w:cs="Times New Roman"/>
                <w:sz w:val="24"/>
                <w:szCs w:val="24"/>
              </w:rPr>
              <w:t xml:space="preserve">Тип (КЛ, </w:t>
            </w:r>
            <w:proofErr w:type="gramStart"/>
            <w:r w:rsidRPr="00614700">
              <w:rPr>
                <w:rFonts w:ascii="Times New Roman" w:hAnsi="Times New Roman" w:cs="Times New Roman"/>
                <w:sz w:val="24"/>
                <w:szCs w:val="24"/>
              </w:rPr>
              <w:t>ВЛ</w:t>
            </w:r>
            <w:proofErr w:type="gramEnd"/>
            <w:r w:rsidRPr="00614700">
              <w:rPr>
                <w:rFonts w:ascii="Times New Roman" w:hAnsi="Times New Roman" w:cs="Times New Roman"/>
                <w:sz w:val="24"/>
                <w:szCs w:val="24"/>
              </w:rPr>
              <w:t>, КВЛ), уровень напряжения линий электропередачи</w:t>
            </w:r>
          </w:p>
        </w:tc>
        <w:tc>
          <w:tcPr>
            <w:tcW w:w="3544" w:type="dxa"/>
            <w:gridSpan w:val="5"/>
            <w:tcBorders>
              <w:top w:val="single" w:sz="4" w:space="0" w:color="auto"/>
              <w:left w:val="single" w:sz="4" w:space="0" w:color="auto"/>
              <w:bottom w:val="single" w:sz="4" w:space="0" w:color="auto"/>
              <w:right w:val="single" w:sz="4" w:space="0" w:color="auto"/>
            </w:tcBorders>
          </w:tcPr>
          <w:p w:rsidR="00614700" w:rsidRPr="00614700" w:rsidRDefault="00614700" w:rsidP="00614700">
            <w:pPr>
              <w:widowControl w:val="0"/>
              <w:jc w:val="center"/>
              <w:rPr>
                <w:rFonts w:ascii="Times New Roman" w:hAnsi="Times New Roman" w:cs="Times New Roman"/>
                <w:sz w:val="24"/>
                <w:szCs w:val="24"/>
              </w:rPr>
            </w:pPr>
          </w:p>
        </w:tc>
      </w:tr>
      <w:tr w:rsidR="00614700" w:rsidRPr="00614700" w:rsidTr="00EB0890">
        <w:trPr>
          <w:gridAfter w:val="1"/>
          <w:wAfter w:w="595" w:type="dxa"/>
          <w:cantSplit/>
          <w:trHeight w:val="820"/>
        </w:trPr>
        <w:tc>
          <w:tcPr>
            <w:tcW w:w="680" w:type="dxa"/>
            <w:vMerge/>
            <w:tcBorders>
              <w:top w:val="single" w:sz="4" w:space="0" w:color="auto"/>
              <w:left w:val="single" w:sz="4" w:space="0" w:color="auto"/>
              <w:bottom w:val="single" w:sz="4" w:space="0" w:color="auto"/>
              <w:right w:val="single" w:sz="4" w:space="0" w:color="auto"/>
            </w:tcBorders>
          </w:tcPr>
          <w:p w:rsidR="00614700" w:rsidRPr="00614700" w:rsidRDefault="00614700" w:rsidP="00614700">
            <w:pPr>
              <w:widowControl w:val="0"/>
              <w:jc w:val="center"/>
              <w:rPr>
                <w:rFonts w:ascii="Times New Roman" w:hAnsi="Times New Roman" w:cs="Times New Roman"/>
                <w:sz w:val="24"/>
                <w:szCs w:val="24"/>
              </w:rPr>
            </w:pPr>
          </w:p>
        </w:tc>
        <w:tc>
          <w:tcPr>
            <w:tcW w:w="5160" w:type="dxa"/>
            <w:gridSpan w:val="5"/>
            <w:tcBorders>
              <w:top w:val="single" w:sz="4" w:space="0" w:color="auto"/>
              <w:left w:val="single" w:sz="4" w:space="0" w:color="auto"/>
              <w:bottom w:val="single" w:sz="4" w:space="0" w:color="auto"/>
              <w:right w:val="single" w:sz="4" w:space="0" w:color="auto"/>
            </w:tcBorders>
          </w:tcPr>
          <w:p w:rsidR="00614700" w:rsidRPr="00614700" w:rsidRDefault="00614700" w:rsidP="00614700">
            <w:pPr>
              <w:widowControl w:val="0"/>
              <w:ind w:left="57" w:right="57"/>
              <w:rPr>
                <w:rFonts w:ascii="Times New Roman" w:hAnsi="Times New Roman" w:cs="Times New Roman"/>
                <w:sz w:val="24"/>
                <w:szCs w:val="24"/>
              </w:rPr>
            </w:pPr>
            <w:r w:rsidRPr="00614700">
              <w:rPr>
                <w:rFonts w:ascii="Times New Roman" w:hAnsi="Times New Roman" w:cs="Times New Roman"/>
                <w:sz w:val="24"/>
                <w:szCs w:val="24"/>
              </w:rPr>
              <w:t>Перечень конструктивных элементов, оказывающих влияние на безопасность:</w:t>
            </w:r>
          </w:p>
        </w:tc>
        <w:tc>
          <w:tcPr>
            <w:tcW w:w="3544" w:type="dxa"/>
            <w:gridSpan w:val="5"/>
            <w:tcBorders>
              <w:top w:val="single" w:sz="4" w:space="0" w:color="auto"/>
              <w:left w:val="single" w:sz="4" w:space="0" w:color="auto"/>
              <w:bottom w:val="single" w:sz="4" w:space="0" w:color="auto"/>
              <w:right w:val="single" w:sz="4" w:space="0" w:color="auto"/>
            </w:tcBorders>
          </w:tcPr>
          <w:p w:rsidR="00614700" w:rsidRPr="00614700" w:rsidRDefault="00614700" w:rsidP="00614700">
            <w:pPr>
              <w:widowControl w:val="0"/>
              <w:jc w:val="center"/>
              <w:rPr>
                <w:rFonts w:ascii="Times New Roman" w:hAnsi="Times New Roman" w:cs="Times New Roman"/>
                <w:sz w:val="24"/>
                <w:szCs w:val="24"/>
              </w:rPr>
            </w:pPr>
          </w:p>
        </w:tc>
      </w:tr>
      <w:tr w:rsidR="00614700" w:rsidRPr="00614700" w:rsidTr="00EB0890">
        <w:trPr>
          <w:gridAfter w:val="1"/>
          <w:wAfter w:w="595" w:type="dxa"/>
          <w:cantSplit/>
          <w:trHeight w:val="539"/>
        </w:trPr>
        <w:tc>
          <w:tcPr>
            <w:tcW w:w="680" w:type="dxa"/>
            <w:vMerge/>
            <w:tcBorders>
              <w:top w:val="single" w:sz="4" w:space="0" w:color="auto"/>
              <w:left w:val="single" w:sz="4" w:space="0" w:color="auto"/>
              <w:bottom w:val="single" w:sz="4" w:space="0" w:color="auto"/>
              <w:right w:val="single" w:sz="4" w:space="0" w:color="auto"/>
            </w:tcBorders>
          </w:tcPr>
          <w:p w:rsidR="00614700" w:rsidRPr="00614700" w:rsidRDefault="00614700" w:rsidP="00614700">
            <w:pPr>
              <w:widowControl w:val="0"/>
              <w:jc w:val="center"/>
              <w:rPr>
                <w:rFonts w:ascii="Times New Roman" w:hAnsi="Times New Roman" w:cs="Times New Roman"/>
                <w:sz w:val="24"/>
                <w:szCs w:val="24"/>
              </w:rPr>
            </w:pPr>
          </w:p>
        </w:tc>
        <w:tc>
          <w:tcPr>
            <w:tcW w:w="5160" w:type="dxa"/>
            <w:gridSpan w:val="5"/>
            <w:tcBorders>
              <w:top w:val="single" w:sz="4" w:space="0" w:color="auto"/>
              <w:left w:val="single" w:sz="4" w:space="0" w:color="auto"/>
              <w:bottom w:val="single" w:sz="4" w:space="0" w:color="auto"/>
              <w:right w:val="single" w:sz="4" w:space="0" w:color="auto"/>
            </w:tcBorders>
          </w:tcPr>
          <w:p w:rsidR="00614700" w:rsidRPr="00614700" w:rsidRDefault="00614700" w:rsidP="00614700">
            <w:pPr>
              <w:widowControl w:val="0"/>
              <w:ind w:left="57" w:right="57"/>
              <w:rPr>
                <w:rFonts w:ascii="Times New Roman" w:hAnsi="Times New Roman" w:cs="Times New Roman"/>
                <w:sz w:val="24"/>
                <w:szCs w:val="24"/>
              </w:rPr>
            </w:pPr>
            <w:r w:rsidRPr="00614700">
              <w:rPr>
                <w:rFonts w:ascii="Times New Roman" w:hAnsi="Times New Roman" w:cs="Times New Roman"/>
                <w:sz w:val="24"/>
                <w:szCs w:val="24"/>
              </w:rPr>
              <w:t xml:space="preserve">Иные показатели </w:t>
            </w:r>
            <w:r w:rsidRPr="00614700">
              <w:rPr>
                <w:rStyle w:val="aff5"/>
                <w:rFonts w:ascii="Times New Roman" w:hAnsi="Times New Roman"/>
                <w:sz w:val="24"/>
                <w:szCs w:val="24"/>
              </w:rPr>
              <w:endnoteReference w:customMarkFollows="1" w:id="17"/>
              <w:t>17</w:t>
            </w:r>
            <w:r w:rsidRPr="00614700">
              <w:rPr>
                <w:rFonts w:ascii="Times New Roman" w:hAnsi="Times New Roman" w:cs="Times New Roman"/>
                <w:sz w:val="24"/>
                <w:szCs w:val="24"/>
              </w:rPr>
              <w:t>:</w:t>
            </w:r>
          </w:p>
        </w:tc>
        <w:tc>
          <w:tcPr>
            <w:tcW w:w="3544" w:type="dxa"/>
            <w:gridSpan w:val="5"/>
            <w:tcBorders>
              <w:top w:val="single" w:sz="4" w:space="0" w:color="auto"/>
              <w:left w:val="single" w:sz="4" w:space="0" w:color="auto"/>
              <w:bottom w:val="single" w:sz="4" w:space="0" w:color="auto"/>
              <w:right w:val="single" w:sz="4" w:space="0" w:color="auto"/>
            </w:tcBorders>
          </w:tcPr>
          <w:p w:rsidR="00614700" w:rsidRPr="00614700" w:rsidRDefault="00614700" w:rsidP="00614700">
            <w:pPr>
              <w:widowControl w:val="0"/>
              <w:jc w:val="center"/>
              <w:rPr>
                <w:rFonts w:ascii="Times New Roman" w:hAnsi="Times New Roman" w:cs="Times New Roman"/>
                <w:sz w:val="24"/>
                <w:szCs w:val="24"/>
              </w:rPr>
            </w:pPr>
          </w:p>
        </w:tc>
      </w:tr>
      <w:tr w:rsidR="00E655AC" w:rsidRPr="00E655AC" w:rsidTr="00EB0890">
        <w:tc>
          <w:tcPr>
            <w:tcW w:w="3827" w:type="dxa"/>
            <w:gridSpan w:val="2"/>
            <w:tcBorders>
              <w:top w:val="nil"/>
              <w:left w:val="nil"/>
              <w:bottom w:val="nil"/>
              <w:right w:val="nil"/>
            </w:tcBorders>
            <w:vAlign w:val="bottom"/>
          </w:tcPr>
          <w:p w:rsidR="00E655AC" w:rsidRPr="00E655AC" w:rsidRDefault="00E655AC" w:rsidP="00E655AC">
            <w:pPr>
              <w:spacing w:after="0" w:line="240" w:lineRule="auto"/>
              <w:rPr>
                <w:rFonts w:ascii="Times New Roman" w:hAnsi="Times New Roman" w:cs="Times New Roman"/>
                <w:sz w:val="20"/>
                <w:szCs w:val="20"/>
              </w:rPr>
            </w:pPr>
            <w:r w:rsidRPr="00E655AC">
              <w:rPr>
                <w:rFonts w:ascii="Times New Roman" w:hAnsi="Times New Roman" w:cs="Times New Roman"/>
                <w:sz w:val="20"/>
                <w:szCs w:val="20"/>
              </w:rPr>
              <w:lastRenderedPageBreak/>
              <w:t>Срок действия настоящего разрешения</w:t>
            </w:r>
          </w:p>
          <w:p w:rsidR="00E655AC" w:rsidRPr="00E655AC" w:rsidRDefault="00E655AC" w:rsidP="00E655AC">
            <w:pPr>
              <w:spacing w:after="0" w:line="240" w:lineRule="auto"/>
              <w:rPr>
                <w:rFonts w:ascii="Times New Roman" w:hAnsi="Times New Roman" w:cs="Times New Roman"/>
                <w:sz w:val="20"/>
                <w:szCs w:val="20"/>
              </w:rPr>
            </w:pPr>
            <w:r w:rsidRPr="00E655AC">
              <w:rPr>
                <w:rFonts w:ascii="Times New Roman" w:hAnsi="Times New Roman" w:cs="Times New Roman"/>
                <w:sz w:val="20"/>
                <w:szCs w:val="20"/>
              </w:rPr>
              <w:t xml:space="preserve">                                                              до</w:t>
            </w:r>
          </w:p>
        </w:tc>
        <w:tc>
          <w:tcPr>
            <w:tcW w:w="170" w:type="dxa"/>
            <w:tcBorders>
              <w:top w:val="nil"/>
              <w:left w:val="nil"/>
              <w:bottom w:val="nil"/>
              <w:right w:val="nil"/>
            </w:tcBorders>
            <w:vAlign w:val="bottom"/>
          </w:tcPr>
          <w:p w:rsidR="00E655AC" w:rsidRPr="00E655AC" w:rsidRDefault="00E655AC" w:rsidP="00E655AC">
            <w:pPr>
              <w:spacing w:after="0" w:line="240" w:lineRule="auto"/>
              <w:jc w:val="right"/>
              <w:rPr>
                <w:rFonts w:ascii="Times New Roman" w:hAnsi="Times New Roman" w:cs="Times New Roman"/>
                <w:sz w:val="20"/>
                <w:szCs w:val="20"/>
              </w:rPr>
            </w:pPr>
            <w:r w:rsidRPr="00E655AC">
              <w:rPr>
                <w:rFonts w:ascii="Times New Roman" w:hAnsi="Times New Roman" w:cs="Times New Roman"/>
                <w:sz w:val="20"/>
                <w:szCs w:val="20"/>
              </w:rPr>
              <w:t>“</w:t>
            </w:r>
          </w:p>
        </w:tc>
        <w:tc>
          <w:tcPr>
            <w:tcW w:w="454" w:type="dxa"/>
            <w:tcBorders>
              <w:top w:val="nil"/>
              <w:left w:val="nil"/>
              <w:bottom w:val="single" w:sz="4" w:space="0" w:color="auto"/>
              <w:right w:val="nil"/>
            </w:tcBorders>
            <w:vAlign w:val="bottom"/>
          </w:tcPr>
          <w:p w:rsidR="00E655AC" w:rsidRPr="00E655AC" w:rsidRDefault="00E655AC" w:rsidP="00E655AC">
            <w:pPr>
              <w:spacing w:after="0" w:line="240" w:lineRule="auto"/>
              <w:jc w:val="center"/>
              <w:rPr>
                <w:rFonts w:ascii="Times New Roman" w:hAnsi="Times New Roman" w:cs="Times New Roman"/>
                <w:sz w:val="20"/>
                <w:szCs w:val="20"/>
              </w:rPr>
            </w:pPr>
          </w:p>
        </w:tc>
        <w:tc>
          <w:tcPr>
            <w:tcW w:w="227" w:type="dxa"/>
            <w:tcBorders>
              <w:top w:val="nil"/>
              <w:left w:val="nil"/>
              <w:bottom w:val="nil"/>
              <w:right w:val="nil"/>
            </w:tcBorders>
            <w:vAlign w:val="bottom"/>
          </w:tcPr>
          <w:p w:rsidR="00E655AC" w:rsidRPr="00E655AC" w:rsidRDefault="00E655AC" w:rsidP="00E655AC">
            <w:pPr>
              <w:spacing w:after="0" w:line="240" w:lineRule="auto"/>
              <w:rPr>
                <w:rFonts w:ascii="Times New Roman" w:hAnsi="Times New Roman" w:cs="Times New Roman"/>
                <w:sz w:val="20"/>
                <w:szCs w:val="20"/>
              </w:rPr>
            </w:pPr>
            <w:r w:rsidRPr="00E655AC">
              <w:rPr>
                <w:rFonts w:ascii="Times New Roman" w:hAnsi="Times New Roman" w:cs="Times New Roman"/>
                <w:sz w:val="20"/>
                <w:szCs w:val="20"/>
              </w:rPr>
              <w:t>”</w:t>
            </w:r>
          </w:p>
        </w:tc>
        <w:tc>
          <w:tcPr>
            <w:tcW w:w="1247" w:type="dxa"/>
            <w:gridSpan w:val="2"/>
            <w:tcBorders>
              <w:top w:val="nil"/>
              <w:left w:val="nil"/>
              <w:bottom w:val="single" w:sz="4" w:space="0" w:color="auto"/>
              <w:right w:val="nil"/>
            </w:tcBorders>
            <w:vAlign w:val="bottom"/>
          </w:tcPr>
          <w:p w:rsidR="00E655AC" w:rsidRPr="00E655AC" w:rsidRDefault="00E655AC" w:rsidP="00E655AC">
            <w:pPr>
              <w:spacing w:after="0" w:line="240" w:lineRule="auto"/>
              <w:jc w:val="center"/>
              <w:rPr>
                <w:rFonts w:ascii="Times New Roman" w:hAnsi="Times New Roman" w:cs="Times New Roman"/>
                <w:sz w:val="20"/>
                <w:szCs w:val="20"/>
              </w:rPr>
            </w:pPr>
          </w:p>
        </w:tc>
        <w:tc>
          <w:tcPr>
            <w:tcW w:w="340" w:type="dxa"/>
            <w:tcBorders>
              <w:top w:val="nil"/>
              <w:left w:val="nil"/>
              <w:bottom w:val="nil"/>
              <w:right w:val="nil"/>
            </w:tcBorders>
            <w:vAlign w:val="bottom"/>
          </w:tcPr>
          <w:p w:rsidR="00E655AC" w:rsidRPr="00E655AC" w:rsidRDefault="00E655AC" w:rsidP="00E655AC">
            <w:pPr>
              <w:spacing w:after="0" w:line="240" w:lineRule="auto"/>
              <w:rPr>
                <w:rFonts w:ascii="Times New Roman" w:hAnsi="Times New Roman" w:cs="Times New Roman"/>
                <w:sz w:val="20"/>
                <w:szCs w:val="20"/>
              </w:rPr>
            </w:pPr>
            <w:r w:rsidRPr="00E655AC">
              <w:rPr>
                <w:rFonts w:ascii="Times New Roman" w:hAnsi="Times New Roman" w:cs="Times New Roman"/>
                <w:sz w:val="20"/>
                <w:szCs w:val="20"/>
              </w:rPr>
              <w:t>20</w:t>
            </w:r>
          </w:p>
        </w:tc>
        <w:tc>
          <w:tcPr>
            <w:tcW w:w="340" w:type="dxa"/>
            <w:tcBorders>
              <w:top w:val="nil"/>
              <w:left w:val="nil"/>
              <w:bottom w:val="single" w:sz="4" w:space="0" w:color="auto"/>
              <w:right w:val="nil"/>
            </w:tcBorders>
            <w:vAlign w:val="bottom"/>
          </w:tcPr>
          <w:p w:rsidR="00E655AC" w:rsidRPr="00E655AC" w:rsidRDefault="00E655AC" w:rsidP="00E655AC">
            <w:pPr>
              <w:spacing w:after="0" w:line="240" w:lineRule="auto"/>
              <w:rPr>
                <w:rFonts w:ascii="Times New Roman" w:hAnsi="Times New Roman" w:cs="Times New Roman"/>
                <w:sz w:val="20"/>
                <w:szCs w:val="20"/>
              </w:rPr>
            </w:pPr>
          </w:p>
        </w:tc>
        <w:tc>
          <w:tcPr>
            <w:tcW w:w="1758" w:type="dxa"/>
            <w:tcBorders>
              <w:top w:val="nil"/>
              <w:left w:val="nil"/>
              <w:bottom w:val="nil"/>
              <w:right w:val="nil"/>
            </w:tcBorders>
            <w:vAlign w:val="bottom"/>
          </w:tcPr>
          <w:p w:rsidR="00E655AC" w:rsidRPr="00E655AC" w:rsidRDefault="00E655AC" w:rsidP="00E655AC">
            <w:pPr>
              <w:spacing w:after="0" w:line="240" w:lineRule="auto"/>
              <w:rPr>
                <w:rFonts w:ascii="Times New Roman" w:hAnsi="Times New Roman" w:cs="Times New Roman"/>
                <w:sz w:val="20"/>
                <w:szCs w:val="20"/>
              </w:rPr>
            </w:pPr>
            <w:r w:rsidRPr="00E655AC">
              <w:rPr>
                <w:rFonts w:ascii="Times New Roman" w:hAnsi="Times New Roman" w:cs="Times New Roman"/>
                <w:sz w:val="20"/>
                <w:szCs w:val="20"/>
              </w:rPr>
              <w:t xml:space="preserve">г. в соответствии </w:t>
            </w:r>
            <w:proofErr w:type="gramStart"/>
            <w:r w:rsidRPr="00E655AC">
              <w:rPr>
                <w:rFonts w:ascii="Times New Roman" w:hAnsi="Times New Roman" w:cs="Times New Roman"/>
                <w:sz w:val="20"/>
                <w:szCs w:val="20"/>
              </w:rPr>
              <w:t>с</w:t>
            </w:r>
            <w:proofErr w:type="gramEnd"/>
          </w:p>
        </w:tc>
        <w:tc>
          <w:tcPr>
            <w:tcW w:w="1616" w:type="dxa"/>
            <w:gridSpan w:val="2"/>
            <w:tcBorders>
              <w:top w:val="nil"/>
              <w:left w:val="nil"/>
              <w:bottom w:val="single" w:sz="4" w:space="0" w:color="auto"/>
              <w:right w:val="nil"/>
            </w:tcBorders>
            <w:vAlign w:val="bottom"/>
          </w:tcPr>
          <w:p w:rsidR="00E655AC" w:rsidRPr="00E655AC" w:rsidRDefault="00E655AC" w:rsidP="00E655AC">
            <w:pPr>
              <w:spacing w:after="0" w:line="240" w:lineRule="auto"/>
              <w:jc w:val="center"/>
              <w:rPr>
                <w:rFonts w:ascii="Times New Roman" w:hAnsi="Times New Roman" w:cs="Times New Roman"/>
                <w:sz w:val="20"/>
                <w:szCs w:val="20"/>
              </w:rPr>
            </w:pPr>
          </w:p>
        </w:tc>
      </w:tr>
    </w:tbl>
    <w:p w:rsidR="00E655AC" w:rsidRPr="00E655AC" w:rsidRDefault="00E655AC" w:rsidP="00E655AC">
      <w:pPr>
        <w:tabs>
          <w:tab w:val="right" w:pos="9923"/>
        </w:tabs>
        <w:spacing w:after="0" w:line="240" w:lineRule="auto"/>
        <w:rPr>
          <w:rFonts w:ascii="Times New Roman" w:hAnsi="Times New Roman" w:cs="Times New Roman"/>
          <w:sz w:val="20"/>
          <w:szCs w:val="20"/>
        </w:rPr>
      </w:pPr>
      <w:r w:rsidRPr="00E655AC">
        <w:rPr>
          <w:rFonts w:ascii="Times New Roman" w:hAnsi="Times New Roman" w:cs="Times New Roman"/>
          <w:sz w:val="20"/>
          <w:szCs w:val="20"/>
        </w:rPr>
        <w:tab/>
      </w:r>
      <w:r w:rsidRPr="00E655AC">
        <w:rPr>
          <w:rStyle w:val="aff5"/>
          <w:rFonts w:ascii="Times New Roman" w:hAnsi="Times New Roman"/>
          <w:sz w:val="20"/>
          <w:szCs w:val="20"/>
        </w:rPr>
        <w:endnoteReference w:customMarkFollows="1" w:id="18"/>
        <w:t>18</w:t>
      </w:r>
    </w:p>
    <w:p w:rsidR="00E655AC" w:rsidRPr="00E655AC" w:rsidRDefault="00E655AC" w:rsidP="00E655AC">
      <w:pPr>
        <w:pBdr>
          <w:top w:val="single" w:sz="4" w:space="1" w:color="auto"/>
        </w:pBdr>
        <w:spacing w:after="0"/>
        <w:ind w:right="198"/>
        <w:rPr>
          <w:rFonts w:ascii="Times New Roman" w:hAnsi="Times New Roman" w:cs="Times New Roman"/>
          <w:sz w:val="20"/>
          <w:szCs w:val="20"/>
        </w:rPr>
      </w:pPr>
    </w:p>
    <w:tbl>
      <w:tblPr>
        <w:tblW w:w="0" w:type="auto"/>
        <w:tblLayout w:type="fixed"/>
        <w:tblCellMar>
          <w:left w:w="28" w:type="dxa"/>
          <w:right w:w="28" w:type="dxa"/>
        </w:tblCellMar>
        <w:tblLook w:val="0000" w:firstRow="0" w:lastRow="0" w:firstColumn="0" w:lastColumn="0" w:noHBand="0" w:noVBand="0"/>
      </w:tblPr>
      <w:tblGrid>
        <w:gridCol w:w="3175"/>
        <w:gridCol w:w="851"/>
        <w:gridCol w:w="1701"/>
        <w:gridCol w:w="1304"/>
        <w:gridCol w:w="2948"/>
      </w:tblGrid>
      <w:tr w:rsidR="00E655AC" w:rsidRPr="00E655AC" w:rsidTr="009B4DC8">
        <w:tc>
          <w:tcPr>
            <w:tcW w:w="3175" w:type="dxa"/>
            <w:tcBorders>
              <w:top w:val="nil"/>
              <w:left w:val="nil"/>
              <w:bottom w:val="single" w:sz="4" w:space="0" w:color="auto"/>
              <w:right w:val="nil"/>
            </w:tcBorders>
            <w:vAlign w:val="bottom"/>
          </w:tcPr>
          <w:p w:rsidR="00E655AC" w:rsidRPr="00E655AC" w:rsidRDefault="00E655AC" w:rsidP="009B4DC8">
            <w:pPr>
              <w:jc w:val="center"/>
              <w:rPr>
                <w:rFonts w:ascii="Times New Roman" w:hAnsi="Times New Roman" w:cs="Times New Roman"/>
                <w:sz w:val="20"/>
                <w:szCs w:val="20"/>
              </w:rPr>
            </w:pPr>
          </w:p>
        </w:tc>
        <w:tc>
          <w:tcPr>
            <w:tcW w:w="851" w:type="dxa"/>
            <w:tcBorders>
              <w:top w:val="nil"/>
              <w:left w:val="nil"/>
              <w:bottom w:val="nil"/>
              <w:right w:val="nil"/>
            </w:tcBorders>
            <w:vAlign w:val="bottom"/>
          </w:tcPr>
          <w:p w:rsidR="00E655AC" w:rsidRPr="00E655AC" w:rsidRDefault="00E655AC" w:rsidP="009B4DC8">
            <w:pPr>
              <w:rPr>
                <w:rFonts w:ascii="Times New Roman" w:hAnsi="Times New Roman" w:cs="Times New Roman"/>
                <w:sz w:val="20"/>
                <w:szCs w:val="20"/>
              </w:rPr>
            </w:pPr>
          </w:p>
        </w:tc>
        <w:tc>
          <w:tcPr>
            <w:tcW w:w="1701" w:type="dxa"/>
            <w:tcBorders>
              <w:top w:val="nil"/>
              <w:left w:val="nil"/>
              <w:bottom w:val="single" w:sz="4" w:space="0" w:color="auto"/>
              <w:right w:val="nil"/>
            </w:tcBorders>
            <w:vAlign w:val="bottom"/>
          </w:tcPr>
          <w:p w:rsidR="00E655AC" w:rsidRPr="00E655AC" w:rsidRDefault="00E655AC" w:rsidP="009B4DC8">
            <w:pPr>
              <w:jc w:val="center"/>
              <w:rPr>
                <w:rFonts w:ascii="Times New Roman" w:hAnsi="Times New Roman" w:cs="Times New Roman"/>
                <w:sz w:val="20"/>
                <w:szCs w:val="20"/>
              </w:rPr>
            </w:pPr>
          </w:p>
        </w:tc>
        <w:tc>
          <w:tcPr>
            <w:tcW w:w="1304" w:type="dxa"/>
            <w:tcBorders>
              <w:top w:val="nil"/>
              <w:left w:val="nil"/>
              <w:bottom w:val="nil"/>
              <w:right w:val="nil"/>
            </w:tcBorders>
            <w:vAlign w:val="bottom"/>
          </w:tcPr>
          <w:p w:rsidR="00E655AC" w:rsidRPr="00E655AC" w:rsidRDefault="00E655AC" w:rsidP="009B4DC8">
            <w:pPr>
              <w:rPr>
                <w:rFonts w:ascii="Times New Roman" w:hAnsi="Times New Roman" w:cs="Times New Roman"/>
                <w:sz w:val="20"/>
                <w:szCs w:val="20"/>
              </w:rPr>
            </w:pPr>
          </w:p>
        </w:tc>
        <w:tc>
          <w:tcPr>
            <w:tcW w:w="2948" w:type="dxa"/>
            <w:tcBorders>
              <w:top w:val="nil"/>
              <w:left w:val="nil"/>
              <w:bottom w:val="single" w:sz="4" w:space="0" w:color="auto"/>
              <w:right w:val="nil"/>
            </w:tcBorders>
            <w:vAlign w:val="bottom"/>
          </w:tcPr>
          <w:p w:rsidR="00E655AC" w:rsidRPr="00E655AC" w:rsidRDefault="00E655AC" w:rsidP="009B4DC8">
            <w:pPr>
              <w:jc w:val="center"/>
              <w:rPr>
                <w:rFonts w:ascii="Times New Roman" w:hAnsi="Times New Roman" w:cs="Times New Roman"/>
                <w:sz w:val="20"/>
                <w:szCs w:val="20"/>
              </w:rPr>
            </w:pPr>
          </w:p>
        </w:tc>
      </w:tr>
      <w:tr w:rsidR="00E655AC" w:rsidRPr="00E655AC" w:rsidTr="009B4DC8">
        <w:tc>
          <w:tcPr>
            <w:tcW w:w="3175" w:type="dxa"/>
            <w:tcBorders>
              <w:top w:val="nil"/>
              <w:left w:val="nil"/>
              <w:bottom w:val="nil"/>
              <w:right w:val="nil"/>
            </w:tcBorders>
          </w:tcPr>
          <w:p w:rsidR="00E655AC" w:rsidRPr="00E655AC" w:rsidRDefault="00E655AC" w:rsidP="00E655AC">
            <w:pPr>
              <w:rPr>
                <w:rFonts w:ascii="Times New Roman" w:hAnsi="Times New Roman" w:cs="Times New Roman"/>
                <w:sz w:val="18"/>
                <w:szCs w:val="18"/>
              </w:rPr>
            </w:pPr>
            <w:r w:rsidRPr="00E655AC">
              <w:rPr>
                <w:rFonts w:ascii="Times New Roman" w:hAnsi="Times New Roman" w:cs="Times New Roman"/>
                <w:sz w:val="18"/>
                <w:szCs w:val="18"/>
              </w:rPr>
              <w:t>(должность уполномоченного</w:t>
            </w:r>
            <w:r w:rsidRPr="00E655AC">
              <w:rPr>
                <w:rFonts w:ascii="Times New Roman" w:hAnsi="Times New Roman" w:cs="Times New Roman"/>
                <w:sz w:val="18"/>
                <w:szCs w:val="18"/>
              </w:rPr>
              <w:br/>
              <w:t>лица органа, осуществляющего</w:t>
            </w:r>
            <w:r w:rsidRPr="00E655AC">
              <w:rPr>
                <w:rFonts w:ascii="Times New Roman" w:hAnsi="Times New Roman" w:cs="Times New Roman"/>
                <w:sz w:val="18"/>
                <w:szCs w:val="18"/>
              </w:rPr>
              <w:br/>
              <w:t>выдачу разрешения на строительство)</w:t>
            </w:r>
          </w:p>
        </w:tc>
        <w:tc>
          <w:tcPr>
            <w:tcW w:w="851" w:type="dxa"/>
            <w:tcBorders>
              <w:top w:val="nil"/>
              <w:left w:val="nil"/>
              <w:bottom w:val="nil"/>
              <w:right w:val="nil"/>
            </w:tcBorders>
          </w:tcPr>
          <w:p w:rsidR="00E655AC" w:rsidRPr="00E655AC" w:rsidRDefault="00E655AC" w:rsidP="009B4DC8">
            <w:pPr>
              <w:rPr>
                <w:rFonts w:ascii="Times New Roman" w:hAnsi="Times New Roman" w:cs="Times New Roman"/>
                <w:sz w:val="20"/>
                <w:szCs w:val="20"/>
              </w:rPr>
            </w:pPr>
          </w:p>
        </w:tc>
        <w:tc>
          <w:tcPr>
            <w:tcW w:w="1701" w:type="dxa"/>
            <w:tcBorders>
              <w:top w:val="nil"/>
              <w:left w:val="nil"/>
              <w:bottom w:val="nil"/>
              <w:right w:val="nil"/>
            </w:tcBorders>
          </w:tcPr>
          <w:p w:rsidR="00E655AC" w:rsidRPr="00E655AC" w:rsidRDefault="00E655AC" w:rsidP="009B4DC8">
            <w:pPr>
              <w:jc w:val="center"/>
              <w:rPr>
                <w:rFonts w:ascii="Times New Roman" w:hAnsi="Times New Roman" w:cs="Times New Roman"/>
                <w:sz w:val="18"/>
                <w:szCs w:val="18"/>
              </w:rPr>
            </w:pPr>
            <w:r w:rsidRPr="00E655AC">
              <w:rPr>
                <w:rFonts w:ascii="Times New Roman" w:hAnsi="Times New Roman" w:cs="Times New Roman"/>
                <w:sz w:val="18"/>
                <w:szCs w:val="18"/>
              </w:rPr>
              <w:t>(подпись)</w:t>
            </w:r>
          </w:p>
        </w:tc>
        <w:tc>
          <w:tcPr>
            <w:tcW w:w="1304" w:type="dxa"/>
            <w:tcBorders>
              <w:top w:val="nil"/>
              <w:left w:val="nil"/>
              <w:bottom w:val="nil"/>
              <w:right w:val="nil"/>
            </w:tcBorders>
          </w:tcPr>
          <w:p w:rsidR="00E655AC" w:rsidRPr="00E655AC" w:rsidRDefault="00E655AC" w:rsidP="009B4DC8">
            <w:pPr>
              <w:rPr>
                <w:rFonts w:ascii="Times New Roman" w:hAnsi="Times New Roman" w:cs="Times New Roman"/>
                <w:sz w:val="18"/>
                <w:szCs w:val="18"/>
              </w:rPr>
            </w:pPr>
          </w:p>
        </w:tc>
        <w:tc>
          <w:tcPr>
            <w:tcW w:w="2948" w:type="dxa"/>
            <w:tcBorders>
              <w:top w:val="nil"/>
              <w:left w:val="nil"/>
              <w:bottom w:val="nil"/>
              <w:right w:val="nil"/>
            </w:tcBorders>
          </w:tcPr>
          <w:p w:rsidR="00E655AC" w:rsidRPr="00E655AC" w:rsidRDefault="00E655AC" w:rsidP="009B4DC8">
            <w:pPr>
              <w:jc w:val="center"/>
              <w:rPr>
                <w:rFonts w:ascii="Times New Roman" w:hAnsi="Times New Roman" w:cs="Times New Roman"/>
                <w:sz w:val="18"/>
                <w:szCs w:val="18"/>
              </w:rPr>
            </w:pPr>
            <w:r w:rsidRPr="00E655AC">
              <w:rPr>
                <w:rFonts w:ascii="Times New Roman" w:hAnsi="Times New Roman" w:cs="Times New Roman"/>
                <w:sz w:val="18"/>
                <w:szCs w:val="18"/>
              </w:rPr>
              <w:t>(расшифровка подписи)</w:t>
            </w:r>
          </w:p>
        </w:tc>
      </w:tr>
    </w:tbl>
    <w:p w:rsidR="00E655AC" w:rsidRPr="00E655AC" w:rsidRDefault="00E655AC" w:rsidP="00E655AC">
      <w:pPr>
        <w:spacing w:after="240"/>
        <w:rPr>
          <w:rFonts w:ascii="Times New Roman" w:hAnsi="Times New Roman" w:cs="Times New Roman"/>
          <w:sz w:val="20"/>
          <w:szCs w:val="20"/>
        </w:rPr>
      </w:pPr>
    </w:p>
    <w:tbl>
      <w:tblPr>
        <w:tblW w:w="0" w:type="auto"/>
        <w:tblLayout w:type="fixed"/>
        <w:tblCellMar>
          <w:left w:w="28" w:type="dxa"/>
          <w:right w:w="28" w:type="dxa"/>
        </w:tblCellMar>
        <w:tblLook w:val="0000" w:firstRow="0" w:lastRow="0" w:firstColumn="0" w:lastColumn="0" w:noHBand="0" w:noVBand="0"/>
      </w:tblPr>
      <w:tblGrid>
        <w:gridCol w:w="170"/>
        <w:gridCol w:w="454"/>
        <w:gridCol w:w="227"/>
        <w:gridCol w:w="1247"/>
        <w:gridCol w:w="340"/>
        <w:gridCol w:w="340"/>
        <w:gridCol w:w="511"/>
      </w:tblGrid>
      <w:tr w:rsidR="00E655AC" w:rsidRPr="00E655AC" w:rsidTr="009B4DC8">
        <w:tc>
          <w:tcPr>
            <w:tcW w:w="170" w:type="dxa"/>
            <w:tcBorders>
              <w:top w:val="nil"/>
              <w:left w:val="nil"/>
              <w:bottom w:val="nil"/>
              <w:right w:val="nil"/>
            </w:tcBorders>
            <w:vAlign w:val="bottom"/>
          </w:tcPr>
          <w:p w:rsidR="00E655AC" w:rsidRPr="00E655AC" w:rsidRDefault="00E655AC" w:rsidP="009B4DC8">
            <w:pPr>
              <w:jc w:val="right"/>
              <w:rPr>
                <w:rFonts w:ascii="Times New Roman" w:hAnsi="Times New Roman" w:cs="Times New Roman"/>
                <w:sz w:val="20"/>
                <w:szCs w:val="20"/>
              </w:rPr>
            </w:pPr>
            <w:r w:rsidRPr="00E655AC">
              <w:rPr>
                <w:rFonts w:ascii="Times New Roman" w:hAnsi="Times New Roman" w:cs="Times New Roman"/>
                <w:sz w:val="20"/>
                <w:szCs w:val="20"/>
              </w:rPr>
              <w:t>“</w:t>
            </w:r>
          </w:p>
        </w:tc>
        <w:tc>
          <w:tcPr>
            <w:tcW w:w="454" w:type="dxa"/>
            <w:tcBorders>
              <w:top w:val="nil"/>
              <w:left w:val="nil"/>
              <w:bottom w:val="single" w:sz="4" w:space="0" w:color="auto"/>
              <w:right w:val="nil"/>
            </w:tcBorders>
            <w:vAlign w:val="bottom"/>
          </w:tcPr>
          <w:p w:rsidR="00E655AC" w:rsidRPr="00E655AC" w:rsidRDefault="00E655AC" w:rsidP="009B4DC8">
            <w:pPr>
              <w:jc w:val="center"/>
              <w:rPr>
                <w:rFonts w:ascii="Times New Roman" w:hAnsi="Times New Roman" w:cs="Times New Roman"/>
                <w:sz w:val="20"/>
                <w:szCs w:val="20"/>
              </w:rPr>
            </w:pPr>
          </w:p>
        </w:tc>
        <w:tc>
          <w:tcPr>
            <w:tcW w:w="227" w:type="dxa"/>
            <w:tcBorders>
              <w:top w:val="nil"/>
              <w:left w:val="nil"/>
              <w:bottom w:val="nil"/>
              <w:right w:val="nil"/>
            </w:tcBorders>
            <w:vAlign w:val="bottom"/>
          </w:tcPr>
          <w:p w:rsidR="00E655AC" w:rsidRPr="00E655AC" w:rsidRDefault="00E655AC" w:rsidP="009B4DC8">
            <w:pPr>
              <w:rPr>
                <w:rFonts w:ascii="Times New Roman" w:hAnsi="Times New Roman" w:cs="Times New Roman"/>
                <w:sz w:val="20"/>
                <w:szCs w:val="20"/>
              </w:rPr>
            </w:pPr>
            <w:r w:rsidRPr="00E655AC">
              <w:rPr>
                <w:rFonts w:ascii="Times New Roman" w:hAnsi="Times New Roman" w:cs="Times New Roman"/>
                <w:sz w:val="20"/>
                <w:szCs w:val="20"/>
              </w:rPr>
              <w:t>”</w:t>
            </w:r>
          </w:p>
        </w:tc>
        <w:tc>
          <w:tcPr>
            <w:tcW w:w="1247" w:type="dxa"/>
            <w:tcBorders>
              <w:top w:val="nil"/>
              <w:left w:val="nil"/>
              <w:bottom w:val="single" w:sz="4" w:space="0" w:color="auto"/>
              <w:right w:val="nil"/>
            </w:tcBorders>
            <w:vAlign w:val="bottom"/>
          </w:tcPr>
          <w:p w:rsidR="00E655AC" w:rsidRPr="00E655AC" w:rsidRDefault="00E655AC" w:rsidP="009B4DC8">
            <w:pPr>
              <w:jc w:val="center"/>
              <w:rPr>
                <w:rFonts w:ascii="Times New Roman" w:hAnsi="Times New Roman" w:cs="Times New Roman"/>
                <w:sz w:val="20"/>
                <w:szCs w:val="20"/>
              </w:rPr>
            </w:pPr>
          </w:p>
        </w:tc>
        <w:tc>
          <w:tcPr>
            <w:tcW w:w="340" w:type="dxa"/>
            <w:tcBorders>
              <w:top w:val="nil"/>
              <w:left w:val="nil"/>
              <w:bottom w:val="nil"/>
              <w:right w:val="nil"/>
            </w:tcBorders>
            <w:vAlign w:val="bottom"/>
          </w:tcPr>
          <w:p w:rsidR="00E655AC" w:rsidRPr="00E655AC" w:rsidRDefault="00E655AC" w:rsidP="009B4DC8">
            <w:pPr>
              <w:jc w:val="right"/>
              <w:rPr>
                <w:rFonts w:ascii="Times New Roman" w:hAnsi="Times New Roman" w:cs="Times New Roman"/>
                <w:sz w:val="20"/>
                <w:szCs w:val="20"/>
              </w:rPr>
            </w:pPr>
            <w:r w:rsidRPr="00E655AC">
              <w:rPr>
                <w:rFonts w:ascii="Times New Roman" w:hAnsi="Times New Roman" w:cs="Times New Roman"/>
                <w:sz w:val="20"/>
                <w:szCs w:val="20"/>
              </w:rPr>
              <w:t>20</w:t>
            </w:r>
          </w:p>
        </w:tc>
        <w:tc>
          <w:tcPr>
            <w:tcW w:w="340" w:type="dxa"/>
            <w:tcBorders>
              <w:top w:val="nil"/>
              <w:left w:val="nil"/>
              <w:bottom w:val="single" w:sz="4" w:space="0" w:color="auto"/>
              <w:right w:val="nil"/>
            </w:tcBorders>
            <w:vAlign w:val="bottom"/>
          </w:tcPr>
          <w:p w:rsidR="00E655AC" w:rsidRPr="00E655AC" w:rsidRDefault="00E655AC" w:rsidP="009B4DC8">
            <w:pPr>
              <w:rPr>
                <w:rFonts w:ascii="Times New Roman" w:hAnsi="Times New Roman" w:cs="Times New Roman"/>
                <w:sz w:val="20"/>
                <w:szCs w:val="20"/>
              </w:rPr>
            </w:pPr>
          </w:p>
        </w:tc>
        <w:tc>
          <w:tcPr>
            <w:tcW w:w="511" w:type="dxa"/>
            <w:tcBorders>
              <w:top w:val="nil"/>
              <w:left w:val="nil"/>
              <w:bottom w:val="nil"/>
              <w:right w:val="nil"/>
            </w:tcBorders>
            <w:vAlign w:val="bottom"/>
          </w:tcPr>
          <w:p w:rsidR="00E655AC" w:rsidRPr="00E655AC" w:rsidRDefault="00E655AC" w:rsidP="009B4DC8">
            <w:pPr>
              <w:ind w:left="57"/>
              <w:rPr>
                <w:rFonts w:ascii="Times New Roman" w:hAnsi="Times New Roman" w:cs="Times New Roman"/>
                <w:sz w:val="20"/>
                <w:szCs w:val="20"/>
              </w:rPr>
            </w:pPr>
            <w:proofErr w:type="gramStart"/>
            <w:r w:rsidRPr="00E655AC">
              <w:rPr>
                <w:rFonts w:ascii="Times New Roman" w:hAnsi="Times New Roman" w:cs="Times New Roman"/>
                <w:sz w:val="20"/>
                <w:szCs w:val="20"/>
              </w:rPr>
              <w:t>г</w:t>
            </w:r>
            <w:proofErr w:type="gramEnd"/>
            <w:r w:rsidRPr="00E655AC">
              <w:rPr>
                <w:rFonts w:ascii="Times New Roman" w:hAnsi="Times New Roman" w:cs="Times New Roman"/>
                <w:sz w:val="20"/>
                <w:szCs w:val="20"/>
              </w:rPr>
              <w:t>.</w:t>
            </w:r>
          </w:p>
        </w:tc>
      </w:tr>
    </w:tbl>
    <w:p w:rsidR="00E655AC" w:rsidRPr="00E655AC" w:rsidRDefault="00E655AC" w:rsidP="00E655AC">
      <w:pPr>
        <w:spacing w:before="240"/>
        <w:rPr>
          <w:rFonts w:ascii="Times New Roman" w:hAnsi="Times New Roman" w:cs="Times New Roman"/>
          <w:sz w:val="20"/>
          <w:szCs w:val="20"/>
        </w:rPr>
      </w:pPr>
      <w:r w:rsidRPr="00E655AC">
        <w:rPr>
          <w:rFonts w:ascii="Times New Roman" w:hAnsi="Times New Roman" w:cs="Times New Roman"/>
          <w:sz w:val="20"/>
          <w:szCs w:val="20"/>
        </w:rPr>
        <w:t>М.П.</w:t>
      </w:r>
    </w:p>
    <w:p w:rsidR="00E655AC" w:rsidRPr="00E655AC" w:rsidRDefault="00E655AC" w:rsidP="00E655AC">
      <w:pPr>
        <w:spacing w:after="0" w:line="240" w:lineRule="auto"/>
        <w:rPr>
          <w:rFonts w:ascii="Times New Roman" w:hAnsi="Times New Roman" w:cs="Times New Roman"/>
          <w:sz w:val="20"/>
          <w:szCs w:val="20"/>
        </w:rPr>
      </w:pPr>
      <w:r w:rsidRPr="00E655AC">
        <w:rPr>
          <w:rFonts w:ascii="Times New Roman" w:hAnsi="Times New Roman" w:cs="Times New Roman"/>
          <w:sz w:val="20"/>
          <w:szCs w:val="20"/>
        </w:rPr>
        <w:t>Действие настоящего разрешения</w:t>
      </w:r>
    </w:p>
    <w:tbl>
      <w:tblPr>
        <w:tblW w:w="0" w:type="auto"/>
        <w:tblLayout w:type="fixed"/>
        <w:tblCellMar>
          <w:left w:w="28" w:type="dxa"/>
          <w:right w:w="28" w:type="dxa"/>
        </w:tblCellMar>
        <w:tblLook w:val="0000" w:firstRow="0" w:lastRow="0" w:firstColumn="0" w:lastColumn="0" w:noHBand="0" w:noVBand="0"/>
      </w:tblPr>
      <w:tblGrid>
        <w:gridCol w:w="1134"/>
        <w:gridCol w:w="170"/>
        <w:gridCol w:w="454"/>
        <w:gridCol w:w="227"/>
        <w:gridCol w:w="1247"/>
        <w:gridCol w:w="340"/>
        <w:gridCol w:w="340"/>
        <w:gridCol w:w="511"/>
      </w:tblGrid>
      <w:tr w:rsidR="00E655AC" w:rsidRPr="00E655AC" w:rsidTr="009B4DC8">
        <w:tc>
          <w:tcPr>
            <w:tcW w:w="1134" w:type="dxa"/>
            <w:tcBorders>
              <w:top w:val="nil"/>
              <w:left w:val="nil"/>
              <w:bottom w:val="nil"/>
              <w:right w:val="nil"/>
            </w:tcBorders>
            <w:vAlign w:val="bottom"/>
          </w:tcPr>
          <w:p w:rsidR="00E655AC" w:rsidRPr="00E655AC" w:rsidRDefault="00E655AC" w:rsidP="00E655AC">
            <w:pPr>
              <w:spacing w:after="0" w:line="240" w:lineRule="auto"/>
              <w:rPr>
                <w:rFonts w:ascii="Times New Roman" w:hAnsi="Times New Roman" w:cs="Times New Roman"/>
                <w:sz w:val="20"/>
                <w:szCs w:val="20"/>
              </w:rPr>
            </w:pPr>
            <w:r w:rsidRPr="00E655AC">
              <w:rPr>
                <w:rFonts w:ascii="Times New Roman" w:hAnsi="Times New Roman" w:cs="Times New Roman"/>
                <w:sz w:val="20"/>
                <w:szCs w:val="20"/>
              </w:rPr>
              <w:t>продлено до</w:t>
            </w:r>
          </w:p>
        </w:tc>
        <w:tc>
          <w:tcPr>
            <w:tcW w:w="170" w:type="dxa"/>
            <w:tcBorders>
              <w:top w:val="nil"/>
              <w:left w:val="nil"/>
              <w:bottom w:val="nil"/>
              <w:right w:val="nil"/>
            </w:tcBorders>
            <w:vAlign w:val="bottom"/>
          </w:tcPr>
          <w:p w:rsidR="00E655AC" w:rsidRPr="00E655AC" w:rsidRDefault="00E655AC" w:rsidP="00E655AC">
            <w:pPr>
              <w:spacing w:after="0" w:line="240" w:lineRule="auto"/>
              <w:jc w:val="right"/>
              <w:rPr>
                <w:rFonts w:ascii="Times New Roman" w:hAnsi="Times New Roman" w:cs="Times New Roman"/>
                <w:sz w:val="20"/>
                <w:szCs w:val="20"/>
              </w:rPr>
            </w:pPr>
            <w:r w:rsidRPr="00E655AC">
              <w:rPr>
                <w:rFonts w:ascii="Times New Roman" w:hAnsi="Times New Roman" w:cs="Times New Roman"/>
                <w:sz w:val="20"/>
                <w:szCs w:val="20"/>
              </w:rPr>
              <w:t>“</w:t>
            </w:r>
          </w:p>
        </w:tc>
        <w:tc>
          <w:tcPr>
            <w:tcW w:w="454" w:type="dxa"/>
            <w:tcBorders>
              <w:top w:val="nil"/>
              <w:left w:val="nil"/>
              <w:bottom w:val="single" w:sz="4" w:space="0" w:color="auto"/>
              <w:right w:val="nil"/>
            </w:tcBorders>
            <w:vAlign w:val="bottom"/>
          </w:tcPr>
          <w:p w:rsidR="00E655AC" w:rsidRPr="00E655AC" w:rsidRDefault="00E655AC" w:rsidP="00E655AC">
            <w:pPr>
              <w:spacing w:after="0" w:line="240" w:lineRule="auto"/>
              <w:jc w:val="center"/>
              <w:rPr>
                <w:rFonts w:ascii="Times New Roman" w:hAnsi="Times New Roman" w:cs="Times New Roman"/>
                <w:sz w:val="20"/>
                <w:szCs w:val="20"/>
              </w:rPr>
            </w:pPr>
          </w:p>
        </w:tc>
        <w:tc>
          <w:tcPr>
            <w:tcW w:w="227" w:type="dxa"/>
            <w:tcBorders>
              <w:top w:val="nil"/>
              <w:left w:val="nil"/>
              <w:bottom w:val="nil"/>
              <w:right w:val="nil"/>
            </w:tcBorders>
            <w:vAlign w:val="bottom"/>
          </w:tcPr>
          <w:p w:rsidR="00E655AC" w:rsidRPr="00E655AC" w:rsidRDefault="00E655AC" w:rsidP="00E655AC">
            <w:pPr>
              <w:spacing w:after="0" w:line="240" w:lineRule="auto"/>
              <w:rPr>
                <w:rFonts w:ascii="Times New Roman" w:hAnsi="Times New Roman" w:cs="Times New Roman"/>
                <w:sz w:val="20"/>
                <w:szCs w:val="20"/>
              </w:rPr>
            </w:pPr>
            <w:r w:rsidRPr="00E655AC">
              <w:rPr>
                <w:rFonts w:ascii="Times New Roman" w:hAnsi="Times New Roman" w:cs="Times New Roman"/>
                <w:sz w:val="20"/>
                <w:szCs w:val="20"/>
              </w:rPr>
              <w:t>”</w:t>
            </w:r>
          </w:p>
        </w:tc>
        <w:tc>
          <w:tcPr>
            <w:tcW w:w="1247" w:type="dxa"/>
            <w:tcBorders>
              <w:top w:val="nil"/>
              <w:left w:val="nil"/>
              <w:bottom w:val="single" w:sz="4" w:space="0" w:color="auto"/>
              <w:right w:val="nil"/>
            </w:tcBorders>
            <w:vAlign w:val="bottom"/>
          </w:tcPr>
          <w:p w:rsidR="00E655AC" w:rsidRPr="00E655AC" w:rsidRDefault="00E655AC" w:rsidP="00E655AC">
            <w:pPr>
              <w:spacing w:after="0" w:line="240" w:lineRule="auto"/>
              <w:jc w:val="center"/>
              <w:rPr>
                <w:rFonts w:ascii="Times New Roman" w:hAnsi="Times New Roman" w:cs="Times New Roman"/>
                <w:sz w:val="20"/>
                <w:szCs w:val="20"/>
              </w:rPr>
            </w:pPr>
          </w:p>
        </w:tc>
        <w:tc>
          <w:tcPr>
            <w:tcW w:w="340" w:type="dxa"/>
            <w:tcBorders>
              <w:top w:val="nil"/>
              <w:left w:val="nil"/>
              <w:bottom w:val="nil"/>
              <w:right w:val="nil"/>
            </w:tcBorders>
            <w:vAlign w:val="bottom"/>
          </w:tcPr>
          <w:p w:rsidR="00E655AC" w:rsidRPr="00E655AC" w:rsidRDefault="00E655AC" w:rsidP="00E655AC">
            <w:pPr>
              <w:spacing w:after="0" w:line="240" w:lineRule="auto"/>
              <w:jc w:val="right"/>
              <w:rPr>
                <w:rFonts w:ascii="Times New Roman" w:hAnsi="Times New Roman" w:cs="Times New Roman"/>
                <w:sz w:val="20"/>
                <w:szCs w:val="20"/>
              </w:rPr>
            </w:pPr>
            <w:r w:rsidRPr="00E655AC">
              <w:rPr>
                <w:rFonts w:ascii="Times New Roman" w:hAnsi="Times New Roman" w:cs="Times New Roman"/>
                <w:sz w:val="20"/>
                <w:szCs w:val="20"/>
              </w:rPr>
              <w:t>20</w:t>
            </w:r>
          </w:p>
        </w:tc>
        <w:tc>
          <w:tcPr>
            <w:tcW w:w="340" w:type="dxa"/>
            <w:tcBorders>
              <w:top w:val="nil"/>
              <w:left w:val="nil"/>
              <w:bottom w:val="single" w:sz="4" w:space="0" w:color="auto"/>
              <w:right w:val="nil"/>
            </w:tcBorders>
            <w:vAlign w:val="bottom"/>
          </w:tcPr>
          <w:p w:rsidR="00E655AC" w:rsidRPr="00E655AC" w:rsidRDefault="00E655AC" w:rsidP="00E655AC">
            <w:pPr>
              <w:spacing w:after="0" w:line="240" w:lineRule="auto"/>
              <w:rPr>
                <w:rFonts w:ascii="Times New Roman" w:hAnsi="Times New Roman" w:cs="Times New Roman"/>
                <w:sz w:val="20"/>
                <w:szCs w:val="20"/>
              </w:rPr>
            </w:pPr>
          </w:p>
        </w:tc>
        <w:tc>
          <w:tcPr>
            <w:tcW w:w="511" w:type="dxa"/>
            <w:tcBorders>
              <w:top w:val="nil"/>
              <w:left w:val="nil"/>
              <w:bottom w:val="nil"/>
              <w:right w:val="nil"/>
            </w:tcBorders>
            <w:vAlign w:val="bottom"/>
          </w:tcPr>
          <w:p w:rsidR="00E655AC" w:rsidRPr="00E655AC" w:rsidRDefault="00E655AC" w:rsidP="00E655AC">
            <w:pPr>
              <w:spacing w:after="0" w:line="240" w:lineRule="auto"/>
              <w:ind w:left="57"/>
              <w:rPr>
                <w:rFonts w:ascii="Times New Roman" w:hAnsi="Times New Roman" w:cs="Times New Roman"/>
                <w:sz w:val="20"/>
                <w:szCs w:val="20"/>
              </w:rPr>
            </w:pPr>
            <w:proofErr w:type="gramStart"/>
            <w:r w:rsidRPr="00E655AC">
              <w:rPr>
                <w:rFonts w:ascii="Times New Roman" w:hAnsi="Times New Roman" w:cs="Times New Roman"/>
                <w:sz w:val="20"/>
                <w:szCs w:val="20"/>
              </w:rPr>
              <w:t>г</w:t>
            </w:r>
            <w:proofErr w:type="gramEnd"/>
            <w:r w:rsidRPr="00E655AC">
              <w:rPr>
                <w:rFonts w:ascii="Times New Roman" w:hAnsi="Times New Roman" w:cs="Times New Roman"/>
                <w:sz w:val="20"/>
                <w:szCs w:val="20"/>
              </w:rPr>
              <w:t>.</w:t>
            </w:r>
            <w:r w:rsidRPr="00E655AC">
              <w:rPr>
                <w:rStyle w:val="aff5"/>
                <w:rFonts w:ascii="Times New Roman" w:hAnsi="Times New Roman"/>
                <w:sz w:val="20"/>
                <w:szCs w:val="20"/>
              </w:rPr>
              <w:endnoteReference w:customMarkFollows="1" w:id="19"/>
              <w:t>19</w:t>
            </w:r>
          </w:p>
        </w:tc>
      </w:tr>
    </w:tbl>
    <w:p w:rsidR="00E655AC" w:rsidRPr="00E655AC" w:rsidRDefault="00E655AC" w:rsidP="00E655AC">
      <w:pPr>
        <w:spacing w:after="0" w:line="240" w:lineRule="auto"/>
        <w:rPr>
          <w:rFonts w:ascii="Times New Roman" w:hAnsi="Times New Roman" w:cs="Times New Roman"/>
          <w:sz w:val="20"/>
          <w:szCs w:val="20"/>
        </w:rPr>
      </w:pPr>
    </w:p>
    <w:tbl>
      <w:tblPr>
        <w:tblW w:w="0" w:type="auto"/>
        <w:tblLayout w:type="fixed"/>
        <w:tblCellMar>
          <w:left w:w="28" w:type="dxa"/>
          <w:right w:w="28" w:type="dxa"/>
        </w:tblCellMar>
        <w:tblLook w:val="0000" w:firstRow="0" w:lastRow="0" w:firstColumn="0" w:lastColumn="0" w:noHBand="0" w:noVBand="0"/>
      </w:tblPr>
      <w:tblGrid>
        <w:gridCol w:w="3175"/>
        <w:gridCol w:w="851"/>
        <w:gridCol w:w="1701"/>
        <w:gridCol w:w="1304"/>
        <w:gridCol w:w="2948"/>
      </w:tblGrid>
      <w:tr w:rsidR="00E655AC" w:rsidRPr="00E655AC" w:rsidTr="009B4DC8">
        <w:tc>
          <w:tcPr>
            <w:tcW w:w="3175" w:type="dxa"/>
            <w:tcBorders>
              <w:top w:val="nil"/>
              <w:left w:val="nil"/>
              <w:bottom w:val="single" w:sz="4" w:space="0" w:color="auto"/>
              <w:right w:val="nil"/>
            </w:tcBorders>
            <w:vAlign w:val="bottom"/>
          </w:tcPr>
          <w:p w:rsidR="00E655AC" w:rsidRPr="00E655AC" w:rsidRDefault="00E655AC" w:rsidP="00E655AC">
            <w:pPr>
              <w:spacing w:after="0" w:line="240" w:lineRule="auto"/>
              <w:jc w:val="center"/>
              <w:rPr>
                <w:rFonts w:ascii="Times New Roman" w:hAnsi="Times New Roman" w:cs="Times New Roman"/>
                <w:sz w:val="20"/>
                <w:szCs w:val="20"/>
              </w:rPr>
            </w:pPr>
          </w:p>
        </w:tc>
        <w:tc>
          <w:tcPr>
            <w:tcW w:w="851" w:type="dxa"/>
            <w:tcBorders>
              <w:top w:val="nil"/>
              <w:left w:val="nil"/>
              <w:bottom w:val="nil"/>
              <w:right w:val="nil"/>
            </w:tcBorders>
            <w:vAlign w:val="bottom"/>
          </w:tcPr>
          <w:p w:rsidR="00E655AC" w:rsidRPr="00E655AC" w:rsidRDefault="00E655AC" w:rsidP="009B4DC8">
            <w:pPr>
              <w:rPr>
                <w:rFonts w:ascii="Times New Roman" w:hAnsi="Times New Roman" w:cs="Times New Roman"/>
                <w:sz w:val="20"/>
                <w:szCs w:val="20"/>
              </w:rPr>
            </w:pPr>
          </w:p>
        </w:tc>
        <w:tc>
          <w:tcPr>
            <w:tcW w:w="1701" w:type="dxa"/>
            <w:tcBorders>
              <w:top w:val="nil"/>
              <w:left w:val="nil"/>
              <w:bottom w:val="single" w:sz="4" w:space="0" w:color="auto"/>
              <w:right w:val="nil"/>
            </w:tcBorders>
            <w:vAlign w:val="bottom"/>
          </w:tcPr>
          <w:p w:rsidR="00E655AC" w:rsidRPr="00E655AC" w:rsidRDefault="00E655AC" w:rsidP="009B4DC8">
            <w:pPr>
              <w:jc w:val="center"/>
              <w:rPr>
                <w:rFonts w:ascii="Times New Roman" w:hAnsi="Times New Roman" w:cs="Times New Roman"/>
                <w:sz w:val="20"/>
                <w:szCs w:val="20"/>
              </w:rPr>
            </w:pPr>
          </w:p>
        </w:tc>
        <w:tc>
          <w:tcPr>
            <w:tcW w:w="1304" w:type="dxa"/>
            <w:tcBorders>
              <w:top w:val="nil"/>
              <w:left w:val="nil"/>
              <w:bottom w:val="nil"/>
              <w:right w:val="nil"/>
            </w:tcBorders>
            <w:vAlign w:val="bottom"/>
          </w:tcPr>
          <w:p w:rsidR="00E655AC" w:rsidRPr="00E655AC" w:rsidRDefault="00E655AC" w:rsidP="009B4DC8">
            <w:pPr>
              <w:rPr>
                <w:rFonts w:ascii="Times New Roman" w:hAnsi="Times New Roman" w:cs="Times New Roman"/>
                <w:sz w:val="20"/>
                <w:szCs w:val="20"/>
              </w:rPr>
            </w:pPr>
          </w:p>
        </w:tc>
        <w:tc>
          <w:tcPr>
            <w:tcW w:w="2948" w:type="dxa"/>
            <w:tcBorders>
              <w:top w:val="nil"/>
              <w:left w:val="nil"/>
              <w:bottom w:val="single" w:sz="4" w:space="0" w:color="auto"/>
              <w:right w:val="nil"/>
            </w:tcBorders>
            <w:vAlign w:val="bottom"/>
          </w:tcPr>
          <w:p w:rsidR="00E655AC" w:rsidRPr="00E655AC" w:rsidRDefault="00E655AC" w:rsidP="009B4DC8">
            <w:pPr>
              <w:jc w:val="center"/>
              <w:rPr>
                <w:rFonts w:ascii="Times New Roman" w:hAnsi="Times New Roman" w:cs="Times New Roman"/>
                <w:sz w:val="20"/>
                <w:szCs w:val="20"/>
              </w:rPr>
            </w:pPr>
          </w:p>
        </w:tc>
      </w:tr>
      <w:tr w:rsidR="00E655AC" w:rsidRPr="00E655AC" w:rsidTr="009B4DC8">
        <w:tc>
          <w:tcPr>
            <w:tcW w:w="3175" w:type="dxa"/>
            <w:tcBorders>
              <w:top w:val="nil"/>
              <w:left w:val="nil"/>
              <w:bottom w:val="nil"/>
              <w:right w:val="nil"/>
            </w:tcBorders>
          </w:tcPr>
          <w:p w:rsidR="00E655AC" w:rsidRPr="00E655AC" w:rsidRDefault="00E655AC" w:rsidP="009B4DC8">
            <w:pPr>
              <w:jc w:val="center"/>
              <w:rPr>
                <w:rFonts w:ascii="Times New Roman" w:hAnsi="Times New Roman" w:cs="Times New Roman"/>
                <w:sz w:val="18"/>
                <w:szCs w:val="18"/>
              </w:rPr>
            </w:pPr>
            <w:r w:rsidRPr="00E655AC">
              <w:rPr>
                <w:rFonts w:ascii="Times New Roman" w:hAnsi="Times New Roman" w:cs="Times New Roman"/>
                <w:sz w:val="18"/>
                <w:szCs w:val="18"/>
              </w:rPr>
              <w:t>(должность уполномоченного</w:t>
            </w:r>
            <w:r w:rsidRPr="00E655AC">
              <w:rPr>
                <w:rFonts w:ascii="Times New Roman" w:hAnsi="Times New Roman" w:cs="Times New Roman"/>
                <w:sz w:val="18"/>
                <w:szCs w:val="18"/>
              </w:rPr>
              <w:br/>
              <w:t>лица органа, осуществляющего</w:t>
            </w:r>
            <w:r w:rsidRPr="00E655AC">
              <w:rPr>
                <w:rFonts w:ascii="Times New Roman" w:hAnsi="Times New Roman" w:cs="Times New Roman"/>
                <w:sz w:val="18"/>
                <w:szCs w:val="18"/>
              </w:rPr>
              <w:br/>
              <w:t>выдачу разрешения на строительство)</w:t>
            </w:r>
          </w:p>
        </w:tc>
        <w:tc>
          <w:tcPr>
            <w:tcW w:w="851" w:type="dxa"/>
            <w:tcBorders>
              <w:top w:val="nil"/>
              <w:left w:val="nil"/>
              <w:bottom w:val="nil"/>
              <w:right w:val="nil"/>
            </w:tcBorders>
          </w:tcPr>
          <w:p w:rsidR="00E655AC" w:rsidRPr="00E655AC" w:rsidRDefault="00E655AC" w:rsidP="009B4DC8">
            <w:pPr>
              <w:rPr>
                <w:rFonts w:ascii="Times New Roman" w:hAnsi="Times New Roman" w:cs="Times New Roman"/>
                <w:sz w:val="20"/>
                <w:szCs w:val="20"/>
              </w:rPr>
            </w:pPr>
          </w:p>
        </w:tc>
        <w:tc>
          <w:tcPr>
            <w:tcW w:w="1701" w:type="dxa"/>
            <w:tcBorders>
              <w:top w:val="nil"/>
              <w:left w:val="nil"/>
              <w:bottom w:val="nil"/>
              <w:right w:val="nil"/>
            </w:tcBorders>
          </w:tcPr>
          <w:p w:rsidR="00E655AC" w:rsidRPr="00E655AC" w:rsidRDefault="00E655AC" w:rsidP="009B4DC8">
            <w:pPr>
              <w:jc w:val="center"/>
              <w:rPr>
                <w:rFonts w:ascii="Times New Roman" w:hAnsi="Times New Roman" w:cs="Times New Roman"/>
                <w:sz w:val="18"/>
                <w:szCs w:val="18"/>
              </w:rPr>
            </w:pPr>
            <w:r w:rsidRPr="00E655AC">
              <w:rPr>
                <w:rFonts w:ascii="Times New Roman" w:hAnsi="Times New Roman" w:cs="Times New Roman"/>
                <w:sz w:val="18"/>
                <w:szCs w:val="18"/>
              </w:rPr>
              <w:t>(подпись)</w:t>
            </w:r>
          </w:p>
        </w:tc>
        <w:tc>
          <w:tcPr>
            <w:tcW w:w="1304" w:type="dxa"/>
            <w:tcBorders>
              <w:top w:val="nil"/>
              <w:left w:val="nil"/>
              <w:bottom w:val="nil"/>
              <w:right w:val="nil"/>
            </w:tcBorders>
          </w:tcPr>
          <w:p w:rsidR="00E655AC" w:rsidRPr="00E655AC" w:rsidRDefault="00E655AC" w:rsidP="009B4DC8">
            <w:pPr>
              <w:rPr>
                <w:rFonts w:ascii="Times New Roman" w:hAnsi="Times New Roman" w:cs="Times New Roman"/>
                <w:sz w:val="18"/>
                <w:szCs w:val="18"/>
              </w:rPr>
            </w:pPr>
          </w:p>
        </w:tc>
        <w:tc>
          <w:tcPr>
            <w:tcW w:w="2948" w:type="dxa"/>
            <w:tcBorders>
              <w:top w:val="nil"/>
              <w:left w:val="nil"/>
              <w:bottom w:val="nil"/>
              <w:right w:val="nil"/>
            </w:tcBorders>
          </w:tcPr>
          <w:p w:rsidR="00E655AC" w:rsidRPr="00E655AC" w:rsidRDefault="00E655AC" w:rsidP="009B4DC8">
            <w:pPr>
              <w:jc w:val="center"/>
              <w:rPr>
                <w:rFonts w:ascii="Times New Roman" w:hAnsi="Times New Roman" w:cs="Times New Roman"/>
                <w:sz w:val="18"/>
                <w:szCs w:val="18"/>
              </w:rPr>
            </w:pPr>
            <w:r w:rsidRPr="00E655AC">
              <w:rPr>
                <w:rFonts w:ascii="Times New Roman" w:hAnsi="Times New Roman" w:cs="Times New Roman"/>
                <w:sz w:val="18"/>
                <w:szCs w:val="18"/>
              </w:rPr>
              <w:t>(расшифровка подписи)</w:t>
            </w:r>
          </w:p>
        </w:tc>
      </w:tr>
    </w:tbl>
    <w:p w:rsidR="00E655AC" w:rsidRPr="00E655AC" w:rsidRDefault="00E655AC" w:rsidP="00E655AC">
      <w:pPr>
        <w:spacing w:after="240"/>
        <w:rPr>
          <w:rFonts w:ascii="Times New Roman" w:hAnsi="Times New Roman" w:cs="Times New Roman"/>
          <w:sz w:val="20"/>
          <w:szCs w:val="20"/>
        </w:rPr>
      </w:pPr>
    </w:p>
    <w:tbl>
      <w:tblPr>
        <w:tblW w:w="0" w:type="auto"/>
        <w:tblLayout w:type="fixed"/>
        <w:tblCellMar>
          <w:left w:w="28" w:type="dxa"/>
          <w:right w:w="28" w:type="dxa"/>
        </w:tblCellMar>
        <w:tblLook w:val="0000" w:firstRow="0" w:lastRow="0" w:firstColumn="0" w:lastColumn="0" w:noHBand="0" w:noVBand="0"/>
      </w:tblPr>
      <w:tblGrid>
        <w:gridCol w:w="170"/>
        <w:gridCol w:w="454"/>
        <w:gridCol w:w="227"/>
        <w:gridCol w:w="1247"/>
        <w:gridCol w:w="340"/>
        <w:gridCol w:w="340"/>
        <w:gridCol w:w="511"/>
      </w:tblGrid>
      <w:tr w:rsidR="00E655AC" w:rsidRPr="00E655AC" w:rsidTr="009B4DC8">
        <w:tc>
          <w:tcPr>
            <w:tcW w:w="170" w:type="dxa"/>
            <w:tcBorders>
              <w:top w:val="nil"/>
              <w:left w:val="nil"/>
              <w:bottom w:val="nil"/>
              <w:right w:val="nil"/>
            </w:tcBorders>
            <w:vAlign w:val="bottom"/>
          </w:tcPr>
          <w:p w:rsidR="00E655AC" w:rsidRPr="00E655AC" w:rsidRDefault="00E655AC" w:rsidP="009B4DC8">
            <w:pPr>
              <w:jc w:val="right"/>
              <w:rPr>
                <w:rFonts w:ascii="Times New Roman" w:hAnsi="Times New Roman" w:cs="Times New Roman"/>
                <w:sz w:val="20"/>
                <w:szCs w:val="20"/>
              </w:rPr>
            </w:pPr>
            <w:r w:rsidRPr="00E655AC">
              <w:rPr>
                <w:rFonts w:ascii="Times New Roman" w:hAnsi="Times New Roman" w:cs="Times New Roman"/>
                <w:sz w:val="20"/>
                <w:szCs w:val="20"/>
              </w:rPr>
              <w:t>“</w:t>
            </w:r>
          </w:p>
        </w:tc>
        <w:tc>
          <w:tcPr>
            <w:tcW w:w="454" w:type="dxa"/>
            <w:tcBorders>
              <w:top w:val="nil"/>
              <w:left w:val="nil"/>
              <w:bottom w:val="single" w:sz="4" w:space="0" w:color="auto"/>
              <w:right w:val="nil"/>
            </w:tcBorders>
            <w:vAlign w:val="bottom"/>
          </w:tcPr>
          <w:p w:rsidR="00E655AC" w:rsidRPr="00E655AC" w:rsidRDefault="00E655AC" w:rsidP="009B4DC8">
            <w:pPr>
              <w:jc w:val="center"/>
              <w:rPr>
                <w:rFonts w:ascii="Times New Roman" w:hAnsi="Times New Roman" w:cs="Times New Roman"/>
                <w:sz w:val="20"/>
                <w:szCs w:val="20"/>
              </w:rPr>
            </w:pPr>
          </w:p>
        </w:tc>
        <w:tc>
          <w:tcPr>
            <w:tcW w:w="227" w:type="dxa"/>
            <w:tcBorders>
              <w:top w:val="nil"/>
              <w:left w:val="nil"/>
              <w:bottom w:val="nil"/>
              <w:right w:val="nil"/>
            </w:tcBorders>
            <w:vAlign w:val="bottom"/>
          </w:tcPr>
          <w:p w:rsidR="00E655AC" w:rsidRPr="00E655AC" w:rsidRDefault="00E655AC" w:rsidP="009B4DC8">
            <w:pPr>
              <w:rPr>
                <w:rFonts w:ascii="Times New Roman" w:hAnsi="Times New Roman" w:cs="Times New Roman"/>
                <w:sz w:val="20"/>
                <w:szCs w:val="20"/>
              </w:rPr>
            </w:pPr>
            <w:r w:rsidRPr="00E655AC">
              <w:rPr>
                <w:rFonts w:ascii="Times New Roman" w:hAnsi="Times New Roman" w:cs="Times New Roman"/>
                <w:sz w:val="20"/>
                <w:szCs w:val="20"/>
              </w:rPr>
              <w:t>”</w:t>
            </w:r>
          </w:p>
        </w:tc>
        <w:tc>
          <w:tcPr>
            <w:tcW w:w="1247" w:type="dxa"/>
            <w:tcBorders>
              <w:top w:val="nil"/>
              <w:left w:val="nil"/>
              <w:bottom w:val="single" w:sz="4" w:space="0" w:color="auto"/>
              <w:right w:val="nil"/>
            </w:tcBorders>
            <w:vAlign w:val="bottom"/>
          </w:tcPr>
          <w:p w:rsidR="00E655AC" w:rsidRPr="00E655AC" w:rsidRDefault="00E655AC" w:rsidP="009B4DC8">
            <w:pPr>
              <w:jc w:val="center"/>
              <w:rPr>
                <w:rFonts w:ascii="Times New Roman" w:hAnsi="Times New Roman" w:cs="Times New Roman"/>
                <w:sz w:val="20"/>
                <w:szCs w:val="20"/>
              </w:rPr>
            </w:pPr>
          </w:p>
        </w:tc>
        <w:tc>
          <w:tcPr>
            <w:tcW w:w="340" w:type="dxa"/>
            <w:tcBorders>
              <w:top w:val="nil"/>
              <w:left w:val="nil"/>
              <w:bottom w:val="nil"/>
              <w:right w:val="nil"/>
            </w:tcBorders>
            <w:vAlign w:val="bottom"/>
          </w:tcPr>
          <w:p w:rsidR="00E655AC" w:rsidRPr="00E655AC" w:rsidRDefault="00E655AC" w:rsidP="009B4DC8">
            <w:pPr>
              <w:jc w:val="right"/>
              <w:rPr>
                <w:rFonts w:ascii="Times New Roman" w:hAnsi="Times New Roman" w:cs="Times New Roman"/>
                <w:sz w:val="20"/>
                <w:szCs w:val="20"/>
              </w:rPr>
            </w:pPr>
            <w:r w:rsidRPr="00E655AC">
              <w:rPr>
                <w:rFonts w:ascii="Times New Roman" w:hAnsi="Times New Roman" w:cs="Times New Roman"/>
                <w:sz w:val="20"/>
                <w:szCs w:val="20"/>
              </w:rPr>
              <w:t>20</w:t>
            </w:r>
          </w:p>
        </w:tc>
        <w:tc>
          <w:tcPr>
            <w:tcW w:w="340" w:type="dxa"/>
            <w:tcBorders>
              <w:top w:val="nil"/>
              <w:left w:val="nil"/>
              <w:bottom w:val="single" w:sz="4" w:space="0" w:color="auto"/>
              <w:right w:val="nil"/>
            </w:tcBorders>
            <w:vAlign w:val="bottom"/>
          </w:tcPr>
          <w:p w:rsidR="00E655AC" w:rsidRPr="00E655AC" w:rsidRDefault="00E655AC" w:rsidP="009B4DC8">
            <w:pPr>
              <w:rPr>
                <w:rFonts w:ascii="Times New Roman" w:hAnsi="Times New Roman" w:cs="Times New Roman"/>
                <w:sz w:val="20"/>
                <w:szCs w:val="20"/>
              </w:rPr>
            </w:pPr>
          </w:p>
        </w:tc>
        <w:tc>
          <w:tcPr>
            <w:tcW w:w="511" w:type="dxa"/>
            <w:tcBorders>
              <w:top w:val="nil"/>
              <w:left w:val="nil"/>
              <w:bottom w:val="nil"/>
              <w:right w:val="nil"/>
            </w:tcBorders>
            <w:vAlign w:val="bottom"/>
          </w:tcPr>
          <w:p w:rsidR="00E655AC" w:rsidRPr="00E655AC" w:rsidRDefault="00E655AC" w:rsidP="009B4DC8">
            <w:pPr>
              <w:ind w:left="57"/>
              <w:rPr>
                <w:rFonts w:ascii="Times New Roman" w:hAnsi="Times New Roman" w:cs="Times New Roman"/>
                <w:sz w:val="20"/>
                <w:szCs w:val="20"/>
              </w:rPr>
            </w:pPr>
            <w:proofErr w:type="gramStart"/>
            <w:r w:rsidRPr="00E655AC">
              <w:rPr>
                <w:rFonts w:ascii="Times New Roman" w:hAnsi="Times New Roman" w:cs="Times New Roman"/>
                <w:sz w:val="20"/>
                <w:szCs w:val="20"/>
              </w:rPr>
              <w:t>г</w:t>
            </w:r>
            <w:proofErr w:type="gramEnd"/>
            <w:r w:rsidRPr="00E655AC">
              <w:rPr>
                <w:rFonts w:ascii="Times New Roman" w:hAnsi="Times New Roman" w:cs="Times New Roman"/>
                <w:sz w:val="20"/>
                <w:szCs w:val="20"/>
              </w:rPr>
              <w:t>.</w:t>
            </w:r>
          </w:p>
        </w:tc>
      </w:tr>
    </w:tbl>
    <w:p w:rsidR="00E655AC" w:rsidRPr="00E655AC" w:rsidRDefault="00E655AC" w:rsidP="00E655AC">
      <w:pPr>
        <w:spacing w:before="240"/>
        <w:rPr>
          <w:rFonts w:ascii="Times New Roman" w:hAnsi="Times New Roman" w:cs="Times New Roman"/>
          <w:sz w:val="20"/>
          <w:szCs w:val="20"/>
        </w:rPr>
      </w:pPr>
      <w:r w:rsidRPr="00E655AC">
        <w:rPr>
          <w:rFonts w:ascii="Times New Roman" w:hAnsi="Times New Roman" w:cs="Times New Roman"/>
          <w:sz w:val="20"/>
          <w:szCs w:val="20"/>
        </w:rPr>
        <w:t>М.П.</w:t>
      </w:r>
      <w:r w:rsidRPr="00E655AC">
        <w:rPr>
          <w:rStyle w:val="aff5"/>
          <w:rFonts w:ascii="Times New Roman" w:hAnsi="Times New Roman"/>
          <w:sz w:val="20"/>
          <w:szCs w:val="20"/>
        </w:rPr>
        <w:t>1</w:t>
      </w:r>
      <w:r w:rsidRPr="00E655AC">
        <w:rPr>
          <w:rFonts w:ascii="Times New Roman" w:hAnsi="Times New Roman" w:cs="Times New Roman"/>
          <w:sz w:val="20"/>
          <w:szCs w:val="20"/>
        </w:rPr>
        <w:t> Указываются:</w:t>
      </w:r>
    </w:p>
    <w:p w:rsidR="00E655AC" w:rsidRPr="00E655AC" w:rsidRDefault="00E655AC" w:rsidP="00E655AC">
      <w:pPr>
        <w:spacing w:after="0" w:line="240" w:lineRule="auto"/>
        <w:ind w:firstLine="567"/>
        <w:jc w:val="both"/>
        <w:rPr>
          <w:rFonts w:ascii="Times New Roman" w:hAnsi="Times New Roman" w:cs="Times New Roman"/>
          <w:sz w:val="20"/>
          <w:szCs w:val="20"/>
        </w:rPr>
      </w:pPr>
      <w:r w:rsidRPr="00E655AC">
        <w:rPr>
          <w:rFonts w:ascii="Times New Roman" w:hAnsi="Times New Roman" w:cs="Times New Roman"/>
          <w:sz w:val="20"/>
          <w:szCs w:val="20"/>
        </w:rPr>
        <w:t>- фамилия, имя, отчество (если имеется) гражданина, если основанием для выдачи разрешения на строительство является заявление физического лица;</w:t>
      </w:r>
    </w:p>
    <w:p w:rsidR="00E655AC" w:rsidRPr="00E655AC" w:rsidRDefault="00E655AC" w:rsidP="00E655AC">
      <w:pPr>
        <w:pStyle w:val="aff3"/>
        <w:ind w:firstLine="567"/>
        <w:jc w:val="both"/>
      </w:pPr>
      <w:r w:rsidRPr="00E655AC">
        <w:t>- полное наименование организации в соответствии со статьей 54 Гражданского кодекса Российской Федерации, если основанием для выдачи разрешения на строительство является заявление юридического лица.</w:t>
      </w:r>
    </w:p>
    <w:p w:rsidR="00E655AC" w:rsidRPr="00E655AC" w:rsidRDefault="00E655AC" w:rsidP="00E655AC">
      <w:pPr>
        <w:pStyle w:val="aff3"/>
        <w:ind w:firstLine="567"/>
        <w:jc w:val="both"/>
      </w:pPr>
      <w:r w:rsidRPr="00E655AC">
        <w:rPr>
          <w:rStyle w:val="aff5"/>
        </w:rPr>
        <w:t>2</w:t>
      </w:r>
      <w:r w:rsidRPr="00E655AC">
        <w:t> Указывается дата подписания разрешения на строительство.</w:t>
      </w:r>
    </w:p>
    <w:p w:rsidR="00E655AC" w:rsidRPr="00E655AC" w:rsidRDefault="00E655AC" w:rsidP="00E655AC">
      <w:pPr>
        <w:spacing w:after="0" w:line="240" w:lineRule="auto"/>
        <w:ind w:firstLine="567"/>
        <w:jc w:val="both"/>
        <w:rPr>
          <w:rFonts w:ascii="Times New Roman" w:hAnsi="Times New Roman" w:cs="Times New Roman"/>
          <w:sz w:val="20"/>
          <w:szCs w:val="20"/>
        </w:rPr>
      </w:pPr>
      <w:r w:rsidRPr="00E655AC">
        <w:rPr>
          <w:rStyle w:val="aff5"/>
          <w:rFonts w:ascii="Times New Roman" w:hAnsi="Times New Roman"/>
          <w:sz w:val="20"/>
          <w:szCs w:val="20"/>
        </w:rPr>
        <w:t>3</w:t>
      </w:r>
      <w:r w:rsidRPr="00E655AC">
        <w:rPr>
          <w:rFonts w:ascii="Times New Roman" w:hAnsi="Times New Roman" w:cs="Times New Roman"/>
          <w:sz w:val="20"/>
          <w:szCs w:val="20"/>
        </w:rPr>
        <w:t> Указывается номер разрешения на строительство, присвоенный органом, осуществляющим выдачу разрешения на строительство, который имеет структуру А-Б-В-Г, где:</w:t>
      </w:r>
    </w:p>
    <w:p w:rsidR="00E655AC" w:rsidRPr="00E655AC" w:rsidRDefault="00E655AC" w:rsidP="00E655AC">
      <w:pPr>
        <w:spacing w:after="0" w:line="240" w:lineRule="auto"/>
        <w:ind w:firstLine="567"/>
        <w:jc w:val="both"/>
        <w:rPr>
          <w:rFonts w:ascii="Times New Roman" w:hAnsi="Times New Roman" w:cs="Times New Roman"/>
          <w:sz w:val="20"/>
          <w:szCs w:val="20"/>
        </w:rPr>
      </w:pPr>
      <w:r w:rsidRPr="00E655AC">
        <w:rPr>
          <w:rFonts w:ascii="Times New Roman" w:hAnsi="Times New Roman" w:cs="Times New Roman"/>
          <w:sz w:val="20"/>
          <w:szCs w:val="20"/>
        </w:rPr>
        <w:t>А – номер субъекта Российской Федерации, на территории которого планируется к строительству (реконструкции) объект капитального строительства (двухзначный).</w:t>
      </w:r>
    </w:p>
    <w:p w:rsidR="00E655AC" w:rsidRPr="00E655AC" w:rsidRDefault="00E655AC" w:rsidP="00E655AC">
      <w:pPr>
        <w:spacing w:after="0" w:line="240" w:lineRule="auto"/>
        <w:ind w:firstLine="567"/>
        <w:jc w:val="both"/>
        <w:rPr>
          <w:rFonts w:ascii="Times New Roman" w:hAnsi="Times New Roman" w:cs="Times New Roman"/>
          <w:sz w:val="20"/>
          <w:szCs w:val="20"/>
        </w:rPr>
      </w:pPr>
      <w:r w:rsidRPr="00E655AC">
        <w:rPr>
          <w:rFonts w:ascii="Times New Roman" w:hAnsi="Times New Roman" w:cs="Times New Roman"/>
          <w:sz w:val="20"/>
          <w:szCs w:val="20"/>
        </w:rPr>
        <w:t>В случае</w:t>
      </w:r>
      <w:proofErr w:type="gramStart"/>
      <w:r w:rsidRPr="00E655AC">
        <w:rPr>
          <w:rFonts w:ascii="Times New Roman" w:hAnsi="Times New Roman" w:cs="Times New Roman"/>
          <w:sz w:val="20"/>
          <w:szCs w:val="20"/>
        </w:rPr>
        <w:t>,</w:t>
      </w:r>
      <w:proofErr w:type="gramEnd"/>
      <w:r w:rsidRPr="00E655AC">
        <w:rPr>
          <w:rFonts w:ascii="Times New Roman" w:hAnsi="Times New Roman" w:cs="Times New Roman"/>
          <w:sz w:val="20"/>
          <w:szCs w:val="20"/>
        </w:rPr>
        <w:t xml:space="preserve"> если объект расположен на территории двух и более субъектов Российской Федерации, указывается номер “00”;</w:t>
      </w:r>
    </w:p>
    <w:p w:rsidR="00E655AC" w:rsidRPr="00E655AC" w:rsidRDefault="00E655AC" w:rsidP="00E655AC">
      <w:pPr>
        <w:spacing w:after="0" w:line="240" w:lineRule="auto"/>
        <w:ind w:firstLine="567"/>
        <w:jc w:val="both"/>
        <w:rPr>
          <w:rFonts w:ascii="Times New Roman" w:hAnsi="Times New Roman" w:cs="Times New Roman"/>
          <w:sz w:val="20"/>
          <w:szCs w:val="20"/>
        </w:rPr>
      </w:pPr>
      <w:proofErr w:type="gramStart"/>
      <w:r w:rsidRPr="00E655AC">
        <w:rPr>
          <w:rFonts w:ascii="Times New Roman" w:hAnsi="Times New Roman" w:cs="Times New Roman"/>
          <w:sz w:val="20"/>
          <w:szCs w:val="20"/>
        </w:rPr>
        <w:t>Б</w:t>
      </w:r>
      <w:proofErr w:type="gramEnd"/>
      <w:r w:rsidRPr="00E655AC">
        <w:rPr>
          <w:rFonts w:ascii="Times New Roman" w:hAnsi="Times New Roman" w:cs="Times New Roman"/>
          <w:sz w:val="20"/>
          <w:szCs w:val="20"/>
        </w:rPr>
        <w:t> – регистрационный номер, присвоенный муниципальному образованию, на территории которого планируется к строительству (реконструкции) объект капитального строительства. В случае</w:t>
      </w:r>
      <w:proofErr w:type="gramStart"/>
      <w:r w:rsidRPr="00E655AC">
        <w:rPr>
          <w:rFonts w:ascii="Times New Roman" w:hAnsi="Times New Roman" w:cs="Times New Roman"/>
          <w:sz w:val="20"/>
          <w:szCs w:val="20"/>
        </w:rPr>
        <w:t>,</w:t>
      </w:r>
      <w:proofErr w:type="gramEnd"/>
      <w:r w:rsidRPr="00E655AC">
        <w:rPr>
          <w:rFonts w:ascii="Times New Roman" w:hAnsi="Times New Roman" w:cs="Times New Roman"/>
          <w:sz w:val="20"/>
          <w:szCs w:val="20"/>
        </w:rPr>
        <w:t xml:space="preserve"> если объект расположен на территории двух и более муниципальных образований, указывается номер “000”;</w:t>
      </w:r>
    </w:p>
    <w:p w:rsidR="00E655AC" w:rsidRPr="00E655AC" w:rsidRDefault="00E655AC" w:rsidP="00E655AC">
      <w:pPr>
        <w:spacing w:after="0" w:line="240" w:lineRule="auto"/>
        <w:ind w:firstLine="567"/>
        <w:jc w:val="both"/>
        <w:rPr>
          <w:rFonts w:ascii="Times New Roman" w:hAnsi="Times New Roman" w:cs="Times New Roman"/>
          <w:sz w:val="20"/>
          <w:szCs w:val="20"/>
        </w:rPr>
      </w:pPr>
      <w:r w:rsidRPr="00E655AC">
        <w:rPr>
          <w:rFonts w:ascii="Times New Roman" w:hAnsi="Times New Roman" w:cs="Times New Roman"/>
          <w:sz w:val="20"/>
          <w:szCs w:val="20"/>
        </w:rPr>
        <w:t>В – порядковый номер разрешения на строительство, присвоенный органом, осуществляющим выдачу разрешения на строительство;</w:t>
      </w:r>
    </w:p>
    <w:p w:rsidR="00E655AC" w:rsidRPr="00E655AC" w:rsidRDefault="00E655AC" w:rsidP="00E655AC">
      <w:pPr>
        <w:spacing w:after="0" w:line="240" w:lineRule="auto"/>
        <w:ind w:firstLine="567"/>
        <w:jc w:val="both"/>
        <w:rPr>
          <w:rFonts w:ascii="Times New Roman" w:hAnsi="Times New Roman" w:cs="Times New Roman"/>
          <w:sz w:val="20"/>
          <w:szCs w:val="20"/>
        </w:rPr>
      </w:pPr>
      <w:r w:rsidRPr="00E655AC">
        <w:rPr>
          <w:rFonts w:ascii="Times New Roman" w:hAnsi="Times New Roman" w:cs="Times New Roman"/>
          <w:sz w:val="20"/>
          <w:szCs w:val="20"/>
        </w:rPr>
        <w:t>Г – год выдачи разрешения на строительство (полностью).</w:t>
      </w:r>
    </w:p>
    <w:p w:rsidR="00E655AC" w:rsidRPr="00E655AC" w:rsidRDefault="00E655AC" w:rsidP="00E655AC">
      <w:pPr>
        <w:spacing w:after="0" w:line="240" w:lineRule="auto"/>
        <w:ind w:firstLine="567"/>
        <w:jc w:val="both"/>
        <w:rPr>
          <w:rFonts w:ascii="Times New Roman" w:hAnsi="Times New Roman" w:cs="Times New Roman"/>
          <w:sz w:val="20"/>
          <w:szCs w:val="20"/>
        </w:rPr>
      </w:pPr>
      <w:r w:rsidRPr="00E655AC">
        <w:rPr>
          <w:rFonts w:ascii="Times New Roman" w:hAnsi="Times New Roman" w:cs="Times New Roman"/>
          <w:sz w:val="20"/>
          <w:szCs w:val="20"/>
        </w:rPr>
        <w:t>Составные части номера отделяются друг от друга знаком “</w:t>
      </w:r>
      <w:proofErr w:type="gramStart"/>
      <w:r w:rsidRPr="00E655AC">
        <w:rPr>
          <w:rFonts w:ascii="Times New Roman" w:hAnsi="Times New Roman" w:cs="Times New Roman"/>
          <w:sz w:val="20"/>
          <w:szCs w:val="20"/>
        </w:rPr>
        <w:t>-”</w:t>
      </w:r>
      <w:proofErr w:type="gramEnd"/>
      <w:r w:rsidRPr="00E655AC">
        <w:rPr>
          <w:rFonts w:ascii="Times New Roman" w:hAnsi="Times New Roman" w:cs="Times New Roman"/>
          <w:sz w:val="20"/>
          <w:szCs w:val="20"/>
        </w:rPr>
        <w:t>. Цифровые индексы обозначаются арабскими цифрами.</w:t>
      </w:r>
    </w:p>
    <w:p w:rsidR="00E655AC" w:rsidRDefault="00E655AC" w:rsidP="00E655AC">
      <w:pPr>
        <w:pStyle w:val="aff3"/>
        <w:ind w:firstLine="567"/>
        <w:jc w:val="both"/>
      </w:pPr>
      <w:r>
        <w:t>Для федеральных органов исполнительной власти и Государственной корпорации по атомной энергии “</w:t>
      </w:r>
      <w:proofErr w:type="spellStart"/>
      <w:r>
        <w:t>Росатом</w:t>
      </w:r>
      <w:proofErr w:type="spellEnd"/>
      <w:r>
        <w:t>” в конце номера может указываться условное обозначение такого органа, Государственной корпорации по атомной энергии “</w:t>
      </w:r>
      <w:proofErr w:type="spellStart"/>
      <w:r>
        <w:t>Росатом</w:t>
      </w:r>
      <w:proofErr w:type="spellEnd"/>
      <w:r>
        <w:t xml:space="preserve">”, </w:t>
      </w:r>
      <w:proofErr w:type="gramStart"/>
      <w:r>
        <w:t>определяемый</w:t>
      </w:r>
      <w:proofErr w:type="gramEnd"/>
      <w:r>
        <w:t xml:space="preserve"> ими самостоятельно.</w:t>
      </w:r>
    </w:p>
    <w:p w:rsidR="00E655AC" w:rsidRDefault="00E655AC" w:rsidP="00E655AC">
      <w:pPr>
        <w:pStyle w:val="aff3"/>
        <w:ind w:firstLine="567"/>
        <w:jc w:val="both"/>
      </w:pPr>
      <w:r>
        <w:rPr>
          <w:rStyle w:val="aff5"/>
        </w:rPr>
        <w:t>4</w:t>
      </w:r>
      <w:r>
        <w:t> </w:t>
      </w:r>
      <w:proofErr w:type="gramStart"/>
      <w:r>
        <w:t>Указывается один из перечисленных видов строительства (реконструкции), на который оформляется разрешение на строительство.</w:t>
      </w:r>
      <w:proofErr w:type="gramEnd"/>
    </w:p>
    <w:p w:rsidR="00E655AC" w:rsidRDefault="00E655AC" w:rsidP="00E655AC">
      <w:pPr>
        <w:pStyle w:val="aff3"/>
        <w:ind w:firstLine="567"/>
        <w:jc w:val="both"/>
      </w:pPr>
      <w:r>
        <w:rPr>
          <w:rStyle w:val="aff5"/>
        </w:rPr>
        <w:t>5</w:t>
      </w:r>
      <w:r>
        <w:t> Указывается наименование объекта капитального строительства в соответствии с утвержденной застройщиком или заказчиком проектной документацией.</w:t>
      </w:r>
    </w:p>
    <w:p w:rsidR="00E655AC" w:rsidRDefault="00E655AC" w:rsidP="00E655AC">
      <w:pPr>
        <w:pStyle w:val="aff3"/>
        <w:ind w:firstLine="567"/>
        <w:jc w:val="both"/>
      </w:pPr>
      <w:r>
        <w:rPr>
          <w:rStyle w:val="aff5"/>
        </w:rPr>
        <w:lastRenderedPageBreak/>
        <w:t>6</w:t>
      </w:r>
      <w:r>
        <w:t xml:space="preserve"> В случае выдачи разрешений на строительство для объектов в области использования атомной энергии указываются также данные (номер, дата) лицензии на </w:t>
      </w:r>
      <w:proofErr w:type="gramStart"/>
      <w:r>
        <w:t>право ведения</w:t>
      </w:r>
      <w:proofErr w:type="gramEnd"/>
      <w:r>
        <w:t xml:space="preserve"> работ в области использования атомной энергии, включающие право сооружения объекта использования атомной энергии.</w:t>
      </w:r>
    </w:p>
    <w:p w:rsidR="00E655AC" w:rsidRDefault="00E655AC" w:rsidP="00E655AC">
      <w:pPr>
        <w:pStyle w:val="aff3"/>
        <w:ind w:firstLine="567"/>
        <w:jc w:val="both"/>
      </w:pPr>
      <w:r>
        <w:rPr>
          <w:rStyle w:val="aff5"/>
        </w:rPr>
        <w:t>7</w:t>
      </w:r>
      <w:r>
        <w:t> Заполнение не является обязательным при выдаче разрешения на строительство (реконструкцию) линейного объекта.</w:t>
      </w:r>
    </w:p>
    <w:p w:rsidR="00E655AC" w:rsidRDefault="00E655AC" w:rsidP="00E655AC">
      <w:pPr>
        <w:pStyle w:val="aff3"/>
        <w:ind w:firstLine="567"/>
        <w:jc w:val="both"/>
      </w:pPr>
      <w:r>
        <w:rPr>
          <w:rStyle w:val="aff5"/>
        </w:rPr>
        <w:t>8</w:t>
      </w:r>
      <w:r>
        <w:t> В случае выполнения работ по сохранению объекта культурного наследия, при которых затрагиваются конструктивные и другие характеристики надежности и безопасности такого объекта, указывается кадастровый номер учтенного в государственном кадастре недвижимости объекта культурного наследия.</w:t>
      </w:r>
    </w:p>
    <w:p w:rsidR="00E655AC" w:rsidRDefault="00E655AC" w:rsidP="00E655AC">
      <w:pPr>
        <w:pStyle w:val="aff3"/>
        <w:ind w:firstLine="567"/>
        <w:jc w:val="both"/>
      </w:pPr>
      <w:r>
        <w:rPr>
          <w:rStyle w:val="aff5"/>
        </w:rPr>
        <w:t>9</w:t>
      </w:r>
      <w:r>
        <w:t> Указывается дата выдачи градостроительного плана земельного участка, его номер и орган, выдавший градостроительный план земельного участка (не заполняется в отношении линейных объектов, кроме случаев, предусмотренных законодательством Российской Федерации).</w:t>
      </w:r>
    </w:p>
    <w:p w:rsidR="00E655AC" w:rsidRDefault="00E655AC" w:rsidP="00E655AC">
      <w:pPr>
        <w:pStyle w:val="aff3"/>
        <w:ind w:firstLine="567"/>
        <w:jc w:val="both"/>
      </w:pPr>
      <w:r>
        <w:rPr>
          <w:rStyle w:val="aff5"/>
        </w:rPr>
        <w:t>10</w:t>
      </w:r>
      <w:r>
        <w:t> Заполняется в отношении линейных объектов, кроме случаев, предусмотренных законодательством Российской Федерации. Указываются дата и номер решения об утверждении проекта планировки и проекта межевания территории (в соответствии со сведениями, содержащимися в информационных системах обеспечения градостроительной деятельности) и лицо, принявшее такое решение (уполномоченный федеральный орган исполнительной власти, или высший исполнительный орган государственной власти субъекта Российской Федерации, или глава местной администрации).</w:t>
      </w:r>
    </w:p>
    <w:p w:rsidR="00E655AC" w:rsidRDefault="00E655AC" w:rsidP="00E655AC">
      <w:pPr>
        <w:pStyle w:val="aff3"/>
        <w:ind w:firstLine="567"/>
        <w:jc w:val="both"/>
      </w:pPr>
      <w:r>
        <w:rPr>
          <w:rStyle w:val="aff5"/>
        </w:rPr>
        <w:t>11</w:t>
      </w:r>
      <w:r>
        <w:t> Указывается кем, когда разработана проектная документация (реквизиты документа, наименование проектной организации).</w:t>
      </w:r>
    </w:p>
    <w:p w:rsidR="00E655AC" w:rsidRDefault="00E655AC" w:rsidP="00E655AC">
      <w:pPr>
        <w:pStyle w:val="aff3"/>
        <w:ind w:firstLine="567"/>
        <w:jc w:val="both"/>
      </w:pPr>
      <w:r>
        <w:rPr>
          <w:rStyle w:val="aff5"/>
        </w:rPr>
        <w:t>12</w:t>
      </w:r>
      <w:r>
        <w:t> В отношении линейных объектов допускается заполнение не всех граф раздела.</w:t>
      </w:r>
    </w:p>
    <w:p w:rsidR="00E655AC" w:rsidRDefault="00E655AC" w:rsidP="00E655AC">
      <w:pPr>
        <w:pStyle w:val="aff3"/>
        <w:ind w:firstLine="567"/>
        <w:jc w:val="both"/>
      </w:pPr>
      <w:r>
        <w:rPr>
          <w:rStyle w:val="aff5"/>
        </w:rPr>
        <w:t>13</w:t>
      </w:r>
      <w:r>
        <w:t> Заполняется в случае выдачи разрешения на строительство сложного объекта (объекта, входящего в состав имущественного комплекса) в отношении каждого объекта капитального строительства.</w:t>
      </w:r>
    </w:p>
    <w:p w:rsidR="00E655AC" w:rsidRDefault="00E655AC" w:rsidP="00E655AC">
      <w:pPr>
        <w:pStyle w:val="aff3"/>
        <w:ind w:firstLine="567"/>
        <w:jc w:val="both"/>
      </w:pPr>
      <w:r>
        <w:rPr>
          <w:rStyle w:val="aff5"/>
        </w:rPr>
        <w:t>14</w:t>
      </w:r>
      <w:r>
        <w:t> Указываются дополнительные характеристики, необходимые для осуществления государственного кадастрового учета объекта капитального строительства, в том числе объекта культурного наследия, если при проведении работ по сохранению объекта культурного наследия затрагиваются конструктивные и другие характеристики надежности и безопасности такого объекта.</w:t>
      </w:r>
    </w:p>
    <w:p w:rsidR="00E655AC" w:rsidRDefault="00E655AC" w:rsidP="00E655AC">
      <w:pPr>
        <w:pStyle w:val="aff3"/>
        <w:ind w:firstLine="567"/>
        <w:jc w:val="both"/>
      </w:pPr>
      <w:r>
        <w:rPr>
          <w:rStyle w:val="aff5"/>
        </w:rPr>
        <w:t>15</w:t>
      </w:r>
      <w:r>
        <w:t> Указывается адрес объекта капитального строительства, а при наличии – адрес объекта капитального строительства в соответствии с государственным адресным реестром с указанием реквизитов документов о присвоении, об изменении адреса; для линейных объектов – указывается описание местоположения в виде наименований субъекта Российской Федерации и муниципального образования.</w:t>
      </w:r>
    </w:p>
    <w:p w:rsidR="00E655AC" w:rsidRDefault="00E655AC" w:rsidP="00E655AC">
      <w:pPr>
        <w:pStyle w:val="aff3"/>
        <w:ind w:firstLine="567"/>
        <w:jc w:val="both"/>
      </w:pPr>
      <w:r>
        <w:rPr>
          <w:rStyle w:val="aff5"/>
        </w:rPr>
        <w:t>16</w:t>
      </w:r>
      <w:r>
        <w:t> Заполняется только в отношении линейного объекта с учетом показателей, содержащихся в утвержденной проектной документации на основании положительного заключения экспертизы проектной документации. Допускается заполнение не всех граф раздела.</w:t>
      </w:r>
    </w:p>
    <w:p w:rsidR="00E655AC" w:rsidRDefault="00E655AC" w:rsidP="00E655AC">
      <w:pPr>
        <w:pStyle w:val="aff3"/>
        <w:ind w:firstLine="567"/>
        <w:jc w:val="both"/>
      </w:pPr>
      <w:r>
        <w:rPr>
          <w:rStyle w:val="aff5"/>
        </w:rPr>
        <w:t>17</w:t>
      </w:r>
      <w:r>
        <w:t> Указываются дополнительные характеристики, необходимые для осуществления государственного кадастрового учета объекта капитального строительства, в том числе объекта культурного наследия, если при проведении работ по сохранению объекта культурного наследия затрагиваются конструктивные и другие характеристики надежности и безопасности такого объекта.</w:t>
      </w:r>
    </w:p>
    <w:p w:rsidR="00E655AC" w:rsidRPr="00E655AC" w:rsidRDefault="00E655AC" w:rsidP="00E655AC">
      <w:pPr>
        <w:spacing w:after="0" w:line="240" w:lineRule="auto"/>
        <w:ind w:firstLine="567"/>
        <w:jc w:val="both"/>
        <w:rPr>
          <w:rFonts w:ascii="Times New Roman" w:hAnsi="Times New Roman" w:cs="Times New Roman"/>
          <w:sz w:val="20"/>
          <w:szCs w:val="20"/>
        </w:rPr>
      </w:pPr>
      <w:r w:rsidRPr="00E655AC">
        <w:rPr>
          <w:rStyle w:val="aff5"/>
          <w:rFonts w:ascii="Times New Roman" w:hAnsi="Times New Roman"/>
          <w:sz w:val="20"/>
          <w:szCs w:val="20"/>
        </w:rPr>
        <w:t>18</w:t>
      </w:r>
      <w:r w:rsidRPr="00E655AC">
        <w:rPr>
          <w:rFonts w:ascii="Times New Roman" w:hAnsi="Times New Roman" w:cs="Times New Roman"/>
          <w:sz w:val="20"/>
          <w:szCs w:val="20"/>
        </w:rPr>
        <w:t> Указываются основания для установления срока действия разрешения на строительство:</w:t>
      </w:r>
    </w:p>
    <w:p w:rsidR="00E655AC" w:rsidRPr="00E655AC" w:rsidRDefault="00E655AC" w:rsidP="00E655AC">
      <w:pPr>
        <w:spacing w:after="0" w:line="240" w:lineRule="auto"/>
        <w:ind w:firstLine="567"/>
        <w:jc w:val="both"/>
        <w:rPr>
          <w:rFonts w:ascii="Times New Roman" w:hAnsi="Times New Roman" w:cs="Times New Roman"/>
          <w:sz w:val="20"/>
          <w:szCs w:val="20"/>
        </w:rPr>
      </w:pPr>
      <w:r w:rsidRPr="00E655AC">
        <w:rPr>
          <w:rFonts w:ascii="Times New Roman" w:hAnsi="Times New Roman" w:cs="Times New Roman"/>
          <w:sz w:val="20"/>
          <w:szCs w:val="20"/>
        </w:rPr>
        <w:t>- проектная документация (раздел);</w:t>
      </w:r>
    </w:p>
    <w:p w:rsidR="00E655AC" w:rsidRDefault="00E655AC" w:rsidP="00E655AC">
      <w:pPr>
        <w:pStyle w:val="aff3"/>
        <w:ind w:firstLine="567"/>
        <w:jc w:val="both"/>
      </w:pPr>
      <w:r>
        <w:t>- нормативный правовой акт (номер, дата, статья).</w:t>
      </w:r>
    </w:p>
    <w:p w:rsidR="00E655AC" w:rsidRDefault="00E655AC" w:rsidP="00E655AC">
      <w:pPr>
        <w:pStyle w:val="aff3"/>
        <w:ind w:firstLine="567"/>
        <w:jc w:val="both"/>
      </w:pPr>
      <w:r>
        <w:rPr>
          <w:rStyle w:val="aff5"/>
        </w:rPr>
        <w:t>19</w:t>
      </w:r>
      <w:r>
        <w:t> Заполняется в случае продления срока действия ранее выданного разрешения на строительство. Не заполняется в случае первичной выдачи разрешения на строительство.</w:t>
      </w:r>
    </w:p>
    <w:p w:rsidR="00EB0890" w:rsidRDefault="00EB0890">
      <w:pPr>
        <w:rPr>
          <w:rFonts w:ascii="Times New Roman" w:hAnsi="Times New Roman" w:cs="Times New Roman"/>
          <w:b/>
          <w:bCs/>
          <w:sz w:val="28"/>
          <w:szCs w:val="28"/>
        </w:rPr>
      </w:pPr>
      <w:r>
        <w:rPr>
          <w:rFonts w:ascii="Times New Roman" w:hAnsi="Times New Roman" w:cs="Times New Roman"/>
          <w:b/>
          <w:bCs/>
          <w:sz w:val="28"/>
          <w:szCs w:val="28"/>
        </w:rPr>
        <w:br w:type="page"/>
      </w:r>
    </w:p>
    <w:p w:rsidR="00E655AC" w:rsidRPr="00EB0890" w:rsidRDefault="006718AE" w:rsidP="00E655AC">
      <w:pPr>
        <w:spacing w:after="0"/>
        <w:ind w:firstLine="709"/>
        <w:jc w:val="right"/>
        <w:rPr>
          <w:rFonts w:ascii="Times New Roman" w:hAnsi="Times New Roman" w:cs="Times New Roman"/>
          <w:bCs/>
          <w:sz w:val="28"/>
          <w:szCs w:val="28"/>
        </w:rPr>
      </w:pPr>
      <w:r w:rsidRPr="00EB0890">
        <w:rPr>
          <w:rFonts w:ascii="Times New Roman" w:hAnsi="Times New Roman" w:cs="Times New Roman"/>
          <w:bCs/>
          <w:sz w:val="24"/>
          <w:szCs w:val="28"/>
        </w:rPr>
        <w:lastRenderedPageBreak/>
        <w:t>Пр</w:t>
      </w:r>
      <w:r w:rsidR="00E655AC" w:rsidRPr="00EB0890">
        <w:rPr>
          <w:rFonts w:ascii="Times New Roman" w:hAnsi="Times New Roman" w:cs="Times New Roman"/>
          <w:bCs/>
          <w:sz w:val="24"/>
          <w:szCs w:val="28"/>
        </w:rPr>
        <w:t xml:space="preserve">иложение № </w:t>
      </w:r>
      <w:r w:rsidRPr="00EB0890">
        <w:rPr>
          <w:rFonts w:ascii="Times New Roman" w:hAnsi="Times New Roman" w:cs="Times New Roman"/>
          <w:bCs/>
          <w:sz w:val="24"/>
          <w:szCs w:val="28"/>
        </w:rPr>
        <w:t>7</w:t>
      </w:r>
    </w:p>
    <w:tbl>
      <w:tblPr>
        <w:tblStyle w:val="af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204"/>
        <w:gridCol w:w="3367"/>
      </w:tblGrid>
      <w:tr w:rsidR="00EB0890" w:rsidTr="00BF7AD2">
        <w:tc>
          <w:tcPr>
            <w:tcW w:w="6204" w:type="dxa"/>
          </w:tcPr>
          <w:p w:rsidR="00EB0890" w:rsidRDefault="00EB0890" w:rsidP="00BF7AD2">
            <w:pPr>
              <w:jc w:val="right"/>
              <w:rPr>
                <w:bCs/>
                <w:sz w:val="24"/>
                <w:szCs w:val="28"/>
              </w:rPr>
            </w:pPr>
          </w:p>
        </w:tc>
        <w:tc>
          <w:tcPr>
            <w:tcW w:w="3367" w:type="dxa"/>
          </w:tcPr>
          <w:p w:rsidR="00EB0890" w:rsidRDefault="00EB0890" w:rsidP="00BF7AD2">
            <w:pPr>
              <w:pStyle w:val="ConsPlusTitle"/>
              <w:jc w:val="both"/>
              <w:rPr>
                <w:rFonts w:ascii="Times New Roman" w:hAnsi="Times New Roman" w:cs="Times New Roman"/>
                <w:bCs w:val="0"/>
                <w:sz w:val="24"/>
                <w:szCs w:val="28"/>
              </w:rPr>
            </w:pPr>
            <w:r>
              <w:rPr>
                <w:rFonts w:ascii="Times New Roman" w:hAnsi="Times New Roman" w:cs="Times New Roman"/>
                <w:b w:val="0"/>
              </w:rPr>
              <w:t>к</w:t>
            </w:r>
            <w:r w:rsidRPr="002C112D">
              <w:rPr>
                <w:rFonts w:ascii="Times New Roman" w:hAnsi="Times New Roman" w:cs="Times New Roman"/>
                <w:b w:val="0"/>
              </w:rPr>
              <w:t xml:space="preserve"> Административному регламенту</w:t>
            </w:r>
            <w:r>
              <w:rPr>
                <w:rFonts w:ascii="Times New Roman" w:hAnsi="Times New Roman" w:cs="Times New Roman"/>
                <w:b w:val="0"/>
              </w:rPr>
              <w:t xml:space="preserve"> </w:t>
            </w:r>
            <w:r w:rsidRPr="002C112D">
              <w:rPr>
                <w:rFonts w:ascii="Times New Roman" w:hAnsi="Times New Roman" w:cs="Times New Roman"/>
                <w:b w:val="0"/>
                <w:color w:val="000000" w:themeColor="text1"/>
              </w:rPr>
              <w:t>предоставления Министерством строительства Камчатского края государственной услуги по выдаче разрешений на строительство и</w:t>
            </w:r>
            <w:r>
              <w:rPr>
                <w:rFonts w:ascii="Times New Roman" w:hAnsi="Times New Roman" w:cs="Times New Roman"/>
                <w:b w:val="0"/>
                <w:color w:val="000000" w:themeColor="text1"/>
              </w:rPr>
              <w:t xml:space="preserve"> </w:t>
            </w:r>
            <w:r w:rsidRPr="002C112D">
              <w:rPr>
                <w:rFonts w:ascii="Times New Roman" w:hAnsi="Times New Roman" w:cs="Times New Roman"/>
                <w:b w:val="0"/>
                <w:color w:val="000000" w:themeColor="text1"/>
              </w:rPr>
              <w:t xml:space="preserve"> ввод объектов в эксплуатацию,</w:t>
            </w:r>
            <w:r>
              <w:rPr>
                <w:rFonts w:ascii="Times New Roman" w:hAnsi="Times New Roman" w:cs="Times New Roman"/>
                <w:b w:val="0"/>
                <w:color w:val="000000" w:themeColor="text1"/>
              </w:rPr>
              <w:t xml:space="preserve"> </w:t>
            </w:r>
            <w:r w:rsidRPr="002C112D">
              <w:rPr>
                <w:rFonts w:ascii="Times New Roman" w:hAnsi="Times New Roman" w:cs="Times New Roman"/>
                <w:b w:val="0"/>
                <w:color w:val="000000" w:themeColor="text1"/>
              </w:rPr>
              <w:t>в пределах полномочий, установленных</w:t>
            </w:r>
            <w:r w:rsidRPr="002C112D">
              <w:rPr>
                <w:rFonts w:ascii="Times New Roman" w:hAnsi="Times New Roman" w:cs="Times New Roman"/>
                <w:color w:val="000000" w:themeColor="text1"/>
              </w:rPr>
              <w:t xml:space="preserve"> </w:t>
            </w:r>
            <w:r>
              <w:rPr>
                <w:rFonts w:ascii="Times New Roman" w:hAnsi="Times New Roman" w:cs="Times New Roman"/>
                <w:b w:val="0"/>
                <w:color w:val="000000" w:themeColor="text1"/>
              </w:rPr>
              <w:t>Г</w:t>
            </w:r>
            <w:r w:rsidRPr="00EB0890">
              <w:rPr>
                <w:rFonts w:ascii="Times New Roman" w:hAnsi="Times New Roman" w:cs="Times New Roman"/>
                <w:b w:val="0"/>
                <w:color w:val="000000" w:themeColor="text1"/>
              </w:rPr>
              <w:t>радостроительным кодексом Российской Федерации</w:t>
            </w:r>
          </w:p>
        </w:tc>
      </w:tr>
    </w:tbl>
    <w:p w:rsidR="00EB0890" w:rsidRDefault="00EB0890" w:rsidP="00E655AC">
      <w:pPr>
        <w:spacing w:after="0" w:line="240" w:lineRule="auto"/>
        <w:jc w:val="center"/>
        <w:rPr>
          <w:rFonts w:ascii="Times New Roman" w:hAnsi="Times New Roman" w:cs="Times New Roman"/>
          <w:b/>
          <w:bCs/>
          <w:sz w:val="24"/>
          <w:szCs w:val="24"/>
        </w:rPr>
      </w:pPr>
    </w:p>
    <w:p w:rsidR="00E655AC" w:rsidRPr="00E655AC" w:rsidRDefault="00E655AC" w:rsidP="00E655AC">
      <w:pPr>
        <w:spacing w:after="0" w:line="240" w:lineRule="auto"/>
        <w:jc w:val="center"/>
        <w:rPr>
          <w:rFonts w:ascii="Times New Roman" w:hAnsi="Times New Roman" w:cs="Times New Roman"/>
          <w:b/>
          <w:bCs/>
          <w:sz w:val="24"/>
          <w:szCs w:val="24"/>
        </w:rPr>
      </w:pPr>
      <w:r w:rsidRPr="00E655AC">
        <w:rPr>
          <w:rFonts w:ascii="Times New Roman" w:hAnsi="Times New Roman" w:cs="Times New Roman"/>
          <w:b/>
          <w:bCs/>
          <w:sz w:val="24"/>
          <w:szCs w:val="24"/>
        </w:rPr>
        <w:t>ФОРМА</w:t>
      </w:r>
      <w:r w:rsidRPr="00E655AC">
        <w:rPr>
          <w:rFonts w:ascii="Times New Roman" w:hAnsi="Times New Roman" w:cs="Times New Roman"/>
          <w:b/>
          <w:bCs/>
          <w:sz w:val="24"/>
          <w:szCs w:val="24"/>
        </w:rPr>
        <w:br/>
        <w:t>РАЗРЕШЕНИЯ НА ВВОД ОБЪЕКТА В ЭКСПЛУАТАЦИЮ</w:t>
      </w:r>
    </w:p>
    <w:p w:rsidR="00E655AC" w:rsidRPr="00E655AC" w:rsidRDefault="00E655AC" w:rsidP="00E655AC">
      <w:pPr>
        <w:spacing w:after="0" w:line="240" w:lineRule="auto"/>
        <w:ind w:left="5670"/>
        <w:rPr>
          <w:rFonts w:ascii="Times New Roman" w:hAnsi="Times New Roman" w:cs="Times New Roman"/>
        </w:rPr>
      </w:pPr>
      <w:r w:rsidRPr="00E655AC">
        <w:rPr>
          <w:rFonts w:ascii="Times New Roman" w:hAnsi="Times New Roman" w:cs="Times New Roman"/>
        </w:rPr>
        <w:t xml:space="preserve">Кому  </w:t>
      </w:r>
    </w:p>
    <w:p w:rsidR="00E655AC" w:rsidRPr="00E655AC" w:rsidRDefault="00E655AC" w:rsidP="00E655AC">
      <w:pPr>
        <w:pBdr>
          <w:top w:val="single" w:sz="4" w:space="1" w:color="auto"/>
        </w:pBdr>
        <w:spacing w:after="0" w:line="240" w:lineRule="auto"/>
        <w:ind w:left="6237"/>
        <w:jc w:val="center"/>
        <w:rPr>
          <w:rFonts w:ascii="Times New Roman" w:hAnsi="Times New Roman" w:cs="Times New Roman"/>
          <w:sz w:val="18"/>
          <w:szCs w:val="18"/>
        </w:rPr>
      </w:pPr>
      <w:proofErr w:type="gramStart"/>
      <w:r w:rsidRPr="00E655AC">
        <w:rPr>
          <w:rFonts w:ascii="Times New Roman" w:hAnsi="Times New Roman" w:cs="Times New Roman"/>
          <w:sz w:val="18"/>
          <w:szCs w:val="18"/>
        </w:rPr>
        <w:t>(наименование застройщика</w:t>
      </w:r>
      <w:proofErr w:type="gramEnd"/>
    </w:p>
    <w:p w:rsidR="00E655AC" w:rsidRPr="00E655AC" w:rsidRDefault="00E655AC" w:rsidP="00E655AC">
      <w:pPr>
        <w:spacing w:after="0" w:line="240" w:lineRule="auto"/>
        <w:ind w:left="5670"/>
        <w:rPr>
          <w:rFonts w:ascii="Times New Roman" w:hAnsi="Times New Roman" w:cs="Times New Roman"/>
        </w:rPr>
      </w:pPr>
    </w:p>
    <w:p w:rsidR="00E655AC" w:rsidRPr="00E655AC" w:rsidRDefault="00E655AC" w:rsidP="00E655AC">
      <w:pPr>
        <w:pBdr>
          <w:top w:val="single" w:sz="4" w:space="1" w:color="auto"/>
        </w:pBdr>
        <w:spacing w:after="0" w:line="240" w:lineRule="auto"/>
        <w:ind w:left="5670"/>
        <w:jc w:val="center"/>
        <w:rPr>
          <w:rFonts w:ascii="Times New Roman" w:hAnsi="Times New Roman" w:cs="Times New Roman"/>
          <w:sz w:val="18"/>
          <w:szCs w:val="18"/>
        </w:rPr>
      </w:pPr>
      <w:proofErr w:type="gramStart"/>
      <w:r w:rsidRPr="00E655AC">
        <w:rPr>
          <w:rFonts w:ascii="Times New Roman" w:hAnsi="Times New Roman" w:cs="Times New Roman"/>
          <w:sz w:val="18"/>
          <w:szCs w:val="18"/>
        </w:rPr>
        <w:t>(фамилия, имя, отчество – для граждан,</w:t>
      </w:r>
      <w:proofErr w:type="gramEnd"/>
    </w:p>
    <w:p w:rsidR="00E655AC" w:rsidRPr="00E655AC" w:rsidRDefault="00E655AC" w:rsidP="00E655AC">
      <w:pPr>
        <w:spacing w:after="0" w:line="240" w:lineRule="auto"/>
        <w:ind w:left="5670"/>
        <w:rPr>
          <w:rFonts w:ascii="Times New Roman" w:hAnsi="Times New Roman" w:cs="Times New Roman"/>
        </w:rPr>
      </w:pPr>
    </w:p>
    <w:p w:rsidR="00E655AC" w:rsidRPr="00E655AC" w:rsidRDefault="00E655AC" w:rsidP="00E655AC">
      <w:pPr>
        <w:pBdr>
          <w:top w:val="single" w:sz="4" w:space="1" w:color="auto"/>
        </w:pBdr>
        <w:spacing w:after="0" w:line="240" w:lineRule="auto"/>
        <w:ind w:left="5670"/>
        <w:jc w:val="center"/>
        <w:rPr>
          <w:rFonts w:ascii="Times New Roman" w:hAnsi="Times New Roman" w:cs="Times New Roman"/>
          <w:sz w:val="18"/>
          <w:szCs w:val="18"/>
        </w:rPr>
      </w:pPr>
      <w:r w:rsidRPr="00E655AC">
        <w:rPr>
          <w:rFonts w:ascii="Times New Roman" w:hAnsi="Times New Roman" w:cs="Times New Roman"/>
          <w:sz w:val="18"/>
          <w:szCs w:val="18"/>
        </w:rPr>
        <w:t xml:space="preserve">полное наименование организации – </w:t>
      </w:r>
      <w:proofErr w:type="gramStart"/>
      <w:r w:rsidRPr="00E655AC">
        <w:rPr>
          <w:rFonts w:ascii="Times New Roman" w:hAnsi="Times New Roman" w:cs="Times New Roman"/>
          <w:sz w:val="18"/>
          <w:szCs w:val="18"/>
        </w:rPr>
        <w:t>для</w:t>
      </w:r>
      <w:proofErr w:type="gramEnd"/>
    </w:p>
    <w:p w:rsidR="00E655AC" w:rsidRPr="00E655AC" w:rsidRDefault="00E655AC" w:rsidP="00E655AC">
      <w:pPr>
        <w:spacing w:after="0" w:line="240" w:lineRule="auto"/>
        <w:ind w:left="5670"/>
        <w:rPr>
          <w:rFonts w:ascii="Times New Roman" w:hAnsi="Times New Roman" w:cs="Times New Roman"/>
        </w:rPr>
      </w:pPr>
    </w:p>
    <w:p w:rsidR="00E655AC" w:rsidRPr="00E655AC" w:rsidRDefault="00E655AC" w:rsidP="00E655AC">
      <w:pPr>
        <w:pBdr>
          <w:top w:val="single" w:sz="4" w:space="1" w:color="auto"/>
        </w:pBdr>
        <w:spacing w:after="0" w:line="240" w:lineRule="auto"/>
        <w:ind w:left="5670"/>
        <w:jc w:val="center"/>
        <w:rPr>
          <w:rFonts w:ascii="Times New Roman" w:hAnsi="Times New Roman" w:cs="Times New Roman"/>
          <w:sz w:val="18"/>
          <w:szCs w:val="18"/>
        </w:rPr>
      </w:pPr>
      <w:r w:rsidRPr="00E655AC">
        <w:rPr>
          <w:rFonts w:ascii="Times New Roman" w:hAnsi="Times New Roman" w:cs="Times New Roman"/>
          <w:sz w:val="18"/>
          <w:szCs w:val="18"/>
        </w:rPr>
        <w:t>юридических лиц), его почтовый индекс</w:t>
      </w:r>
    </w:p>
    <w:p w:rsidR="00E655AC" w:rsidRPr="00E655AC" w:rsidRDefault="00E655AC" w:rsidP="00E655AC">
      <w:pPr>
        <w:tabs>
          <w:tab w:val="right" w:pos="9923"/>
        </w:tabs>
        <w:spacing w:after="0" w:line="240" w:lineRule="auto"/>
        <w:ind w:left="5670"/>
        <w:rPr>
          <w:rFonts w:ascii="Times New Roman" w:hAnsi="Times New Roman" w:cs="Times New Roman"/>
          <w:lang w:val="en-US"/>
        </w:rPr>
      </w:pPr>
      <w:r w:rsidRPr="00E655AC">
        <w:rPr>
          <w:rFonts w:ascii="Times New Roman" w:hAnsi="Times New Roman" w:cs="Times New Roman"/>
        </w:rPr>
        <w:tab/>
      </w:r>
      <w:r w:rsidRPr="00E655AC">
        <w:rPr>
          <w:rStyle w:val="aff5"/>
          <w:rFonts w:ascii="Times New Roman" w:hAnsi="Times New Roman"/>
        </w:rPr>
        <w:endnoteReference w:customMarkFollows="1" w:id="20"/>
        <w:t>1</w:t>
      </w:r>
    </w:p>
    <w:p w:rsidR="00E655AC" w:rsidRPr="00E655AC" w:rsidRDefault="00E655AC" w:rsidP="00E655AC">
      <w:pPr>
        <w:pBdr>
          <w:top w:val="single" w:sz="4" w:space="1" w:color="auto"/>
        </w:pBdr>
        <w:spacing w:after="0" w:line="240" w:lineRule="auto"/>
        <w:ind w:left="5670" w:right="113"/>
        <w:jc w:val="center"/>
        <w:rPr>
          <w:rFonts w:ascii="Times New Roman" w:hAnsi="Times New Roman" w:cs="Times New Roman"/>
          <w:sz w:val="18"/>
          <w:szCs w:val="18"/>
        </w:rPr>
      </w:pPr>
      <w:r w:rsidRPr="00E655AC">
        <w:rPr>
          <w:rFonts w:ascii="Times New Roman" w:hAnsi="Times New Roman" w:cs="Times New Roman"/>
          <w:sz w:val="18"/>
          <w:szCs w:val="18"/>
        </w:rPr>
        <w:t>и адрес, адрес электронной почты)</w:t>
      </w:r>
    </w:p>
    <w:p w:rsidR="00E655AC" w:rsidRPr="00E655AC" w:rsidRDefault="00E655AC" w:rsidP="00E655AC">
      <w:pPr>
        <w:spacing w:after="0"/>
        <w:jc w:val="center"/>
        <w:rPr>
          <w:rFonts w:ascii="Times New Roman" w:hAnsi="Times New Roman" w:cs="Times New Roman"/>
          <w:b/>
          <w:bCs/>
          <w:sz w:val="26"/>
          <w:szCs w:val="26"/>
        </w:rPr>
      </w:pPr>
      <w:r w:rsidRPr="00E655AC">
        <w:rPr>
          <w:rFonts w:ascii="Times New Roman" w:hAnsi="Times New Roman" w:cs="Times New Roman"/>
          <w:b/>
          <w:bCs/>
          <w:sz w:val="26"/>
          <w:szCs w:val="26"/>
        </w:rPr>
        <w:t>РАЗРЕШЕНИЕ</w:t>
      </w:r>
      <w:r w:rsidRPr="00E655AC">
        <w:rPr>
          <w:rFonts w:ascii="Times New Roman" w:hAnsi="Times New Roman" w:cs="Times New Roman"/>
          <w:b/>
          <w:bCs/>
          <w:sz w:val="26"/>
          <w:szCs w:val="26"/>
        </w:rPr>
        <w:br/>
        <w:t>на ввод объекта в эксплуатацию</w:t>
      </w:r>
    </w:p>
    <w:tbl>
      <w:tblPr>
        <w:tblW w:w="0" w:type="auto"/>
        <w:tblLayout w:type="fixed"/>
        <w:tblCellMar>
          <w:left w:w="28" w:type="dxa"/>
          <w:right w:w="28" w:type="dxa"/>
        </w:tblCellMar>
        <w:tblLook w:val="0000" w:firstRow="0" w:lastRow="0" w:firstColumn="0" w:lastColumn="0" w:noHBand="0" w:noVBand="0"/>
      </w:tblPr>
      <w:tblGrid>
        <w:gridCol w:w="624"/>
        <w:gridCol w:w="1814"/>
        <w:gridCol w:w="5160"/>
        <w:gridCol w:w="397"/>
        <w:gridCol w:w="1814"/>
        <w:gridCol w:w="341"/>
      </w:tblGrid>
      <w:tr w:rsidR="00E655AC" w:rsidRPr="00E655AC" w:rsidTr="009B4DC8">
        <w:tc>
          <w:tcPr>
            <w:tcW w:w="624" w:type="dxa"/>
            <w:tcBorders>
              <w:top w:val="nil"/>
              <w:left w:val="nil"/>
              <w:bottom w:val="nil"/>
              <w:right w:val="nil"/>
            </w:tcBorders>
            <w:vAlign w:val="bottom"/>
          </w:tcPr>
          <w:p w:rsidR="00E655AC" w:rsidRPr="00E655AC" w:rsidRDefault="00E655AC" w:rsidP="009B4DC8">
            <w:pPr>
              <w:rPr>
                <w:rFonts w:ascii="Times New Roman" w:hAnsi="Times New Roman" w:cs="Times New Roman"/>
                <w:sz w:val="24"/>
                <w:szCs w:val="24"/>
              </w:rPr>
            </w:pPr>
            <w:r w:rsidRPr="00E655AC">
              <w:rPr>
                <w:rFonts w:ascii="Times New Roman" w:hAnsi="Times New Roman" w:cs="Times New Roman"/>
                <w:sz w:val="24"/>
                <w:szCs w:val="24"/>
              </w:rPr>
              <w:t>Дата</w:t>
            </w:r>
          </w:p>
        </w:tc>
        <w:tc>
          <w:tcPr>
            <w:tcW w:w="1814" w:type="dxa"/>
            <w:tcBorders>
              <w:top w:val="nil"/>
              <w:left w:val="nil"/>
              <w:bottom w:val="single" w:sz="4" w:space="0" w:color="auto"/>
              <w:right w:val="nil"/>
            </w:tcBorders>
            <w:vAlign w:val="bottom"/>
          </w:tcPr>
          <w:p w:rsidR="00E655AC" w:rsidRPr="00E655AC" w:rsidRDefault="00E655AC" w:rsidP="009B4DC8">
            <w:pPr>
              <w:jc w:val="center"/>
              <w:rPr>
                <w:rFonts w:ascii="Times New Roman" w:hAnsi="Times New Roman" w:cs="Times New Roman"/>
                <w:sz w:val="24"/>
                <w:szCs w:val="24"/>
              </w:rPr>
            </w:pPr>
          </w:p>
        </w:tc>
        <w:tc>
          <w:tcPr>
            <w:tcW w:w="5160" w:type="dxa"/>
            <w:tcBorders>
              <w:top w:val="nil"/>
              <w:left w:val="nil"/>
              <w:bottom w:val="nil"/>
              <w:right w:val="nil"/>
            </w:tcBorders>
            <w:vAlign w:val="bottom"/>
          </w:tcPr>
          <w:p w:rsidR="00E655AC" w:rsidRPr="00E655AC" w:rsidRDefault="00E655AC" w:rsidP="009B4DC8">
            <w:pPr>
              <w:rPr>
                <w:rFonts w:ascii="Times New Roman" w:hAnsi="Times New Roman" w:cs="Times New Roman"/>
                <w:sz w:val="24"/>
                <w:szCs w:val="24"/>
              </w:rPr>
            </w:pPr>
            <w:r w:rsidRPr="00E655AC">
              <w:rPr>
                <w:rStyle w:val="aff5"/>
                <w:rFonts w:ascii="Times New Roman" w:hAnsi="Times New Roman"/>
                <w:sz w:val="24"/>
                <w:szCs w:val="24"/>
              </w:rPr>
              <w:endnoteReference w:customMarkFollows="1" w:id="21"/>
              <w:t>2</w:t>
            </w:r>
          </w:p>
        </w:tc>
        <w:tc>
          <w:tcPr>
            <w:tcW w:w="397" w:type="dxa"/>
            <w:tcBorders>
              <w:top w:val="nil"/>
              <w:left w:val="nil"/>
              <w:bottom w:val="nil"/>
              <w:right w:val="nil"/>
            </w:tcBorders>
            <w:vAlign w:val="bottom"/>
          </w:tcPr>
          <w:p w:rsidR="00E655AC" w:rsidRPr="00E655AC" w:rsidRDefault="00E655AC" w:rsidP="009B4DC8">
            <w:pPr>
              <w:rPr>
                <w:rFonts w:ascii="Times New Roman" w:hAnsi="Times New Roman" w:cs="Times New Roman"/>
                <w:sz w:val="24"/>
                <w:szCs w:val="24"/>
              </w:rPr>
            </w:pPr>
            <w:r w:rsidRPr="00E655AC">
              <w:rPr>
                <w:rFonts w:ascii="Times New Roman" w:hAnsi="Times New Roman" w:cs="Times New Roman"/>
                <w:sz w:val="24"/>
                <w:szCs w:val="24"/>
              </w:rPr>
              <w:t>№</w:t>
            </w:r>
          </w:p>
        </w:tc>
        <w:tc>
          <w:tcPr>
            <w:tcW w:w="1814" w:type="dxa"/>
            <w:tcBorders>
              <w:top w:val="nil"/>
              <w:left w:val="nil"/>
              <w:bottom w:val="single" w:sz="4" w:space="0" w:color="auto"/>
              <w:right w:val="nil"/>
            </w:tcBorders>
            <w:vAlign w:val="bottom"/>
          </w:tcPr>
          <w:p w:rsidR="00E655AC" w:rsidRPr="00E655AC" w:rsidRDefault="00E655AC" w:rsidP="009B4DC8">
            <w:pPr>
              <w:jc w:val="center"/>
              <w:rPr>
                <w:rFonts w:ascii="Times New Roman" w:hAnsi="Times New Roman" w:cs="Times New Roman"/>
                <w:sz w:val="24"/>
                <w:szCs w:val="24"/>
              </w:rPr>
            </w:pPr>
          </w:p>
        </w:tc>
        <w:tc>
          <w:tcPr>
            <w:tcW w:w="341" w:type="dxa"/>
            <w:tcBorders>
              <w:top w:val="nil"/>
              <w:left w:val="nil"/>
              <w:bottom w:val="nil"/>
              <w:right w:val="nil"/>
            </w:tcBorders>
            <w:vAlign w:val="bottom"/>
          </w:tcPr>
          <w:p w:rsidR="00E655AC" w:rsidRPr="00E655AC" w:rsidRDefault="00E655AC" w:rsidP="009B4DC8">
            <w:pPr>
              <w:rPr>
                <w:rFonts w:ascii="Times New Roman" w:hAnsi="Times New Roman" w:cs="Times New Roman"/>
                <w:sz w:val="24"/>
                <w:szCs w:val="24"/>
              </w:rPr>
            </w:pPr>
            <w:r w:rsidRPr="00E655AC">
              <w:rPr>
                <w:rStyle w:val="aff5"/>
                <w:rFonts w:ascii="Times New Roman" w:hAnsi="Times New Roman"/>
                <w:sz w:val="24"/>
                <w:szCs w:val="24"/>
              </w:rPr>
              <w:endnoteReference w:customMarkFollows="1" w:id="22"/>
              <w:t>3</w:t>
            </w:r>
          </w:p>
        </w:tc>
      </w:tr>
    </w:tbl>
    <w:p w:rsidR="00E655AC" w:rsidRPr="00E655AC" w:rsidRDefault="00E655AC" w:rsidP="00E655AC">
      <w:pPr>
        <w:spacing w:line="240" w:lineRule="auto"/>
        <w:rPr>
          <w:rFonts w:ascii="Times New Roman" w:hAnsi="Times New Roman" w:cs="Times New Roman"/>
          <w:sz w:val="24"/>
          <w:szCs w:val="24"/>
        </w:rPr>
      </w:pPr>
      <w:r w:rsidRPr="00E655AC">
        <w:rPr>
          <w:rFonts w:ascii="Times New Roman" w:hAnsi="Times New Roman" w:cs="Times New Roman"/>
          <w:sz w:val="24"/>
          <w:szCs w:val="24"/>
        </w:rPr>
        <w:t xml:space="preserve">I.  </w:t>
      </w:r>
    </w:p>
    <w:p w:rsidR="00E655AC" w:rsidRPr="00E655AC" w:rsidRDefault="00E655AC" w:rsidP="00E655AC">
      <w:pPr>
        <w:pBdr>
          <w:top w:val="single" w:sz="4" w:space="1" w:color="auto"/>
        </w:pBdr>
        <w:spacing w:after="60" w:line="240" w:lineRule="auto"/>
        <w:ind w:left="266"/>
        <w:jc w:val="center"/>
        <w:rPr>
          <w:rFonts w:ascii="Times New Roman" w:hAnsi="Times New Roman" w:cs="Times New Roman"/>
          <w:sz w:val="16"/>
          <w:szCs w:val="16"/>
        </w:rPr>
      </w:pPr>
      <w:proofErr w:type="gramStart"/>
      <w:r w:rsidRPr="00E655AC">
        <w:rPr>
          <w:rFonts w:ascii="Times New Roman" w:hAnsi="Times New Roman" w:cs="Times New Roman"/>
          <w:sz w:val="16"/>
          <w:szCs w:val="16"/>
        </w:rPr>
        <w:t>(наименование уполномоченного федерального органа исполнительной власти, или</w:t>
      </w:r>
      <w:proofErr w:type="gramEnd"/>
    </w:p>
    <w:p w:rsidR="00E655AC" w:rsidRPr="00E655AC" w:rsidRDefault="00E655AC" w:rsidP="00E655AC">
      <w:pPr>
        <w:spacing w:line="240" w:lineRule="auto"/>
        <w:rPr>
          <w:rFonts w:ascii="Times New Roman" w:hAnsi="Times New Roman" w:cs="Times New Roman"/>
          <w:sz w:val="24"/>
          <w:szCs w:val="24"/>
        </w:rPr>
      </w:pPr>
    </w:p>
    <w:p w:rsidR="00E655AC" w:rsidRPr="00E655AC" w:rsidRDefault="00E655AC" w:rsidP="00E655AC">
      <w:pPr>
        <w:pBdr>
          <w:top w:val="single" w:sz="4" w:space="1" w:color="auto"/>
        </w:pBdr>
        <w:spacing w:after="60" w:line="240" w:lineRule="auto"/>
        <w:jc w:val="center"/>
        <w:rPr>
          <w:rFonts w:ascii="Times New Roman" w:hAnsi="Times New Roman" w:cs="Times New Roman"/>
          <w:sz w:val="16"/>
          <w:szCs w:val="16"/>
        </w:rPr>
      </w:pPr>
      <w:r w:rsidRPr="00E655AC">
        <w:rPr>
          <w:rFonts w:ascii="Times New Roman" w:hAnsi="Times New Roman" w:cs="Times New Roman"/>
          <w:sz w:val="16"/>
          <w:szCs w:val="16"/>
        </w:rPr>
        <w:t>органа исполнительной власти субъекта Российской Федерации, или органа местного самоуправления,</w:t>
      </w:r>
    </w:p>
    <w:p w:rsidR="00E655AC" w:rsidRPr="00E655AC" w:rsidRDefault="00E655AC" w:rsidP="00E655AC">
      <w:pPr>
        <w:spacing w:line="240" w:lineRule="auto"/>
        <w:rPr>
          <w:rFonts w:ascii="Times New Roman" w:hAnsi="Times New Roman" w:cs="Times New Roman"/>
          <w:sz w:val="24"/>
          <w:szCs w:val="24"/>
        </w:rPr>
      </w:pPr>
    </w:p>
    <w:p w:rsidR="00E655AC" w:rsidRPr="00E655AC" w:rsidRDefault="00E655AC" w:rsidP="00E655AC">
      <w:pPr>
        <w:pBdr>
          <w:top w:val="single" w:sz="4" w:space="1" w:color="auto"/>
        </w:pBdr>
        <w:spacing w:after="360" w:line="240" w:lineRule="auto"/>
        <w:jc w:val="center"/>
        <w:rPr>
          <w:rFonts w:ascii="Times New Roman" w:hAnsi="Times New Roman" w:cs="Times New Roman"/>
          <w:sz w:val="16"/>
          <w:szCs w:val="16"/>
        </w:rPr>
      </w:pPr>
      <w:r w:rsidRPr="00E655AC">
        <w:rPr>
          <w:rFonts w:ascii="Times New Roman" w:hAnsi="Times New Roman" w:cs="Times New Roman"/>
          <w:sz w:val="16"/>
          <w:szCs w:val="16"/>
        </w:rPr>
        <w:t>осуществляющих выдачу разрешения на ввод объекта в эксплуатацию, Государственная корпорация по атомной энергии “</w:t>
      </w:r>
      <w:proofErr w:type="spellStart"/>
      <w:r w:rsidRPr="00E655AC">
        <w:rPr>
          <w:rFonts w:ascii="Times New Roman" w:hAnsi="Times New Roman" w:cs="Times New Roman"/>
          <w:sz w:val="16"/>
          <w:szCs w:val="16"/>
        </w:rPr>
        <w:t>Росатом</w:t>
      </w:r>
      <w:proofErr w:type="spellEnd"/>
      <w:r w:rsidRPr="00E655AC">
        <w:rPr>
          <w:rFonts w:ascii="Times New Roman" w:hAnsi="Times New Roman" w:cs="Times New Roman"/>
          <w:sz w:val="16"/>
          <w:szCs w:val="16"/>
        </w:rPr>
        <w:t>”)</w:t>
      </w:r>
    </w:p>
    <w:p w:rsidR="00E655AC" w:rsidRPr="00E655AC" w:rsidRDefault="00E655AC" w:rsidP="00E655AC">
      <w:pPr>
        <w:spacing w:line="240" w:lineRule="auto"/>
        <w:jc w:val="both"/>
        <w:rPr>
          <w:rFonts w:ascii="Times New Roman" w:hAnsi="Times New Roman" w:cs="Times New Roman"/>
          <w:sz w:val="24"/>
          <w:szCs w:val="24"/>
        </w:rPr>
      </w:pPr>
      <w:r w:rsidRPr="00E655AC">
        <w:rPr>
          <w:rFonts w:ascii="Times New Roman" w:hAnsi="Times New Roman" w:cs="Times New Roman"/>
          <w:sz w:val="24"/>
          <w:szCs w:val="24"/>
        </w:rPr>
        <w:t>в соответствии со статьей 55 Градостроительного кодекса Российской Федерации разрешает ввод в эксплуатацию построенного, реконструированного объекта капитального строительства; линейного объекта; объекта капитального строительства, входящего в состав линейного объекта; завершенного работами по сохранению объекта культурного наследия, при которых затрагивались конструктивные и другие характеристики надежности и безопасности объекта </w:t>
      </w:r>
      <w:r w:rsidRPr="00E655AC">
        <w:rPr>
          <w:rStyle w:val="aff5"/>
          <w:rFonts w:ascii="Times New Roman" w:hAnsi="Times New Roman"/>
          <w:sz w:val="24"/>
          <w:szCs w:val="24"/>
        </w:rPr>
        <w:endnoteReference w:customMarkFollows="1" w:id="23"/>
        <w:t>4</w:t>
      </w:r>
      <w:r w:rsidRPr="00E655AC">
        <w:rPr>
          <w:rFonts w:ascii="Times New Roman" w:hAnsi="Times New Roman" w:cs="Times New Roman"/>
          <w:sz w:val="24"/>
          <w:szCs w:val="24"/>
        </w:rPr>
        <w:t>,</w:t>
      </w:r>
      <w:r w:rsidRPr="00E655AC">
        <w:rPr>
          <w:rFonts w:ascii="Times New Roman" w:hAnsi="Times New Roman" w:cs="Times New Roman"/>
          <w:sz w:val="24"/>
          <w:szCs w:val="24"/>
        </w:rPr>
        <w:br/>
      </w:r>
    </w:p>
    <w:p w:rsidR="00E655AC" w:rsidRPr="00E655AC" w:rsidRDefault="00E655AC" w:rsidP="00E655AC">
      <w:pPr>
        <w:pBdr>
          <w:top w:val="single" w:sz="4" w:space="1" w:color="auto"/>
        </w:pBdr>
        <w:spacing w:after="60"/>
        <w:jc w:val="center"/>
        <w:rPr>
          <w:rFonts w:ascii="Times New Roman" w:hAnsi="Times New Roman" w:cs="Times New Roman"/>
          <w:sz w:val="16"/>
          <w:szCs w:val="16"/>
        </w:rPr>
      </w:pPr>
      <w:proofErr w:type="gramStart"/>
      <w:r w:rsidRPr="00E655AC">
        <w:rPr>
          <w:rFonts w:ascii="Times New Roman" w:hAnsi="Times New Roman" w:cs="Times New Roman"/>
          <w:sz w:val="16"/>
          <w:szCs w:val="16"/>
        </w:rPr>
        <w:t>(наименование объекта (этапа)</w:t>
      </w:r>
      <w:proofErr w:type="gramEnd"/>
    </w:p>
    <w:p w:rsidR="00E655AC" w:rsidRPr="00E655AC" w:rsidRDefault="00E655AC" w:rsidP="00E655AC">
      <w:pPr>
        <w:spacing w:after="0" w:line="240" w:lineRule="auto"/>
        <w:rPr>
          <w:rFonts w:ascii="Times New Roman" w:hAnsi="Times New Roman" w:cs="Times New Roman"/>
          <w:sz w:val="24"/>
          <w:szCs w:val="24"/>
        </w:rPr>
      </w:pPr>
    </w:p>
    <w:p w:rsidR="00E655AC" w:rsidRPr="00E655AC" w:rsidRDefault="00E655AC" w:rsidP="00E655AC">
      <w:pPr>
        <w:pBdr>
          <w:top w:val="single" w:sz="4" w:space="1" w:color="auto"/>
        </w:pBdr>
        <w:spacing w:after="0" w:line="240" w:lineRule="auto"/>
        <w:jc w:val="center"/>
        <w:rPr>
          <w:rFonts w:ascii="Times New Roman" w:hAnsi="Times New Roman" w:cs="Times New Roman"/>
          <w:sz w:val="16"/>
          <w:szCs w:val="16"/>
        </w:rPr>
      </w:pPr>
      <w:r w:rsidRPr="00E655AC">
        <w:rPr>
          <w:rFonts w:ascii="Times New Roman" w:hAnsi="Times New Roman" w:cs="Times New Roman"/>
          <w:sz w:val="16"/>
          <w:szCs w:val="16"/>
        </w:rPr>
        <w:t>капитального строительства</w:t>
      </w:r>
    </w:p>
    <w:p w:rsidR="00E655AC" w:rsidRPr="00E655AC" w:rsidRDefault="00E655AC" w:rsidP="00E655AC">
      <w:pPr>
        <w:tabs>
          <w:tab w:val="right" w:pos="9923"/>
        </w:tabs>
        <w:spacing w:after="0" w:line="240" w:lineRule="auto"/>
        <w:rPr>
          <w:rFonts w:ascii="Times New Roman" w:hAnsi="Times New Roman" w:cs="Times New Roman"/>
          <w:sz w:val="24"/>
          <w:szCs w:val="24"/>
        </w:rPr>
      </w:pPr>
      <w:r w:rsidRPr="00E655AC">
        <w:rPr>
          <w:rFonts w:ascii="Times New Roman" w:hAnsi="Times New Roman" w:cs="Times New Roman"/>
          <w:sz w:val="24"/>
          <w:szCs w:val="24"/>
        </w:rPr>
        <w:tab/>
      </w:r>
      <w:r w:rsidRPr="00E655AC">
        <w:rPr>
          <w:rStyle w:val="aff5"/>
          <w:rFonts w:ascii="Times New Roman" w:hAnsi="Times New Roman"/>
          <w:sz w:val="24"/>
          <w:szCs w:val="24"/>
        </w:rPr>
        <w:endnoteReference w:customMarkFollows="1" w:id="24"/>
        <w:t>5</w:t>
      </w:r>
    </w:p>
    <w:p w:rsidR="00E655AC" w:rsidRPr="00E655AC" w:rsidRDefault="00E655AC" w:rsidP="00E655AC">
      <w:pPr>
        <w:pBdr>
          <w:top w:val="single" w:sz="4" w:space="1" w:color="auto"/>
        </w:pBdr>
        <w:spacing w:after="0" w:line="240" w:lineRule="auto"/>
        <w:ind w:right="141"/>
        <w:jc w:val="center"/>
        <w:rPr>
          <w:rFonts w:ascii="Times New Roman" w:hAnsi="Times New Roman" w:cs="Times New Roman"/>
          <w:sz w:val="16"/>
          <w:szCs w:val="16"/>
        </w:rPr>
      </w:pPr>
      <w:r w:rsidRPr="00E655AC">
        <w:rPr>
          <w:rFonts w:ascii="Times New Roman" w:hAnsi="Times New Roman" w:cs="Times New Roman"/>
          <w:sz w:val="16"/>
          <w:szCs w:val="16"/>
        </w:rPr>
        <w:t>в соответствии с проектной документацией, кадастровый номер объекта)</w:t>
      </w:r>
    </w:p>
    <w:p w:rsidR="00E655AC" w:rsidRPr="00E655AC" w:rsidRDefault="00E655AC" w:rsidP="00E655AC">
      <w:pPr>
        <w:spacing w:before="240" w:after="0" w:line="240" w:lineRule="auto"/>
        <w:jc w:val="center"/>
        <w:rPr>
          <w:rFonts w:ascii="Times New Roman" w:hAnsi="Times New Roman" w:cs="Times New Roman"/>
          <w:sz w:val="24"/>
          <w:szCs w:val="24"/>
        </w:rPr>
      </w:pPr>
      <w:proofErr w:type="gramStart"/>
      <w:r w:rsidRPr="00E655AC">
        <w:rPr>
          <w:rFonts w:ascii="Times New Roman" w:hAnsi="Times New Roman" w:cs="Times New Roman"/>
          <w:sz w:val="24"/>
          <w:szCs w:val="24"/>
        </w:rPr>
        <w:t>расположенного</w:t>
      </w:r>
      <w:proofErr w:type="gramEnd"/>
      <w:r w:rsidRPr="00E655AC">
        <w:rPr>
          <w:rFonts w:ascii="Times New Roman" w:hAnsi="Times New Roman" w:cs="Times New Roman"/>
          <w:sz w:val="24"/>
          <w:szCs w:val="24"/>
        </w:rPr>
        <w:t xml:space="preserve"> по адресу:</w:t>
      </w:r>
    </w:p>
    <w:p w:rsidR="00E655AC" w:rsidRPr="00E655AC" w:rsidRDefault="00E655AC" w:rsidP="00E655AC">
      <w:pPr>
        <w:spacing w:after="0" w:line="240" w:lineRule="auto"/>
        <w:rPr>
          <w:rFonts w:ascii="Times New Roman" w:hAnsi="Times New Roman" w:cs="Times New Roman"/>
          <w:sz w:val="24"/>
          <w:szCs w:val="24"/>
        </w:rPr>
      </w:pPr>
    </w:p>
    <w:p w:rsidR="00E655AC" w:rsidRPr="00E655AC" w:rsidRDefault="00E655AC" w:rsidP="00E655AC">
      <w:pPr>
        <w:pBdr>
          <w:top w:val="single" w:sz="4" w:space="1" w:color="auto"/>
        </w:pBdr>
        <w:spacing w:after="0" w:line="240" w:lineRule="auto"/>
        <w:jc w:val="center"/>
        <w:rPr>
          <w:rFonts w:ascii="Times New Roman" w:hAnsi="Times New Roman" w:cs="Times New Roman"/>
          <w:sz w:val="16"/>
          <w:szCs w:val="16"/>
        </w:rPr>
      </w:pPr>
      <w:proofErr w:type="gramStart"/>
      <w:r w:rsidRPr="00E655AC">
        <w:rPr>
          <w:rFonts w:ascii="Times New Roman" w:hAnsi="Times New Roman" w:cs="Times New Roman"/>
          <w:sz w:val="16"/>
          <w:szCs w:val="16"/>
        </w:rPr>
        <w:t>(адрес объекта капитального строительства в соответствии с государственным адресным</w:t>
      </w:r>
      <w:proofErr w:type="gramEnd"/>
    </w:p>
    <w:p w:rsidR="00E655AC" w:rsidRPr="00E655AC" w:rsidRDefault="00E655AC" w:rsidP="00E655AC">
      <w:pPr>
        <w:tabs>
          <w:tab w:val="right" w:pos="9923"/>
        </w:tabs>
        <w:spacing w:after="0" w:line="240" w:lineRule="auto"/>
        <w:rPr>
          <w:rFonts w:ascii="Times New Roman" w:hAnsi="Times New Roman" w:cs="Times New Roman"/>
          <w:sz w:val="24"/>
          <w:szCs w:val="24"/>
        </w:rPr>
      </w:pPr>
      <w:r w:rsidRPr="00E655AC">
        <w:rPr>
          <w:rFonts w:ascii="Times New Roman" w:hAnsi="Times New Roman" w:cs="Times New Roman"/>
          <w:sz w:val="24"/>
          <w:szCs w:val="24"/>
        </w:rPr>
        <w:tab/>
      </w:r>
      <w:r w:rsidRPr="00E655AC">
        <w:rPr>
          <w:rStyle w:val="aff5"/>
          <w:rFonts w:ascii="Times New Roman" w:hAnsi="Times New Roman"/>
          <w:sz w:val="24"/>
          <w:szCs w:val="24"/>
        </w:rPr>
        <w:endnoteReference w:customMarkFollows="1" w:id="25"/>
        <w:t>6</w:t>
      </w:r>
    </w:p>
    <w:p w:rsidR="00E655AC" w:rsidRPr="00E655AC" w:rsidRDefault="00E655AC" w:rsidP="00E655AC">
      <w:pPr>
        <w:pBdr>
          <w:top w:val="single" w:sz="4" w:space="1" w:color="auto"/>
        </w:pBdr>
        <w:spacing w:after="0" w:line="240" w:lineRule="auto"/>
        <w:ind w:right="142"/>
        <w:jc w:val="center"/>
        <w:rPr>
          <w:rFonts w:ascii="Times New Roman" w:hAnsi="Times New Roman" w:cs="Times New Roman"/>
          <w:sz w:val="16"/>
          <w:szCs w:val="16"/>
        </w:rPr>
      </w:pPr>
      <w:r w:rsidRPr="00E655AC">
        <w:rPr>
          <w:rFonts w:ascii="Times New Roman" w:hAnsi="Times New Roman" w:cs="Times New Roman"/>
          <w:sz w:val="16"/>
          <w:szCs w:val="16"/>
        </w:rPr>
        <w:t>реестром с указанием реквизитов документов о присвоении, об изменении адреса)</w:t>
      </w:r>
    </w:p>
    <w:p w:rsidR="00E655AC" w:rsidRPr="00E655AC" w:rsidRDefault="00E655AC" w:rsidP="00EB0890">
      <w:pPr>
        <w:tabs>
          <w:tab w:val="right" w:pos="9214"/>
        </w:tabs>
        <w:spacing w:after="0" w:line="240" w:lineRule="auto"/>
        <w:jc w:val="both"/>
        <w:rPr>
          <w:rFonts w:ascii="Times New Roman" w:hAnsi="Times New Roman" w:cs="Times New Roman"/>
          <w:sz w:val="24"/>
          <w:szCs w:val="24"/>
        </w:rPr>
      </w:pPr>
      <w:r w:rsidRPr="00E655AC">
        <w:rPr>
          <w:rFonts w:ascii="Times New Roman" w:hAnsi="Times New Roman" w:cs="Times New Roman"/>
          <w:sz w:val="24"/>
          <w:szCs w:val="24"/>
        </w:rPr>
        <w:lastRenderedPageBreak/>
        <w:t>на земельном участке (земельных участках) с кадастровым</w:t>
      </w:r>
      <w:r w:rsidRPr="00E655AC">
        <w:rPr>
          <w:rFonts w:ascii="Times New Roman" w:hAnsi="Times New Roman" w:cs="Times New Roman"/>
          <w:sz w:val="24"/>
          <w:szCs w:val="24"/>
        </w:rPr>
        <w:br/>
        <w:t>номером </w:t>
      </w:r>
      <w:r w:rsidRPr="00E655AC">
        <w:rPr>
          <w:rStyle w:val="aff5"/>
          <w:rFonts w:ascii="Times New Roman" w:hAnsi="Times New Roman"/>
          <w:sz w:val="24"/>
          <w:szCs w:val="24"/>
        </w:rPr>
        <w:endnoteReference w:customMarkFollows="1" w:id="26"/>
        <w:t>7</w:t>
      </w:r>
      <w:r w:rsidRPr="00E655AC">
        <w:rPr>
          <w:rFonts w:ascii="Times New Roman" w:hAnsi="Times New Roman" w:cs="Times New Roman"/>
          <w:sz w:val="24"/>
          <w:szCs w:val="24"/>
        </w:rPr>
        <w:t xml:space="preserve">:  </w:t>
      </w:r>
      <w:r w:rsidRPr="00E655AC">
        <w:rPr>
          <w:rFonts w:ascii="Times New Roman" w:hAnsi="Times New Roman" w:cs="Times New Roman"/>
          <w:sz w:val="24"/>
          <w:szCs w:val="24"/>
        </w:rPr>
        <w:tab/>
        <w:t>.</w:t>
      </w:r>
    </w:p>
    <w:p w:rsidR="00E655AC" w:rsidRPr="00E655AC" w:rsidRDefault="00E655AC" w:rsidP="00E655AC">
      <w:pPr>
        <w:pBdr>
          <w:top w:val="single" w:sz="4" w:space="1" w:color="auto"/>
        </w:pBdr>
        <w:spacing w:after="0" w:line="240" w:lineRule="auto"/>
        <w:ind w:left="1242" w:right="113"/>
        <w:rPr>
          <w:rFonts w:ascii="Times New Roman" w:hAnsi="Times New Roman" w:cs="Times New Roman"/>
          <w:sz w:val="2"/>
          <w:szCs w:val="2"/>
        </w:rPr>
      </w:pPr>
    </w:p>
    <w:p w:rsidR="00E655AC" w:rsidRPr="00E655AC" w:rsidRDefault="00E655AC" w:rsidP="00E655AC">
      <w:pPr>
        <w:spacing w:after="0" w:line="240" w:lineRule="auto"/>
        <w:rPr>
          <w:rFonts w:ascii="Times New Roman" w:hAnsi="Times New Roman" w:cs="Times New Roman"/>
          <w:sz w:val="24"/>
          <w:szCs w:val="24"/>
        </w:rPr>
      </w:pPr>
      <w:r w:rsidRPr="00E655AC">
        <w:rPr>
          <w:rFonts w:ascii="Times New Roman" w:hAnsi="Times New Roman" w:cs="Times New Roman"/>
          <w:sz w:val="24"/>
          <w:szCs w:val="24"/>
        </w:rPr>
        <w:t>строительный адрес </w:t>
      </w:r>
      <w:r w:rsidRPr="00E655AC">
        <w:rPr>
          <w:rStyle w:val="aff5"/>
          <w:rFonts w:ascii="Times New Roman" w:hAnsi="Times New Roman"/>
          <w:sz w:val="24"/>
          <w:szCs w:val="24"/>
        </w:rPr>
        <w:endnoteReference w:customMarkFollows="1" w:id="27"/>
        <w:t>8</w:t>
      </w:r>
      <w:r w:rsidRPr="00E655AC">
        <w:rPr>
          <w:rFonts w:ascii="Times New Roman" w:hAnsi="Times New Roman" w:cs="Times New Roman"/>
          <w:sz w:val="24"/>
          <w:szCs w:val="24"/>
        </w:rPr>
        <w:t xml:space="preserve">:  </w:t>
      </w:r>
    </w:p>
    <w:p w:rsidR="00E655AC" w:rsidRPr="00E655AC" w:rsidRDefault="00E655AC" w:rsidP="00E655AC">
      <w:pPr>
        <w:pBdr>
          <w:top w:val="single" w:sz="4" w:space="1" w:color="auto"/>
        </w:pBdr>
        <w:spacing w:after="0" w:line="240" w:lineRule="auto"/>
        <w:ind w:left="2418"/>
        <w:rPr>
          <w:rFonts w:ascii="Times New Roman" w:hAnsi="Times New Roman" w:cs="Times New Roman"/>
          <w:sz w:val="2"/>
          <w:szCs w:val="2"/>
        </w:rPr>
      </w:pPr>
    </w:p>
    <w:p w:rsidR="00E655AC" w:rsidRPr="00E655AC" w:rsidRDefault="00E655AC" w:rsidP="00EB0890">
      <w:pPr>
        <w:tabs>
          <w:tab w:val="right" w:pos="9356"/>
        </w:tabs>
        <w:spacing w:after="0" w:line="240" w:lineRule="auto"/>
        <w:rPr>
          <w:rFonts w:ascii="Times New Roman" w:hAnsi="Times New Roman" w:cs="Times New Roman"/>
          <w:sz w:val="24"/>
          <w:szCs w:val="24"/>
        </w:rPr>
      </w:pPr>
      <w:r w:rsidRPr="00E655AC">
        <w:rPr>
          <w:rFonts w:ascii="Times New Roman" w:hAnsi="Times New Roman" w:cs="Times New Roman"/>
          <w:sz w:val="24"/>
          <w:szCs w:val="24"/>
        </w:rPr>
        <w:tab/>
        <w:t>.</w:t>
      </w:r>
    </w:p>
    <w:p w:rsidR="00E655AC" w:rsidRPr="00E655AC" w:rsidRDefault="00E655AC" w:rsidP="00E655AC">
      <w:pPr>
        <w:pBdr>
          <w:top w:val="single" w:sz="4" w:space="1" w:color="auto"/>
        </w:pBdr>
        <w:spacing w:after="0" w:line="240" w:lineRule="auto"/>
        <w:ind w:right="113"/>
        <w:rPr>
          <w:rFonts w:ascii="Times New Roman" w:hAnsi="Times New Roman" w:cs="Times New Roman"/>
          <w:sz w:val="2"/>
          <w:szCs w:val="2"/>
        </w:rPr>
      </w:pPr>
    </w:p>
    <w:p w:rsidR="00E655AC" w:rsidRDefault="00E655AC" w:rsidP="00E655AC">
      <w:pPr>
        <w:spacing w:after="0" w:line="240" w:lineRule="auto"/>
        <w:jc w:val="both"/>
        <w:rPr>
          <w:rFonts w:ascii="Times New Roman" w:hAnsi="Times New Roman" w:cs="Times New Roman"/>
          <w:sz w:val="24"/>
          <w:szCs w:val="24"/>
        </w:rPr>
      </w:pPr>
      <w:r w:rsidRPr="00E655AC">
        <w:rPr>
          <w:rFonts w:ascii="Times New Roman" w:hAnsi="Times New Roman" w:cs="Times New Roman"/>
          <w:sz w:val="24"/>
          <w:szCs w:val="24"/>
        </w:rPr>
        <w:t>В отношении объекта капитального строительства выдано разрешение на строительство,</w:t>
      </w:r>
    </w:p>
    <w:p w:rsidR="00B9232C" w:rsidRDefault="00EB0890" w:rsidP="00B9232C">
      <w:pPr>
        <w:spacing w:after="0" w:line="240" w:lineRule="auto"/>
        <w:contextualSpacing/>
        <w:jc w:val="both"/>
        <w:rPr>
          <w:rFonts w:ascii="Times New Roman" w:hAnsi="Times New Roman"/>
          <w:sz w:val="24"/>
          <w:szCs w:val="24"/>
        </w:rPr>
      </w:pPr>
      <w:r w:rsidRPr="00EB0890">
        <w:rPr>
          <w:rFonts w:ascii="Times New Roman" w:hAnsi="Times New Roman" w:cs="Times New Roman"/>
          <w:sz w:val="24"/>
          <w:szCs w:val="24"/>
        </w:rPr>
        <w:t>№</w:t>
      </w:r>
      <w:r>
        <w:rPr>
          <w:rFonts w:ascii="Times New Roman" w:hAnsi="Times New Roman" w:cs="Times New Roman"/>
          <w:sz w:val="24"/>
          <w:szCs w:val="24"/>
        </w:rPr>
        <w:t>__________</w:t>
      </w:r>
      <w:r w:rsidRPr="00EB0890">
        <w:rPr>
          <w:rFonts w:ascii="Times New Roman" w:hAnsi="Times New Roman" w:cs="Times New Roman"/>
          <w:sz w:val="24"/>
          <w:szCs w:val="24"/>
        </w:rPr>
        <w:t>, дата выдачи</w:t>
      </w:r>
      <w:r>
        <w:rPr>
          <w:rFonts w:ascii="Times New Roman" w:hAnsi="Times New Roman" w:cs="Times New Roman"/>
          <w:sz w:val="24"/>
          <w:szCs w:val="24"/>
        </w:rPr>
        <w:t xml:space="preserve"> _______________</w:t>
      </w:r>
      <w:r w:rsidRPr="00EB0890">
        <w:rPr>
          <w:rFonts w:ascii="Times New Roman" w:hAnsi="Times New Roman" w:cs="Times New Roman"/>
          <w:sz w:val="24"/>
          <w:szCs w:val="24"/>
        </w:rPr>
        <w:t>, орган, выдавший разрешение на</w:t>
      </w:r>
      <w:r w:rsidR="00B9232C">
        <w:rPr>
          <w:rFonts w:ascii="Times New Roman" w:hAnsi="Times New Roman" w:cs="Times New Roman"/>
          <w:sz w:val="24"/>
          <w:szCs w:val="24"/>
        </w:rPr>
        <w:t xml:space="preserve"> строительство ________________________________________________</w:t>
      </w:r>
      <w:r w:rsidR="00E655AC" w:rsidRPr="00E655AC">
        <w:rPr>
          <w:rStyle w:val="aff5"/>
          <w:rFonts w:ascii="Times New Roman" w:hAnsi="Times New Roman"/>
          <w:sz w:val="24"/>
          <w:szCs w:val="24"/>
        </w:rPr>
        <w:endnoteReference w:customMarkFollows="1" w:id="28"/>
        <w:t>9</w:t>
      </w:r>
      <w:r w:rsidR="00B9232C">
        <w:rPr>
          <w:rStyle w:val="aff5"/>
          <w:rFonts w:ascii="Times New Roman" w:hAnsi="Times New Roman"/>
          <w:sz w:val="24"/>
          <w:szCs w:val="24"/>
          <w:vertAlign w:val="baseline"/>
        </w:rPr>
        <w:t>.</w:t>
      </w:r>
    </w:p>
    <w:p w:rsidR="00B9232C" w:rsidRPr="00B9232C" w:rsidRDefault="00B9232C" w:rsidP="00B9232C">
      <w:pPr>
        <w:spacing w:after="0" w:line="240" w:lineRule="auto"/>
        <w:contextualSpacing/>
        <w:jc w:val="both"/>
        <w:rPr>
          <w:rFonts w:ascii="Times New Roman" w:hAnsi="Times New Roman"/>
          <w:sz w:val="24"/>
          <w:szCs w:val="24"/>
        </w:rPr>
      </w:pPr>
    </w:p>
    <w:p w:rsidR="00E655AC" w:rsidRPr="00E655AC" w:rsidRDefault="00E655AC" w:rsidP="00B9232C">
      <w:pPr>
        <w:spacing w:after="0" w:line="240" w:lineRule="auto"/>
        <w:contextualSpacing/>
        <w:jc w:val="both"/>
        <w:rPr>
          <w:rFonts w:ascii="Times New Roman" w:hAnsi="Times New Roman" w:cs="Times New Roman"/>
          <w:sz w:val="24"/>
          <w:szCs w:val="24"/>
        </w:rPr>
      </w:pPr>
      <w:r w:rsidRPr="00E655AC">
        <w:rPr>
          <w:rFonts w:ascii="Times New Roman" w:hAnsi="Times New Roman" w:cs="Times New Roman"/>
          <w:sz w:val="24"/>
          <w:szCs w:val="24"/>
        </w:rPr>
        <w:t>II. Сведения об объекте капитального строительства </w:t>
      </w:r>
      <w:r w:rsidRPr="00E655AC">
        <w:rPr>
          <w:rStyle w:val="aff5"/>
          <w:rFonts w:ascii="Times New Roman" w:hAnsi="Times New Roman"/>
          <w:sz w:val="24"/>
          <w:szCs w:val="24"/>
        </w:rPr>
        <w:endnoteReference w:customMarkFollows="1" w:id="29"/>
        <w:t>10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714"/>
        <w:gridCol w:w="1701"/>
        <w:gridCol w:w="2268"/>
        <w:gridCol w:w="1701"/>
      </w:tblGrid>
      <w:tr w:rsidR="00E655AC" w:rsidRPr="00E655AC" w:rsidTr="00EB0890">
        <w:trPr>
          <w:trHeight w:val="510"/>
        </w:trPr>
        <w:tc>
          <w:tcPr>
            <w:tcW w:w="3714" w:type="dxa"/>
            <w:vAlign w:val="center"/>
          </w:tcPr>
          <w:p w:rsidR="00E655AC" w:rsidRPr="00E655AC" w:rsidRDefault="00E655AC" w:rsidP="009B4DC8">
            <w:pPr>
              <w:jc w:val="center"/>
              <w:rPr>
                <w:rFonts w:ascii="Times New Roman" w:hAnsi="Times New Roman" w:cs="Times New Roman"/>
                <w:sz w:val="24"/>
                <w:szCs w:val="24"/>
              </w:rPr>
            </w:pPr>
            <w:r w:rsidRPr="00E655AC">
              <w:rPr>
                <w:rFonts w:ascii="Times New Roman" w:hAnsi="Times New Roman" w:cs="Times New Roman"/>
                <w:sz w:val="24"/>
                <w:szCs w:val="24"/>
              </w:rPr>
              <w:t>Наименование показателя</w:t>
            </w:r>
          </w:p>
        </w:tc>
        <w:tc>
          <w:tcPr>
            <w:tcW w:w="1701" w:type="dxa"/>
            <w:vAlign w:val="center"/>
          </w:tcPr>
          <w:p w:rsidR="00E655AC" w:rsidRPr="00E655AC" w:rsidRDefault="00E655AC" w:rsidP="009B4DC8">
            <w:pPr>
              <w:jc w:val="center"/>
              <w:rPr>
                <w:rFonts w:ascii="Times New Roman" w:hAnsi="Times New Roman" w:cs="Times New Roman"/>
                <w:sz w:val="24"/>
                <w:szCs w:val="24"/>
              </w:rPr>
            </w:pPr>
            <w:r w:rsidRPr="00E655AC">
              <w:rPr>
                <w:rFonts w:ascii="Times New Roman" w:hAnsi="Times New Roman" w:cs="Times New Roman"/>
                <w:sz w:val="24"/>
                <w:szCs w:val="24"/>
              </w:rPr>
              <w:t>Единица измерения</w:t>
            </w:r>
          </w:p>
        </w:tc>
        <w:tc>
          <w:tcPr>
            <w:tcW w:w="2268" w:type="dxa"/>
            <w:vAlign w:val="center"/>
          </w:tcPr>
          <w:p w:rsidR="00E655AC" w:rsidRPr="00E655AC" w:rsidRDefault="00E655AC" w:rsidP="009B4DC8">
            <w:pPr>
              <w:jc w:val="center"/>
              <w:rPr>
                <w:rFonts w:ascii="Times New Roman" w:hAnsi="Times New Roman" w:cs="Times New Roman"/>
                <w:sz w:val="24"/>
                <w:szCs w:val="24"/>
              </w:rPr>
            </w:pPr>
            <w:r w:rsidRPr="00E655AC">
              <w:rPr>
                <w:rFonts w:ascii="Times New Roman" w:hAnsi="Times New Roman" w:cs="Times New Roman"/>
                <w:sz w:val="24"/>
                <w:szCs w:val="24"/>
              </w:rPr>
              <w:t>По проекту</w:t>
            </w:r>
          </w:p>
        </w:tc>
        <w:tc>
          <w:tcPr>
            <w:tcW w:w="1701" w:type="dxa"/>
            <w:vAlign w:val="center"/>
          </w:tcPr>
          <w:p w:rsidR="00E655AC" w:rsidRPr="00E655AC" w:rsidRDefault="00E655AC" w:rsidP="009B4DC8">
            <w:pPr>
              <w:jc w:val="center"/>
              <w:rPr>
                <w:rFonts w:ascii="Times New Roman" w:hAnsi="Times New Roman" w:cs="Times New Roman"/>
                <w:sz w:val="24"/>
                <w:szCs w:val="24"/>
              </w:rPr>
            </w:pPr>
            <w:r w:rsidRPr="00E655AC">
              <w:rPr>
                <w:rFonts w:ascii="Times New Roman" w:hAnsi="Times New Roman" w:cs="Times New Roman"/>
                <w:sz w:val="24"/>
                <w:szCs w:val="24"/>
              </w:rPr>
              <w:t>Фактически</w:t>
            </w:r>
          </w:p>
        </w:tc>
      </w:tr>
      <w:tr w:rsidR="00E655AC" w:rsidRPr="00E655AC" w:rsidTr="00EB0890">
        <w:trPr>
          <w:trHeight w:val="510"/>
        </w:trPr>
        <w:tc>
          <w:tcPr>
            <w:tcW w:w="9384" w:type="dxa"/>
            <w:gridSpan w:val="4"/>
            <w:vAlign w:val="center"/>
          </w:tcPr>
          <w:p w:rsidR="00E655AC" w:rsidRPr="00E655AC" w:rsidRDefault="00E655AC" w:rsidP="009B4DC8">
            <w:pPr>
              <w:jc w:val="center"/>
              <w:rPr>
                <w:rFonts w:ascii="Times New Roman" w:hAnsi="Times New Roman" w:cs="Times New Roman"/>
                <w:sz w:val="24"/>
                <w:szCs w:val="24"/>
              </w:rPr>
            </w:pPr>
            <w:r w:rsidRPr="00E655AC">
              <w:rPr>
                <w:rFonts w:ascii="Times New Roman" w:hAnsi="Times New Roman" w:cs="Times New Roman"/>
                <w:sz w:val="24"/>
                <w:szCs w:val="24"/>
              </w:rPr>
              <w:t>1. Общие показатели вводимого в эксплуатацию объекта</w:t>
            </w:r>
          </w:p>
        </w:tc>
      </w:tr>
      <w:tr w:rsidR="00E655AC" w:rsidRPr="00E655AC" w:rsidTr="00EB0890">
        <w:trPr>
          <w:trHeight w:val="500"/>
        </w:trPr>
        <w:tc>
          <w:tcPr>
            <w:tcW w:w="3714" w:type="dxa"/>
          </w:tcPr>
          <w:p w:rsidR="00E655AC" w:rsidRPr="00E655AC" w:rsidRDefault="00E655AC" w:rsidP="009B4DC8">
            <w:pPr>
              <w:ind w:left="57" w:right="57"/>
              <w:rPr>
                <w:rFonts w:ascii="Times New Roman" w:hAnsi="Times New Roman" w:cs="Times New Roman"/>
                <w:sz w:val="24"/>
                <w:szCs w:val="24"/>
              </w:rPr>
            </w:pPr>
            <w:r w:rsidRPr="00E655AC">
              <w:rPr>
                <w:rFonts w:ascii="Times New Roman" w:hAnsi="Times New Roman" w:cs="Times New Roman"/>
                <w:sz w:val="24"/>
                <w:szCs w:val="24"/>
              </w:rPr>
              <w:t>Строительный объем – всего</w:t>
            </w:r>
          </w:p>
        </w:tc>
        <w:tc>
          <w:tcPr>
            <w:tcW w:w="1701" w:type="dxa"/>
          </w:tcPr>
          <w:p w:rsidR="00E655AC" w:rsidRPr="00E655AC" w:rsidRDefault="00E655AC" w:rsidP="009B4DC8">
            <w:pPr>
              <w:jc w:val="center"/>
              <w:rPr>
                <w:rFonts w:ascii="Times New Roman" w:hAnsi="Times New Roman" w:cs="Times New Roman"/>
                <w:sz w:val="24"/>
                <w:szCs w:val="24"/>
              </w:rPr>
            </w:pPr>
            <w:r w:rsidRPr="00E655AC">
              <w:rPr>
                <w:rFonts w:ascii="Times New Roman" w:hAnsi="Times New Roman" w:cs="Times New Roman"/>
                <w:sz w:val="24"/>
                <w:szCs w:val="24"/>
              </w:rPr>
              <w:t>куб. м</w:t>
            </w:r>
          </w:p>
        </w:tc>
        <w:tc>
          <w:tcPr>
            <w:tcW w:w="2268" w:type="dxa"/>
          </w:tcPr>
          <w:p w:rsidR="00E655AC" w:rsidRPr="00E655AC" w:rsidRDefault="00E655AC" w:rsidP="009B4DC8">
            <w:pPr>
              <w:jc w:val="center"/>
              <w:rPr>
                <w:rFonts w:ascii="Times New Roman" w:hAnsi="Times New Roman" w:cs="Times New Roman"/>
                <w:sz w:val="24"/>
                <w:szCs w:val="24"/>
              </w:rPr>
            </w:pPr>
          </w:p>
        </w:tc>
        <w:tc>
          <w:tcPr>
            <w:tcW w:w="1701" w:type="dxa"/>
          </w:tcPr>
          <w:p w:rsidR="00E655AC" w:rsidRPr="00E655AC" w:rsidRDefault="00E655AC" w:rsidP="009B4DC8">
            <w:pPr>
              <w:jc w:val="center"/>
              <w:rPr>
                <w:rFonts w:ascii="Times New Roman" w:hAnsi="Times New Roman" w:cs="Times New Roman"/>
                <w:sz w:val="24"/>
                <w:szCs w:val="24"/>
              </w:rPr>
            </w:pPr>
          </w:p>
        </w:tc>
      </w:tr>
      <w:tr w:rsidR="00E655AC" w:rsidRPr="00E655AC" w:rsidTr="00EB0890">
        <w:trPr>
          <w:trHeight w:val="500"/>
        </w:trPr>
        <w:tc>
          <w:tcPr>
            <w:tcW w:w="3714" w:type="dxa"/>
          </w:tcPr>
          <w:p w:rsidR="00E655AC" w:rsidRPr="00E655AC" w:rsidRDefault="00E655AC" w:rsidP="009B4DC8">
            <w:pPr>
              <w:ind w:left="57" w:right="57"/>
              <w:rPr>
                <w:rFonts w:ascii="Times New Roman" w:hAnsi="Times New Roman" w:cs="Times New Roman"/>
                <w:sz w:val="24"/>
                <w:szCs w:val="24"/>
              </w:rPr>
            </w:pPr>
            <w:r w:rsidRPr="00E655AC">
              <w:rPr>
                <w:rFonts w:ascii="Times New Roman" w:hAnsi="Times New Roman" w:cs="Times New Roman"/>
                <w:sz w:val="24"/>
                <w:szCs w:val="24"/>
              </w:rPr>
              <w:t>в том числе надземной части</w:t>
            </w:r>
          </w:p>
        </w:tc>
        <w:tc>
          <w:tcPr>
            <w:tcW w:w="1701" w:type="dxa"/>
          </w:tcPr>
          <w:p w:rsidR="00E655AC" w:rsidRPr="00E655AC" w:rsidRDefault="00E655AC" w:rsidP="009B4DC8">
            <w:pPr>
              <w:jc w:val="center"/>
              <w:rPr>
                <w:rFonts w:ascii="Times New Roman" w:hAnsi="Times New Roman" w:cs="Times New Roman"/>
                <w:sz w:val="24"/>
                <w:szCs w:val="24"/>
              </w:rPr>
            </w:pPr>
            <w:r w:rsidRPr="00E655AC">
              <w:rPr>
                <w:rFonts w:ascii="Times New Roman" w:hAnsi="Times New Roman" w:cs="Times New Roman"/>
                <w:sz w:val="24"/>
                <w:szCs w:val="24"/>
              </w:rPr>
              <w:t>куб. м</w:t>
            </w:r>
          </w:p>
        </w:tc>
        <w:tc>
          <w:tcPr>
            <w:tcW w:w="2268" w:type="dxa"/>
          </w:tcPr>
          <w:p w:rsidR="00E655AC" w:rsidRPr="00E655AC" w:rsidRDefault="00E655AC" w:rsidP="009B4DC8">
            <w:pPr>
              <w:jc w:val="center"/>
              <w:rPr>
                <w:rFonts w:ascii="Times New Roman" w:hAnsi="Times New Roman" w:cs="Times New Roman"/>
                <w:sz w:val="24"/>
                <w:szCs w:val="24"/>
              </w:rPr>
            </w:pPr>
          </w:p>
        </w:tc>
        <w:tc>
          <w:tcPr>
            <w:tcW w:w="1701" w:type="dxa"/>
          </w:tcPr>
          <w:p w:rsidR="00E655AC" w:rsidRPr="00E655AC" w:rsidRDefault="00E655AC" w:rsidP="009B4DC8">
            <w:pPr>
              <w:jc w:val="center"/>
              <w:rPr>
                <w:rFonts w:ascii="Times New Roman" w:hAnsi="Times New Roman" w:cs="Times New Roman"/>
                <w:sz w:val="24"/>
                <w:szCs w:val="24"/>
              </w:rPr>
            </w:pPr>
          </w:p>
        </w:tc>
      </w:tr>
      <w:tr w:rsidR="00E655AC" w:rsidRPr="00E655AC" w:rsidTr="00EB0890">
        <w:trPr>
          <w:trHeight w:val="500"/>
        </w:trPr>
        <w:tc>
          <w:tcPr>
            <w:tcW w:w="3714" w:type="dxa"/>
          </w:tcPr>
          <w:p w:rsidR="00E655AC" w:rsidRPr="00E655AC" w:rsidRDefault="00E655AC" w:rsidP="009B4DC8">
            <w:pPr>
              <w:ind w:left="57" w:right="57"/>
              <w:rPr>
                <w:rFonts w:ascii="Times New Roman" w:hAnsi="Times New Roman" w:cs="Times New Roman"/>
                <w:sz w:val="24"/>
                <w:szCs w:val="24"/>
              </w:rPr>
            </w:pPr>
            <w:r w:rsidRPr="00E655AC">
              <w:rPr>
                <w:rFonts w:ascii="Times New Roman" w:hAnsi="Times New Roman" w:cs="Times New Roman"/>
                <w:sz w:val="24"/>
                <w:szCs w:val="24"/>
              </w:rPr>
              <w:t>Общая площадь</w:t>
            </w:r>
          </w:p>
        </w:tc>
        <w:tc>
          <w:tcPr>
            <w:tcW w:w="1701" w:type="dxa"/>
          </w:tcPr>
          <w:p w:rsidR="00E655AC" w:rsidRPr="00E655AC" w:rsidRDefault="00E655AC" w:rsidP="009B4DC8">
            <w:pPr>
              <w:jc w:val="center"/>
              <w:rPr>
                <w:rFonts w:ascii="Times New Roman" w:hAnsi="Times New Roman" w:cs="Times New Roman"/>
                <w:sz w:val="24"/>
                <w:szCs w:val="24"/>
              </w:rPr>
            </w:pPr>
            <w:r w:rsidRPr="00E655AC">
              <w:rPr>
                <w:rFonts w:ascii="Times New Roman" w:hAnsi="Times New Roman" w:cs="Times New Roman"/>
                <w:sz w:val="24"/>
                <w:szCs w:val="24"/>
              </w:rPr>
              <w:t>кв. м</w:t>
            </w:r>
          </w:p>
        </w:tc>
        <w:tc>
          <w:tcPr>
            <w:tcW w:w="2268" w:type="dxa"/>
          </w:tcPr>
          <w:p w:rsidR="00E655AC" w:rsidRPr="00E655AC" w:rsidRDefault="00E655AC" w:rsidP="009B4DC8">
            <w:pPr>
              <w:jc w:val="center"/>
              <w:rPr>
                <w:rFonts w:ascii="Times New Roman" w:hAnsi="Times New Roman" w:cs="Times New Roman"/>
                <w:sz w:val="24"/>
                <w:szCs w:val="24"/>
              </w:rPr>
            </w:pPr>
          </w:p>
        </w:tc>
        <w:tc>
          <w:tcPr>
            <w:tcW w:w="1701" w:type="dxa"/>
          </w:tcPr>
          <w:p w:rsidR="00E655AC" w:rsidRPr="00E655AC" w:rsidRDefault="00E655AC" w:rsidP="009B4DC8">
            <w:pPr>
              <w:jc w:val="center"/>
              <w:rPr>
                <w:rFonts w:ascii="Times New Roman" w:hAnsi="Times New Roman" w:cs="Times New Roman"/>
                <w:sz w:val="24"/>
                <w:szCs w:val="24"/>
              </w:rPr>
            </w:pPr>
          </w:p>
        </w:tc>
      </w:tr>
      <w:tr w:rsidR="00E655AC" w:rsidRPr="00E655AC" w:rsidTr="00EB0890">
        <w:trPr>
          <w:trHeight w:val="500"/>
        </w:trPr>
        <w:tc>
          <w:tcPr>
            <w:tcW w:w="3714" w:type="dxa"/>
          </w:tcPr>
          <w:p w:rsidR="00E655AC" w:rsidRPr="00E655AC" w:rsidRDefault="00E655AC" w:rsidP="009B4DC8">
            <w:pPr>
              <w:ind w:left="57" w:right="57"/>
              <w:rPr>
                <w:rFonts w:ascii="Times New Roman" w:hAnsi="Times New Roman" w:cs="Times New Roman"/>
                <w:sz w:val="24"/>
                <w:szCs w:val="24"/>
              </w:rPr>
            </w:pPr>
            <w:r w:rsidRPr="00E655AC">
              <w:rPr>
                <w:rFonts w:ascii="Times New Roman" w:hAnsi="Times New Roman" w:cs="Times New Roman"/>
                <w:sz w:val="24"/>
                <w:szCs w:val="24"/>
              </w:rPr>
              <w:t>Площадь нежилых помещений</w:t>
            </w:r>
          </w:p>
        </w:tc>
        <w:tc>
          <w:tcPr>
            <w:tcW w:w="1701" w:type="dxa"/>
          </w:tcPr>
          <w:p w:rsidR="00E655AC" w:rsidRPr="00E655AC" w:rsidRDefault="00E655AC" w:rsidP="009B4DC8">
            <w:pPr>
              <w:jc w:val="center"/>
              <w:rPr>
                <w:rFonts w:ascii="Times New Roman" w:hAnsi="Times New Roman" w:cs="Times New Roman"/>
                <w:sz w:val="24"/>
                <w:szCs w:val="24"/>
              </w:rPr>
            </w:pPr>
            <w:r w:rsidRPr="00E655AC">
              <w:rPr>
                <w:rFonts w:ascii="Times New Roman" w:hAnsi="Times New Roman" w:cs="Times New Roman"/>
                <w:sz w:val="24"/>
                <w:szCs w:val="24"/>
              </w:rPr>
              <w:t>кв. м</w:t>
            </w:r>
          </w:p>
        </w:tc>
        <w:tc>
          <w:tcPr>
            <w:tcW w:w="2268" w:type="dxa"/>
          </w:tcPr>
          <w:p w:rsidR="00E655AC" w:rsidRPr="00E655AC" w:rsidRDefault="00E655AC" w:rsidP="009B4DC8">
            <w:pPr>
              <w:jc w:val="center"/>
              <w:rPr>
                <w:rFonts w:ascii="Times New Roman" w:hAnsi="Times New Roman" w:cs="Times New Roman"/>
                <w:sz w:val="24"/>
                <w:szCs w:val="24"/>
              </w:rPr>
            </w:pPr>
          </w:p>
        </w:tc>
        <w:tc>
          <w:tcPr>
            <w:tcW w:w="1701" w:type="dxa"/>
          </w:tcPr>
          <w:p w:rsidR="00E655AC" w:rsidRPr="00E655AC" w:rsidRDefault="00E655AC" w:rsidP="009B4DC8">
            <w:pPr>
              <w:jc w:val="center"/>
              <w:rPr>
                <w:rFonts w:ascii="Times New Roman" w:hAnsi="Times New Roman" w:cs="Times New Roman"/>
                <w:sz w:val="24"/>
                <w:szCs w:val="24"/>
              </w:rPr>
            </w:pPr>
          </w:p>
        </w:tc>
      </w:tr>
      <w:tr w:rsidR="00E655AC" w:rsidRPr="00E655AC" w:rsidTr="00EB0890">
        <w:trPr>
          <w:trHeight w:val="720"/>
        </w:trPr>
        <w:tc>
          <w:tcPr>
            <w:tcW w:w="3714" w:type="dxa"/>
          </w:tcPr>
          <w:p w:rsidR="00E655AC" w:rsidRPr="00E655AC" w:rsidRDefault="00E655AC" w:rsidP="009B4DC8">
            <w:pPr>
              <w:ind w:left="57" w:right="57"/>
              <w:rPr>
                <w:rFonts w:ascii="Times New Roman" w:hAnsi="Times New Roman" w:cs="Times New Roman"/>
                <w:sz w:val="24"/>
                <w:szCs w:val="24"/>
              </w:rPr>
            </w:pPr>
            <w:r w:rsidRPr="00E655AC">
              <w:rPr>
                <w:rFonts w:ascii="Times New Roman" w:hAnsi="Times New Roman" w:cs="Times New Roman"/>
                <w:sz w:val="24"/>
                <w:szCs w:val="24"/>
              </w:rPr>
              <w:t>Площадь встроенно-пристроенных помещений</w:t>
            </w:r>
          </w:p>
        </w:tc>
        <w:tc>
          <w:tcPr>
            <w:tcW w:w="1701" w:type="dxa"/>
          </w:tcPr>
          <w:p w:rsidR="00E655AC" w:rsidRPr="00E655AC" w:rsidRDefault="00E655AC" w:rsidP="009B4DC8">
            <w:pPr>
              <w:jc w:val="center"/>
              <w:rPr>
                <w:rFonts w:ascii="Times New Roman" w:hAnsi="Times New Roman" w:cs="Times New Roman"/>
                <w:sz w:val="24"/>
                <w:szCs w:val="24"/>
              </w:rPr>
            </w:pPr>
            <w:r w:rsidRPr="00E655AC">
              <w:rPr>
                <w:rFonts w:ascii="Times New Roman" w:hAnsi="Times New Roman" w:cs="Times New Roman"/>
                <w:sz w:val="24"/>
                <w:szCs w:val="24"/>
              </w:rPr>
              <w:t>кв. м</w:t>
            </w:r>
          </w:p>
        </w:tc>
        <w:tc>
          <w:tcPr>
            <w:tcW w:w="2268" w:type="dxa"/>
          </w:tcPr>
          <w:p w:rsidR="00E655AC" w:rsidRPr="00E655AC" w:rsidRDefault="00E655AC" w:rsidP="009B4DC8">
            <w:pPr>
              <w:jc w:val="center"/>
              <w:rPr>
                <w:rFonts w:ascii="Times New Roman" w:hAnsi="Times New Roman" w:cs="Times New Roman"/>
                <w:sz w:val="24"/>
                <w:szCs w:val="24"/>
              </w:rPr>
            </w:pPr>
          </w:p>
        </w:tc>
        <w:tc>
          <w:tcPr>
            <w:tcW w:w="1701" w:type="dxa"/>
          </w:tcPr>
          <w:p w:rsidR="00E655AC" w:rsidRPr="00E655AC" w:rsidRDefault="00E655AC" w:rsidP="009B4DC8">
            <w:pPr>
              <w:jc w:val="center"/>
              <w:rPr>
                <w:rFonts w:ascii="Times New Roman" w:hAnsi="Times New Roman" w:cs="Times New Roman"/>
                <w:sz w:val="24"/>
                <w:szCs w:val="24"/>
              </w:rPr>
            </w:pPr>
          </w:p>
        </w:tc>
      </w:tr>
      <w:tr w:rsidR="00E655AC" w:rsidRPr="00E655AC" w:rsidTr="00EB0890">
        <w:trPr>
          <w:trHeight w:val="720"/>
        </w:trPr>
        <w:tc>
          <w:tcPr>
            <w:tcW w:w="3714" w:type="dxa"/>
          </w:tcPr>
          <w:p w:rsidR="00E655AC" w:rsidRPr="00E655AC" w:rsidRDefault="00E655AC" w:rsidP="009B4DC8">
            <w:pPr>
              <w:ind w:left="57" w:right="57"/>
              <w:rPr>
                <w:rFonts w:ascii="Times New Roman" w:hAnsi="Times New Roman" w:cs="Times New Roman"/>
                <w:sz w:val="24"/>
                <w:szCs w:val="24"/>
              </w:rPr>
            </w:pPr>
            <w:r w:rsidRPr="00E655AC">
              <w:rPr>
                <w:rFonts w:ascii="Times New Roman" w:hAnsi="Times New Roman" w:cs="Times New Roman"/>
                <w:sz w:val="24"/>
                <w:szCs w:val="24"/>
              </w:rPr>
              <w:t>Количество зданий, сооружений </w:t>
            </w:r>
            <w:r w:rsidRPr="00E655AC">
              <w:rPr>
                <w:rStyle w:val="aff5"/>
                <w:rFonts w:ascii="Times New Roman" w:hAnsi="Times New Roman"/>
                <w:sz w:val="24"/>
                <w:szCs w:val="24"/>
              </w:rPr>
              <w:endnoteReference w:customMarkFollows="1" w:id="30"/>
              <w:t>11</w:t>
            </w:r>
          </w:p>
        </w:tc>
        <w:tc>
          <w:tcPr>
            <w:tcW w:w="1701" w:type="dxa"/>
          </w:tcPr>
          <w:p w:rsidR="00E655AC" w:rsidRPr="00E655AC" w:rsidRDefault="00E655AC" w:rsidP="009B4DC8">
            <w:pPr>
              <w:jc w:val="center"/>
              <w:rPr>
                <w:rFonts w:ascii="Times New Roman" w:hAnsi="Times New Roman" w:cs="Times New Roman"/>
                <w:sz w:val="24"/>
                <w:szCs w:val="24"/>
              </w:rPr>
            </w:pPr>
            <w:r w:rsidRPr="00E655AC">
              <w:rPr>
                <w:rFonts w:ascii="Times New Roman" w:hAnsi="Times New Roman" w:cs="Times New Roman"/>
                <w:sz w:val="24"/>
                <w:szCs w:val="24"/>
              </w:rPr>
              <w:t>шт.</w:t>
            </w:r>
          </w:p>
        </w:tc>
        <w:tc>
          <w:tcPr>
            <w:tcW w:w="2268" w:type="dxa"/>
          </w:tcPr>
          <w:p w:rsidR="00E655AC" w:rsidRPr="00E655AC" w:rsidRDefault="00E655AC" w:rsidP="009B4DC8">
            <w:pPr>
              <w:jc w:val="center"/>
              <w:rPr>
                <w:rFonts w:ascii="Times New Roman" w:hAnsi="Times New Roman" w:cs="Times New Roman"/>
                <w:sz w:val="24"/>
                <w:szCs w:val="24"/>
              </w:rPr>
            </w:pPr>
          </w:p>
        </w:tc>
        <w:tc>
          <w:tcPr>
            <w:tcW w:w="1701" w:type="dxa"/>
          </w:tcPr>
          <w:p w:rsidR="00E655AC" w:rsidRPr="00E655AC" w:rsidRDefault="00E655AC" w:rsidP="009B4DC8">
            <w:pPr>
              <w:jc w:val="center"/>
              <w:rPr>
                <w:rFonts w:ascii="Times New Roman" w:hAnsi="Times New Roman" w:cs="Times New Roman"/>
                <w:sz w:val="24"/>
                <w:szCs w:val="24"/>
              </w:rPr>
            </w:pPr>
          </w:p>
        </w:tc>
      </w:tr>
      <w:tr w:rsidR="00E655AC" w:rsidRPr="00E655AC" w:rsidTr="00EB0890">
        <w:trPr>
          <w:trHeight w:val="510"/>
        </w:trPr>
        <w:tc>
          <w:tcPr>
            <w:tcW w:w="9384" w:type="dxa"/>
            <w:gridSpan w:val="4"/>
            <w:vAlign w:val="center"/>
          </w:tcPr>
          <w:p w:rsidR="00E655AC" w:rsidRPr="00E655AC" w:rsidRDefault="00E655AC" w:rsidP="009B4DC8">
            <w:pPr>
              <w:jc w:val="center"/>
              <w:rPr>
                <w:rFonts w:ascii="Times New Roman" w:hAnsi="Times New Roman" w:cs="Times New Roman"/>
                <w:sz w:val="24"/>
                <w:szCs w:val="24"/>
              </w:rPr>
            </w:pPr>
            <w:r w:rsidRPr="00E655AC">
              <w:rPr>
                <w:rFonts w:ascii="Times New Roman" w:hAnsi="Times New Roman" w:cs="Times New Roman"/>
                <w:sz w:val="24"/>
                <w:szCs w:val="24"/>
              </w:rPr>
              <w:t>2. Объекты непроизводственного назначения</w:t>
            </w:r>
          </w:p>
        </w:tc>
      </w:tr>
      <w:tr w:rsidR="00E655AC" w:rsidRPr="00E655AC" w:rsidTr="00EB0890">
        <w:trPr>
          <w:trHeight w:val="800"/>
        </w:trPr>
        <w:tc>
          <w:tcPr>
            <w:tcW w:w="9384" w:type="dxa"/>
            <w:gridSpan w:val="4"/>
            <w:vAlign w:val="center"/>
          </w:tcPr>
          <w:p w:rsidR="00E655AC" w:rsidRPr="00E655AC" w:rsidRDefault="00E655AC" w:rsidP="009B4DC8">
            <w:pPr>
              <w:jc w:val="center"/>
              <w:rPr>
                <w:rFonts w:ascii="Times New Roman" w:hAnsi="Times New Roman" w:cs="Times New Roman"/>
                <w:sz w:val="24"/>
                <w:szCs w:val="24"/>
              </w:rPr>
            </w:pPr>
            <w:r w:rsidRPr="00E655AC">
              <w:rPr>
                <w:rFonts w:ascii="Times New Roman" w:hAnsi="Times New Roman" w:cs="Times New Roman"/>
                <w:sz w:val="24"/>
                <w:szCs w:val="24"/>
              </w:rPr>
              <w:t xml:space="preserve">2.1. </w:t>
            </w:r>
            <w:proofErr w:type="gramStart"/>
            <w:r w:rsidRPr="00E655AC">
              <w:rPr>
                <w:rFonts w:ascii="Times New Roman" w:hAnsi="Times New Roman" w:cs="Times New Roman"/>
                <w:sz w:val="24"/>
                <w:szCs w:val="24"/>
              </w:rPr>
              <w:t>Нежилые объекты</w:t>
            </w:r>
            <w:r w:rsidRPr="00E655AC">
              <w:rPr>
                <w:rFonts w:ascii="Times New Roman" w:hAnsi="Times New Roman" w:cs="Times New Roman"/>
                <w:sz w:val="24"/>
                <w:szCs w:val="24"/>
              </w:rPr>
              <w:br/>
              <w:t>(объекты здравоохранения, образования, культуры, отдыха, спорта и т.д.)</w:t>
            </w:r>
            <w:proofErr w:type="gramEnd"/>
          </w:p>
        </w:tc>
      </w:tr>
      <w:tr w:rsidR="00E655AC" w:rsidRPr="00E655AC" w:rsidTr="00EB0890">
        <w:trPr>
          <w:trHeight w:val="510"/>
        </w:trPr>
        <w:tc>
          <w:tcPr>
            <w:tcW w:w="3714" w:type="dxa"/>
          </w:tcPr>
          <w:p w:rsidR="00E655AC" w:rsidRPr="00E655AC" w:rsidRDefault="00E655AC" w:rsidP="009B4DC8">
            <w:pPr>
              <w:ind w:left="57" w:right="57"/>
              <w:rPr>
                <w:rFonts w:ascii="Times New Roman" w:hAnsi="Times New Roman" w:cs="Times New Roman"/>
                <w:sz w:val="24"/>
                <w:szCs w:val="24"/>
              </w:rPr>
            </w:pPr>
            <w:r w:rsidRPr="00E655AC">
              <w:rPr>
                <w:rFonts w:ascii="Times New Roman" w:hAnsi="Times New Roman" w:cs="Times New Roman"/>
                <w:sz w:val="24"/>
                <w:szCs w:val="24"/>
              </w:rPr>
              <w:t>Количество мест</w:t>
            </w:r>
          </w:p>
        </w:tc>
        <w:tc>
          <w:tcPr>
            <w:tcW w:w="1701" w:type="dxa"/>
          </w:tcPr>
          <w:p w:rsidR="00E655AC" w:rsidRPr="00E655AC" w:rsidRDefault="00E655AC" w:rsidP="009B4DC8">
            <w:pPr>
              <w:jc w:val="center"/>
              <w:rPr>
                <w:rFonts w:ascii="Times New Roman" w:hAnsi="Times New Roman" w:cs="Times New Roman"/>
                <w:sz w:val="24"/>
                <w:szCs w:val="24"/>
              </w:rPr>
            </w:pPr>
          </w:p>
        </w:tc>
        <w:tc>
          <w:tcPr>
            <w:tcW w:w="2268" w:type="dxa"/>
          </w:tcPr>
          <w:p w:rsidR="00E655AC" w:rsidRPr="00E655AC" w:rsidRDefault="00E655AC" w:rsidP="009B4DC8">
            <w:pPr>
              <w:jc w:val="center"/>
              <w:rPr>
                <w:rFonts w:ascii="Times New Roman" w:hAnsi="Times New Roman" w:cs="Times New Roman"/>
                <w:sz w:val="24"/>
                <w:szCs w:val="24"/>
              </w:rPr>
            </w:pPr>
          </w:p>
        </w:tc>
        <w:tc>
          <w:tcPr>
            <w:tcW w:w="1701" w:type="dxa"/>
          </w:tcPr>
          <w:p w:rsidR="00E655AC" w:rsidRPr="00E655AC" w:rsidRDefault="00E655AC" w:rsidP="009B4DC8">
            <w:pPr>
              <w:jc w:val="center"/>
              <w:rPr>
                <w:rFonts w:ascii="Times New Roman" w:hAnsi="Times New Roman" w:cs="Times New Roman"/>
                <w:sz w:val="24"/>
                <w:szCs w:val="24"/>
              </w:rPr>
            </w:pPr>
          </w:p>
        </w:tc>
      </w:tr>
      <w:tr w:rsidR="00E655AC" w:rsidRPr="00E655AC" w:rsidTr="00EB0890">
        <w:trPr>
          <w:trHeight w:val="510"/>
        </w:trPr>
        <w:tc>
          <w:tcPr>
            <w:tcW w:w="3714" w:type="dxa"/>
          </w:tcPr>
          <w:p w:rsidR="00E655AC" w:rsidRPr="00E655AC" w:rsidRDefault="00E655AC" w:rsidP="009B4DC8">
            <w:pPr>
              <w:ind w:left="57" w:right="57"/>
              <w:rPr>
                <w:rFonts w:ascii="Times New Roman" w:hAnsi="Times New Roman" w:cs="Times New Roman"/>
                <w:sz w:val="24"/>
                <w:szCs w:val="24"/>
              </w:rPr>
            </w:pPr>
            <w:r w:rsidRPr="00E655AC">
              <w:rPr>
                <w:rFonts w:ascii="Times New Roman" w:hAnsi="Times New Roman" w:cs="Times New Roman"/>
                <w:sz w:val="24"/>
                <w:szCs w:val="24"/>
              </w:rPr>
              <w:t>Количество помещений</w:t>
            </w:r>
          </w:p>
        </w:tc>
        <w:tc>
          <w:tcPr>
            <w:tcW w:w="1701" w:type="dxa"/>
          </w:tcPr>
          <w:p w:rsidR="00E655AC" w:rsidRPr="00E655AC" w:rsidRDefault="00E655AC" w:rsidP="009B4DC8">
            <w:pPr>
              <w:jc w:val="center"/>
              <w:rPr>
                <w:rFonts w:ascii="Times New Roman" w:hAnsi="Times New Roman" w:cs="Times New Roman"/>
                <w:sz w:val="24"/>
                <w:szCs w:val="24"/>
              </w:rPr>
            </w:pPr>
          </w:p>
        </w:tc>
        <w:tc>
          <w:tcPr>
            <w:tcW w:w="2268" w:type="dxa"/>
          </w:tcPr>
          <w:p w:rsidR="00E655AC" w:rsidRPr="00E655AC" w:rsidRDefault="00E655AC" w:rsidP="009B4DC8">
            <w:pPr>
              <w:jc w:val="center"/>
              <w:rPr>
                <w:rFonts w:ascii="Times New Roman" w:hAnsi="Times New Roman" w:cs="Times New Roman"/>
                <w:sz w:val="24"/>
                <w:szCs w:val="24"/>
              </w:rPr>
            </w:pPr>
          </w:p>
        </w:tc>
        <w:tc>
          <w:tcPr>
            <w:tcW w:w="1701" w:type="dxa"/>
          </w:tcPr>
          <w:p w:rsidR="00E655AC" w:rsidRPr="00E655AC" w:rsidRDefault="00E655AC" w:rsidP="009B4DC8">
            <w:pPr>
              <w:jc w:val="center"/>
              <w:rPr>
                <w:rFonts w:ascii="Times New Roman" w:hAnsi="Times New Roman" w:cs="Times New Roman"/>
                <w:sz w:val="24"/>
                <w:szCs w:val="24"/>
              </w:rPr>
            </w:pPr>
          </w:p>
        </w:tc>
      </w:tr>
      <w:tr w:rsidR="00E655AC" w:rsidRPr="00E655AC" w:rsidTr="00EB0890">
        <w:trPr>
          <w:trHeight w:val="510"/>
        </w:trPr>
        <w:tc>
          <w:tcPr>
            <w:tcW w:w="3714" w:type="dxa"/>
          </w:tcPr>
          <w:p w:rsidR="00E655AC" w:rsidRPr="00E655AC" w:rsidRDefault="00E655AC" w:rsidP="009B4DC8">
            <w:pPr>
              <w:ind w:left="57" w:right="57"/>
              <w:rPr>
                <w:rFonts w:ascii="Times New Roman" w:hAnsi="Times New Roman" w:cs="Times New Roman"/>
                <w:sz w:val="24"/>
                <w:szCs w:val="24"/>
              </w:rPr>
            </w:pPr>
            <w:r w:rsidRPr="00E655AC">
              <w:rPr>
                <w:rFonts w:ascii="Times New Roman" w:hAnsi="Times New Roman" w:cs="Times New Roman"/>
                <w:sz w:val="24"/>
                <w:szCs w:val="24"/>
              </w:rPr>
              <w:t>Вместимость</w:t>
            </w:r>
          </w:p>
        </w:tc>
        <w:tc>
          <w:tcPr>
            <w:tcW w:w="1701" w:type="dxa"/>
            <w:tcBorders>
              <w:bottom w:val="nil"/>
            </w:tcBorders>
          </w:tcPr>
          <w:p w:rsidR="00E655AC" w:rsidRPr="00E655AC" w:rsidRDefault="00E655AC" w:rsidP="009B4DC8">
            <w:pPr>
              <w:jc w:val="center"/>
              <w:rPr>
                <w:rFonts w:ascii="Times New Roman" w:hAnsi="Times New Roman" w:cs="Times New Roman"/>
                <w:sz w:val="24"/>
                <w:szCs w:val="24"/>
              </w:rPr>
            </w:pPr>
          </w:p>
        </w:tc>
        <w:tc>
          <w:tcPr>
            <w:tcW w:w="2268" w:type="dxa"/>
            <w:tcBorders>
              <w:bottom w:val="nil"/>
            </w:tcBorders>
          </w:tcPr>
          <w:p w:rsidR="00E655AC" w:rsidRPr="00E655AC" w:rsidRDefault="00E655AC" w:rsidP="009B4DC8">
            <w:pPr>
              <w:jc w:val="center"/>
              <w:rPr>
                <w:rFonts w:ascii="Times New Roman" w:hAnsi="Times New Roman" w:cs="Times New Roman"/>
                <w:sz w:val="24"/>
                <w:szCs w:val="24"/>
              </w:rPr>
            </w:pPr>
          </w:p>
        </w:tc>
        <w:tc>
          <w:tcPr>
            <w:tcW w:w="1701" w:type="dxa"/>
            <w:tcBorders>
              <w:bottom w:val="nil"/>
            </w:tcBorders>
          </w:tcPr>
          <w:p w:rsidR="00E655AC" w:rsidRPr="00E655AC" w:rsidRDefault="00E655AC" w:rsidP="009B4DC8">
            <w:pPr>
              <w:jc w:val="center"/>
              <w:rPr>
                <w:rFonts w:ascii="Times New Roman" w:hAnsi="Times New Roman" w:cs="Times New Roman"/>
                <w:sz w:val="24"/>
                <w:szCs w:val="24"/>
              </w:rPr>
            </w:pPr>
          </w:p>
        </w:tc>
      </w:tr>
      <w:tr w:rsidR="00E655AC" w:rsidRPr="00E655AC" w:rsidTr="00EB0890">
        <w:tc>
          <w:tcPr>
            <w:tcW w:w="3714" w:type="dxa"/>
          </w:tcPr>
          <w:p w:rsidR="00E655AC" w:rsidRPr="00E655AC" w:rsidRDefault="00E655AC" w:rsidP="009B4DC8">
            <w:pPr>
              <w:ind w:left="57" w:right="57"/>
              <w:rPr>
                <w:rFonts w:ascii="Times New Roman" w:hAnsi="Times New Roman" w:cs="Times New Roman"/>
                <w:sz w:val="24"/>
                <w:szCs w:val="24"/>
              </w:rPr>
            </w:pPr>
            <w:r w:rsidRPr="00E655AC">
              <w:rPr>
                <w:rFonts w:ascii="Times New Roman" w:hAnsi="Times New Roman" w:cs="Times New Roman"/>
                <w:sz w:val="24"/>
                <w:szCs w:val="24"/>
              </w:rPr>
              <w:t>Количество этажей</w:t>
            </w:r>
          </w:p>
        </w:tc>
        <w:tc>
          <w:tcPr>
            <w:tcW w:w="1701" w:type="dxa"/>
            <w:tcBorders>
              <w:bottom w:val="nil"/>
            </w:tcBorders>
          </w:tcPr>
          <w:p w:rsidR="00E655AC" w:rsidRPr="00E655AC" w:rsidRDefault="00E655AC" w:rsidP="009B4DC8">
            <w:pPr>
              <w:jc w:val="center"/>
              <w:rPr>
                <w:rFonts w:ascii="Times New Roman" w:hAnsi="Times New Roman" w:cs="Times New Roman"/>
                <w:sz w:val="24"/>
                <w:szCs w:val="24"/>
              </w:rPr>
            </w:pPr>
          </w:p>
        </w:tc>
        <w:tc>
          <w:tcPr>
            <w:tcW w:w="2268" w:type="dxa"/>
            <w:tcBorders>
              <w:bottom w:val="nil"/>
            </w:tcBorders>
          </w:tcPr>
          <w:p w:rsidR="00E655AC" w:rsidRPr="00E655AC" w:rsidRDefault="00E655AC" w:rsidP="009B4DC8">
            <w:pPr>
              <w:jc w:val="center"/>
              <w:rPr>
                <w:rFonts w:ascii="Times New Roman" w:hAnsi="Times New Roman" w:cs="Times New Roman"/>
                <w:sz w:val="24"/>
                <w:szCs w:val="24"/>
              </w:rPr>
            </w:pPr>
          </w:p>
        </w:tc>
        <w:tc>
          <w:tcPr>
            <w:tcW w:w="1701" w:type="dxa"/>
            <w:tcBorders>
              <w:bottom w:val="nil"/>
            </w:tcBorders>
          </w:tcPr>
          <w:p w:rsidR="00E655AC" w:rsidRPr="00E655AC" w:rsidRDefault="00E655AC" w:rsidP="009B4DC8">
            <w:pPr>
              <w:jc w:val="center"/>
              <w:rPr>
                <w:rFonts w:ascii="Times New Roman" w:hAnsi="Times New Roman" w:cs="Times New Roman"/>
                <w:sz w:val="24"/>
                <w:szCs w:val="24"/>
              </w:rPr>
            </w:pPr>
          </w:p>
        </w:tc>
      </w:tr>
      <w:tr w:rsidR="00E655AC" w:rsidRPr="00E655AC" w:rsidTr="00EB0890">
        <w:trPr>
          <w:cantSplit/>
          <w:trHeight w:val="510"/>
        </w:trPr>
        <w:tc>
          <w:tcPr>
            <w:tcW w:w="3714" w:type="dxa"/>
          </w:tcPr>
          <w:p w:rsidR="00E655AC" w:rsidRPr="00E655AC" w:rsidRDefault="00E655AC" w:rsidP="009B4DC8">
            <w:pPr>
              <w:ind w:left="57" w:right="57"/>
              <w:rPr>
                <w:rFonts w:ascii="Times New Roman" w:hAnsi="Times New Roman" w:cs="Times New Roman"/>
                <w:sz w:val="24"/>
                <w:szCs w:val="24"/>
              </w:rPr>
            </w:pPr>
            <w:r w:rsidRPr="00E655AC">
              <w:rPr>
                <w:rFonts w:ascii="Times New Roman" w:hAnsi="Times New Roman" w:cs="Times New Roman"/>
                <w:sz w:val="24"/>
                <w:szCs w:val="24"/>
              </w:rPr>
              <w:t xml:space="preserve">в том числе </w:t>
            </w:r>
            <w:proofErr w:type="gramStart"/>
            <w:r w:rsidRPr="00E655AC">
              <w:rPr>
                <w:rFonts w:ascii="Times New Roman" w:hAnsi="Times New Roman" w:cs="Times New Roman"/>
                <w:sz w:val="24"/>
                <w:szCs w:val="24"/>
              </w:rPr>
              <w:t>подземных</w:t>
            </w:r>
            <w:proofErr w:type="gramEnd"/>
          </w:p>
        </w:tc>
        <w:tc>
          <w:tcPr>
            <w:tcW w:w="1701" w:type="dxa"/>
            <w:tcBorders>
              <w:top w:val="nil"/>
            </w:tcBorders>
          </w:tcPr>
          <w:p w:rsidR="00E655AC" w:rsidRPr="00E655AC" w:rsidRDefault="00E655AC" w:rsidP="009B4DC8">
            <w:pPr>
              <w:jc w:val="center"/>
              <w:rPr>
                <w:rFonts w:ascii="Times New Roman" w:hAnsi="Times New Roman" w:cs="Times New Roman"/>
                <w:sz w:val="24"/>
                <w:szCs w:val="24"/>
              </w:rPr>
            </w:pPr>
          </w:p>
        </w:tc>
        <w:tc>
          <w:tcPr>
            <w:tcW w:w="2268" w:type="dxa"/>
            <w:tcBorders>
              <w:top w:val="nil"/>
            </w:tcBorders>
          </w:tcPr>
          <w:p w:rsidR="00E655AC" w:rsidRPr="00E655AC" w:rsidRDefault="00E655AC" w:rsidP="009B4DC8">
            <w:pPr>
              <w:jc w:val="center"/>
              <w:rPr>
                <w:rFonts w:ascii="Times New Roman" w:hAnsi="Times New Roman" w:cs="Times New Roman"/>
                <w:sz w:val="24"/>
                <w:szCs w:val="24"/>
              </w:rPr>
            </w:pPr>
          </w:p>
        </w:tc>
        <w:tc>
          <w:tcPr>
            <w:tcW w:w="1701" w:type="dxa"/>
            <w:tcBorders>
              <w:top w:val="nil"/>
            </w:tcBorders>
          </w:tcPr>
          <w:p w:rsidR="00E655AC" w:rsidRPr="00E655AC" w:rsidRDefault="00E655AC" w:rsidP="009B4DC8">
            <w:pPr>
              <w:jc w:val="center"/>
              <w:rPr>
                <w:rFonts w:ascii="Times New Roman" w:hAnsi="Times New Roman" w:cs="Times New Roman"/>
                <w:sz w:val="24"/>
                <w:szCs w:val="24"/>
              </w:rPr>
            </w:pPr>
          </w:p>
        </w:tc>
      </w:tr>
      <w:tr w:rsidR="00E655AC" w:rsidRPr="00E655AC" w:rsidTr="00EB0890">
        <w:trPr>
          <w:cantSplit/>
          <w:trHeight w:val="800"/>
        </w:trPr>
        <w:tc>
          <w:tcPr>
            <w:tcW w:w="3714" w:type="dxa"/>
          </w:tcPr>
          <w:p w:rsidR="00E655AC" w:rsidRPr="00E655AC" w:rsidRDefault="00E655AC" w:rsidP="009B4DC8">
            <w:pPr>
              <w:ind w:left="57" w:right="57"/>
              <w:rPr>
                <w:rFonts w:ascii="Times New Roman" w:hAnsi="Times New Roman" w:cs="Times New Roman"/>
                <w:sz w:val="24"/>
                <w:szCs w:val="24"/>
              </w:rPr>
            </w:pPr>
            <w:r w:rsidRPr="00E655AC">
              <w:rPr>
                <w:rFonts w:ascii="Times New Roman" w:hAnsi="Times New Roman" w:cs="Times New Roman"/>
                <w:sz w:val="24"/>
                <w:szCs w:val="24"/>
              </w:rPr>
              <w:t>Сети и системы инженерно-технического обеспечения</w:t>
            </w:r>
          </w:p>
        </w:tc>
        <w:tc>
          <w:tcPr>
            <w:tcW w:w="1701" w:type="dxa"/>
          </w:tcPr>
          <w:p w:rsidR="00E655AC" w:rsidRPr="00E655AC" w:rsidRDefault="00E655AC" w:rsidP="009B4DC8">
            <w:pPr>
              <w:jc w:val="center"/>
              <w:rPr>
                <w:rFonts w:ascii="Times New Roman" w:hAnsi="Times New Roman" w:cs="Times New Roman"/>
                <w:sz w:val="24"/>
                <w:szCs w:val="24"/>
              </w:rPr>
            </w:pPr>
          </w:p>
        </w:tc>
        <w:tc>
          <w:tcPr>
            <w:tcW w:w="2268" w:type="dxa"/>
          </w:tcPr>
          <w:p w:rsidR="00E655AC" w:rsidRPr="00E655AC" w:rsidRDefault="00E655AC" w:rsidP="009B4DC8">
            <w:pPr>
              <w:jc w:val="center"/>
              <w:rPr>
                <w:rFonts w:ascii="Times New Roman" w:hAnsi="Times New Roman" w:cs="Times New Roman"/>
                <w:sz w:val="24"/>
                <w:szCs w:val="24"/>
              </w:rPr>
            </w:pPr>
          </w:p>
        </w:tc>
        <w:tc>
          <w:tcPr>
            <w:tcW w:w="1701" w:type="dxa"/>
          </w:tcPr>
          <w:p w:rsidR="00E655AC" w:rsidRPr="00E655AC" w:rsidRDefault="00E655AC" w:rsidP="009B4DC8">
            <w:pPr>
              <w:jc w:val="center"/>
              <w:rPr>
                <w:rFonts w:ascii="Times New Roman" w:hAnsi="Times New Roman" w:cs="Times New Roman"/>
                <w:sz w:val="24"/>
                <w:szCs w:val="24"/>
              </w:rPr>
            </w:pPr>
          </w:p>
        </w:tc>
      </w:tr>
      <w:tr w:rsidR="00E655AC" w:rsidRPr="00E655AC" w:rsidTr="00EB0890">
        <w:trPr>
          <w:cantSplit/>
          <w:trHeight w:val="510"/>
        </w:trPr>
        <w:tc>
          <w:tcPr>
            <w:tcW w:w="3714" w:type="dxa"/>
          </w:tcPr>
          <w:p w:rsidR="00E655AC" w:rsidRPr="00E655AC" w:rsidRDefault="00E655AC" w:rsidP="009B4DC8">
            <w:pPr>
              <w:ind w:left="57" w:right="57"/>
              <w:rPr>
                <w:rFonts w:ascii="Times New Roman" w:hAnsi="Times New Roman" w:cs="Times New Roman"/>
                <w:sz w:val="24"/>
                <w:szCs w:val="24"/>
              </w:rPr>
            </w:pPr>
            <w:r w:rsidRPr="00E655AC">
              <w:rPr>
                <w:rFonts w:ascii="Times New Roman" w:hAnsi="Times New Roman" w:cs="Times New Roman"/>
                <w:sz w:val="24"/>
                <w:szCs w:val="24"/>
              </w:rPr>
              <w:t>Лифты</w:t>
            </w:r>
          </w:p>
        </w:tc>
        <w:tc>
          <w:tcPr>
            <w:tcW w:w="1701" w:type="dxa"/>
          </w:tcPr>
          <w:p w:rsidR="00E655AC" w:rsidRPr="00E655AC" w:rsidRDefault="00E655AC" w:rsidP="009B4DC8">
            <w:pPr>
              <w:jc w:val="center"/>
              <w:rPr>
                <w:rFonts w:ascii="Times New Roman" w:hAnsi="Times New Roman" w:cs="Times New Roman"/>
                <w:sz w:val="24"/>
                <w:szCs w:val="24"/>
              </w:rPr>
            </w:pPr>
            <w:r w:rsidRPr="00E655AC">
              <w:rPr>
                <w:rFonts w:ascii="Times New Roman" w:hAnsi="Times New Roman" w:cs="Times New Roman"/>
                <w:sz w:val="24"/>
                <w:szCs w:val="24"/>
              </w:rPr>
              <w:t>шт.</w:t>
            </w:r>
          </w:p>
        </w:tc>
        <w:tc>
          <w:tcPr>
            <w:tcW w:w="2268" w:type="dxa"/>
          </w:tcPr>
          <w:p w:rsidR="00E655AC" w:rsidRPr="00E655AC" w:rsidRDefault="00E655AC" w:rsidP="009B4DC8">
            <w:pPr>
              <w:jc w:val="center"/>
              <w:rPr>
                <w:rFonts w:ascii="Times New Roman" w:hAnsi="Times New Roman" w:cs="Times New Roman"/>
                <w:sz w:val="24"/>
                <w:szCs w:val="24"/>
              </w:rPr>
            </w:pPr>
          </w:p>
        </w:tc>
        <w:tc>
          <w:tcPr>
            <w:tcW w:w="1701" w:type="dxa"/>
          </w:tcPr>
          <w:p w:rsidR="00E655AC" w:rsidRPr="00E655AC" w:rsidRDefault="00E655AC" w:rsidP="009B4DC8">
            <w:pPr>
              <w:jc w:val="center"/>
              <w:rPr>
                <w:rFonts w:ascii="Times New Roman" w:hAnsi="Times New Roman" w:cs="Times New Roman"/>
                <w:sz w:val="24"/>
                <w:szCs w:val="24"/>
              </w:rPr>
            </w:pPr>
          </w:p>
        </w:tc>
      </w:tr>
      <w:tr w:rsidR="00E655AC" w:rsidRPr="00E655AC" w:rsidTr="00EB0890">
        <w:trPr>
          <w:cantSplit/>
          <w:trHeight w:val="510"/>
        </w:trPr>
        <w:tc>
          <w:tcPr>
            <w:tcW w:w="3714" w:type="dxa"/>
          </w:tcPr>
          <w:p w:rsidR="00E655AC" w:rsidRPr="00E655AC" w:rsidRDefault="00E655AC" w:rsidP="009B4DC8">
            <w:pPr>
              <w:ind w:left="57" w:right="57"/>
              <w:rPr>
                <w:rFonts w:ascii="Times New Roman" w:hAnsi="Times New Roman" w:cs="Times New Roman"/>
                <w:sz w:val="24"/>
                <w:szCs w:val="24"/>
              </w:rPr>
            </w:pPr>
            <w:r w:rsidRPr="00E655AC">
              <w:rPr>
                <w:rFonts w:ascii="Times New Roman" w:hAnsi="Times New Roman" w:cs="Times New Roman"/>
                <w:sz w:val="24"/>
                <w:szCs w:val="24"/>
              </w:rPr>
              <w:t>Эскалаторы</w:t>
            </w:r>
          </w:p>
        </w:tc>
        <w:tc>
          <w:tcPr>
            <w:tcW w:w="1701" w:type="dxa"/>
          </w:tcPr>
          <w:p w:rsidR="00E655AC" w:rsidRPr="00E655AC" w:rsidRDefault="00E655AC" w:rsidP="009B4DC8">
            <w:pPr>
              <w:jc w:val="center"/>
              <w:rPr>
                <w:rFonts w:ascii="Times New Roman" w:hAnsi="Times New Roman" w:cs="Times New Roman"/>
                <w:sz w:val="24"/>
                <w:szCs w:val="24"/>
              </w:rPr>
            </w:pPr>
            <w:r w:rsidRPr="00E655AC">
              <w:rPr>
                <w:rFonts w:ascii="Times New Roman" w:hAnsi="Times New Roman" w:cs="Times New Roman"/>
                <w:sz w:val="24"/>
                <w:szCs w:val="24"/>
              </w:rPr>
              <w:t>шт.</w:t>
            </w:r>
          </w:p>
        </w:tc>
        <w:tc>
          <w:tcPr>
            <w:tcW w:w="2268" w:type="dxa"/>
          </w:tcPr>
          <w:p w:rsidR="00E655AC" w:rsidRPr="00E655AC" w:rsidRDefault="00E655AC" w:rsidP="009B4DC8">
            <w:pPr>
              <w:jc w:val="center"/>
              <w:rPr>
                <w:rFonts w:ascii="Times New Roman" w:hAnsi="Times New Roman" w:cs="Times New Roman"/>
                <w:sz w:val="24"/>
                <w:szCs w:val="24"/>
              </w:rPr>
            </w:pPr>
          </w:p>
        </w:tc>
        <w:tc>
          <w:tcPr>
            <w:tcW w:w="1701" w:type="dxa"/>
          </w:tcPr>
          <w:p w:rsidR="00E655AC" w:rsidRPr="00E655AC" w:rsidRDefault="00E655AC" w:rsidP="009B4DC8">
            <w:pPr>
              <w:jc w:val="center"/>
              <w:rPr>
                <w:rFonts w:ascii="Times New Roman" w:hAnsi="Times New Roman" w:cs="Times New Roman"/>
                <w:sz w:val="24"/>
                <w:szCs w:val="24"/>
              </w:rPr>
            </w:pPr>
          </w:p>
        </w:tc>
      </w:tr>
      <w:tr w:rsidR="00E655AC" w:rsidRPr="00E655AC" w:rsidTr="00EB0890">
        <w:trPr>
          <w:cantSplit/>
          <w:trHeight w:val="510"/>
        </w:trPr>
        <w:tc>
          <w:tcPr>
            <w:tcW w:w="3714" w:type="dxa"/>
          </w:tcPr>
          <w:p w:rsidR="00E655AC" w:rsidRPr="00E655AC" w:rsidRDefault="00E655AC" w:rsidP="009B4DC8">
            <w:pPr>
              <w:ind w:left="57" w:right="57"/>
              <w:rPr>
                <w:rFonts w:ascii="Times New Roman" w:hAnsi="Times New Roman" w:cs="Times New Roman"/>
                <w:sz w:val="24"/>
                <w:szCs w:val="24"/>
              </w:rPr>
            </w:pPr>
            <w:r w:rsidRPr="00E655AC">
              <w:rPr>
                <w:rFonts w:ascii="Times New Roman" w:hAnsi="Times New Roman" w:cs="Times New Roman"/>
                <w:sz w:val="24"/>
                <w:szCs w:val="24"/>
              </w:rPr>
              <w:t>Инвалидные подъемники</w:t>
            </w:r>
          </w:p>
        </w:tc>
        <w:tc>
          <w:tcPr>
            <w:tcW w:w="1701" w:type="dxa"/>
          </w:tcPr>
          <w:p w:rsidR="00E655AC" w:rsidRPr="00E655AC" w:rsidRDefault="00E655AC" w:rsidP="009B4DC8">
            <w:pPr>
              <w:jc w:val="center"/>
              <w:rPr>
                <w:rFonts w:ascii="Times New Roman" w:hAnsi="Times New Roman" w:cs="Times New Roman"/>
                <w:sz w:val="24"/>
                <w:szCs w:val="24"/>
              </w:rPr>
            </w:pPr>
            <w:r w:rsidRPr="00E655AC">
              <w:rPr>
                <w:rFonts w:ascii="Times New Roman" w:hAnsi="Times New Roman" w:cs="Times New Roman"/>
                <w:sz w:val="24"/>
                <w:szCs w:val="24"/>
              </w:rPr>
              <w:t>шт.</w:t>
            </w:r>
          </w:p>
        </w:tc>
        <w:tc>
          <w:tcPr>
            <w:tcW w:w="2268" w:type="dxa"/>
          </w:tcPr>
          <w:p w:rsidR="00E655AC" w:rsidRPr="00E655AC" w:rsidRDefault="00E655AC" w:rsidP="009B4DC8">
            <w:pPr>
              <w:jc w:val="center"/>
              <w:rPr>
                <w:rFonts w:ascii="Times New Roman" w:hAnsi="Times New Roman" w:cs="Times New Roman"/>
                <w:sz w:val="24"/>
                <w:szCs w:val="24"/>
              </w:rPr>
            </w:pPr>
          </w:p>
        </w:tc>
        <w:tc>
          <w:tcPr>
            <w:tcW w:w="1701" w:type="dxa"/>
          </w:tcPr>
          <w:p w:rsidR="00E655AC" w:rsidRPr="00E655AC" w:rsidRDefault="00E655AC" w:rsidP="009B4DC8">
            <w:pPr>
              <w:jc w:val="center"/>
              <w:rPr>
                <w:rFonts w:ascii="Times New Roman" w:hAnsi="Times New Roman" w:cs="Times New Roman"/>
                <w:sz w:val="24"/>
                <w:szCs w:val="24"/>
              </w:rPr>
            </w:pPr>
          </w:p>
        </w:tc>
      </w:tr>
      <w:tr w:rsidR="00E655AC" w:rsidRPr="00E655AC" w:rsidTr="00EB0890">
        <w:trPr>
          <w:cantSplit/>
          <w:trHeight w:val="510"/>
        </w:trPr>
        <w:tc>
          <w:tcPr>
            <w:tcW w:w="3714" w:type="dxa"/>
          </w:tcPr>
          <w:p w:rsidR="00E655AC" w:rsidRPr="00E655AC" w:rsidRDefault="00E655AC" w:rsidP="009B4DC8">
            <w:pPr>
              <w:keepNext/>
              <w:ind w:left="57" w:right="57"/>
              <w:rPr>
                <w:rFonts w:ascii="Times New Roman" w:hAnsi="Times New Roman" w:cs="Times New Roman"/>
                <w:sz w:val="24"/>
                <w:szCs w:val="24"/>
              </w:rPr>
            </w:pPr>
            <w:r w:rsidRPr="00E655AC">
              <w:rPr>
                <w:rFonts w:ascii="Times New Roman" w:hAnsi="Times New Roman" w:cs="Times New Roman"/>
                <w:sz w:val="24"/>
                <w:szCs w:val="24"/>
              </w:rPr>
              <w:lastRenderedPageBreak/>
              <w:t>Инвалидные подъемники</w:t>
            </w:r>
          </w:p>
        </w:tc>
        <w:tc>
          <w:tcPr>
            <w:tcW w:w="1701" w:type="dxa"/>
          </w:tcPr>
          <w:p w:rsidR="00E655AC" w:rsidRPr="00E655AC" w:rsidRDefault="00E655AC" w:rsidP="009B4DC8">
            <w:pPr>
              <w:jc w:val="center"/>
              <w:rPr>
                <w:rFonts w:ascii="Times New Roman" w:hAnsi="Times New Roman" w:cs="Times New Roman"/>
                <w:sz w:val="24"/>
                <w:szCs w:val="24"/>
              </w:rPr>
            </w:pPr>
            <w:r w:rsidRPr="00E655AC">
              <w:rPr>
                <w:rFonts w:ascii="Times New Roman" w:hAnsi="Times New Roman" w:cs="Times New Roman"/>
                <w:sz w:val="24"/>
                <w:szCs w:val="24"/>
              </w:rPr>
              <w:t>шт.</w:t>
            </w:r>
          </w:p>
        </w:tc>
        <w:tc>
          <w:tcPr>
            <w:tcW w:w="2268" w:type="dxa"/>
          </w:tcPr>
          <w:p w:rsidR="00E655AC" w:rsidRPr="00E655AC" w:rsidRDefault="00E655AC" w:rsidP="009B4DC8">
            <w:pPr>
              <w:jc w:val="center"/>
              <w:rPr>
                <w:rFonts w:ascii="Times New Roman" w:hAnsi="Times New Roman" w:cs="Times New Roman"/>
                <w:sz w:val="24"/>
                <w:szCs w:val="24"/>
              </w:rPr>
            </w:pPr>
          </w:p>
        </w:tc>
        <w:tc>
          <w:tcPr>
            <w:tcW w:w="1701" w:type="dxa"/>
          </w:tcPr>
          <w:p w:rsidR="00E655AC" w:rsidRPr="00E655AC" w:rsidRDefault="00E655AC" w:rsidP="009B4DC8">
            <w:pPr>
              <w:jc w:val="center"/>
              <w:rPr>
                <w:rFonts w:ascii="Times New Roman" w:hAnsi="Times New Roman" w:cs="Times New Roman"/>
                <w:sz w:val="24"/>
                <w:szCs w:val="24"/>
              </w:rPr>
            </w:pPr>
          </w:p>
        </w:tc>
      </w:tr>
      <w:tr w:rsidR="00E655AC" w:rsidRPr="00E655AC" w:rsidTr="00EB0890">
        <w:trPr>
          <w:cantSplit/>
          <w:trHeight w:val="510"/>
        </w:trPr>
        <w:tc>
          <w:tcPr>
            <w:tcW w:w="3714" w:type="dxa"/>
          </w:tcPr>
          <w:p w:rsidR="00E655AC" w:rsidRPr="00E655AC" w:rsidRDefault="00E655AC" w:rsidP="009B4DC8">
            <w:pPr>
              <w:keepNext/>
              <w:ind w:left="57" w:right="57"/>
              <w:rPr>
                <w:rFonts w:ascii="Times New Roman" w:hAnsi="Times New Roman" w:cs="Times New Roman"/>
                <w:sz w:val="24"/>
                <w:szCs w:val="24"/>
              </w:rPr>
            </w:pPr>
            <w:r w:rsidRPr="00E655AC">
              <w:rPr>
                <w:rFonts w:ascii="Times New Roman" w:hAnsi="Times New Roman" w:cs="Times New Roman"/>
                <w:sz w:val="24"/>
                <w:szCs w:val="24"/>
              </w:rPr>
              <w:t>Материалы фундаментов</w:t>
            </w:r>
          </w:p>
        </w:tc>
        <w:tc>
          <w:tcPr>
            <w:tcW w:w="1701" w:type="dxa"/>
          </w:tcPr>
          <w:p w:rsidR="00E655AC" w:rsidRPr="00E655AC" w:rsidRDefault="00E655AC" w:rsidP="009B4DC8">
            <w:pPr>
              <w:jc w:val="center"/>
              <w:rPr>
                <w:rFonts w:ascii="Times New Roman" w:hAnsi="Times New Roman" w:cs="Times New Roman"/>
                <w:sz w:val="24"/>
                <w:szCs w:val="24"/>
              </w:rPr>
            </w:pPr>
          </w:p>
        </w:tc>
        <w:tc>
          <w:tcPr>
            <w:tcW w:w="2268" w:type="dxa"/>
          </w:tcPr>
          <w:p w:rsidR="00E655AC" w:rsidRPr="00E655AC" w:rsidRDefault="00E655AC" w:rsidP="009B4DC8">
            <w:pPr>
              <w:jc w:val="center"/>
              <w:rPr>
                <w:rFonts w:ascii="Times New Roman" w:hAnsi="Times New Roman" w:cs="Times New Roman"/>
                <w:sz w:val="24"/>
                <w:szCs w:val="24"/>
              </w:rPr>
            </w:pPr>
          </w:p>
        </w:tc>
        <w:tc>
          <w:tcPr>
            <w:tcW w:w="1701" w:type="dxa"/>
          </w:tcPr>
          <w:p w:rsidR="00E655AC" w:rsidRPr="00E655AC" w:rsidRDefault="00E655AC" w:rsidP="009B4DC8">
            <w:pPr>
              <w:jc w:val="center"/>
              <w:rPr>
                <w:rFonts w:ascii="Times New Roman" w:hAnsi="Times New Roman" w:cs="Times New Roman"/>
                <w:sz w:val="24"/>
                <w:szCs w:val="24"/>
              </w:rPr>
            </w:pPr>
          </w:p>
        </w:tc>
      </w:tr>
      <w:tr w:rsidR="00E655AC" w:rsidRPr="00E655AC" w:rsidTr="00EB0890">
        <w:trPr>
          <w:cantSplit/>
          <w:trHeight w:val="510"/>
        </w:trPr>
        <w:tc>
          <w:tcPr>
            <w:tcW w:w="3714" w:type="dxa"/>
          </w:tcPr>
          <w:p w:rsidR="00E655AC" w:rsidRPr="00E655AC" w:rsidRDefault="00E655AC" w:rsidP="009B4DC8">
            <w:pPr>
              <w:ind w:left="57" w:right="57"/>
              <w:rPr>
                <w:rFonts w:ascii="Times New Roman" w:hAnsi="Times New Roman" w:cs="Times New Roman"/>
                <w:sz w:val="24"/>
                <w:szCs w:val="24"/>
              </w:rPr>
            </w:pPr>
            <w:r w:rsidRPr="00E655AC">
              <w:rPr>
                <w:rFonts w:ascii="Times New Roman" w:hAnsi="Times New Roman" w:cs="Times New Roman"/>
                <w:sz w:val="24"/>
                <w:szCs w:val="24"/>
              </w:rPr>
              <w:t>Материалы стен</w:t>
            </w:r>
          </w:p>
        </w:tc>
        <w:tc>
          <w:tcPr>
            <w:tcW w:w="1701" w:type="dxa"/>
          </w:tcPr>
          <w:p w:rsidR="00E655AC" w:rsidRPr="00E655AC" w:rsidRDefault="00E655AC" w:rsidP="009B4DC8">
            <w:pPr>
              <w:jc w:val="center"/>
              <w:rPr>
                <w:rFonts w:ascii="Times New Roman" w:hAnsi="Times New Roman" w:cs="Times New Roman"/>
                <w:sz w:val="24"/>
                <w:szCs w:val="24"/>
              </w:rPr>
            </w:pPr>
          </w:p>
        </w:tc>
        <w:tc>
          <w:tcPr>
            <w:tcW w:w="2268" w:type="dxa"/>
          </w:tcPr>
          <w:p w:rsidR="00E655AC" w:rsidRPr="00E655AC" w:rsidRDefault="00E655AC" w:rsidP="009B4DC8">
            <w:pPr>
              <w:jc w:val="center"/>
              <w:rPr>
                <w:rFonts w:ascii="Times New Roman" w:hAnsi="Times New Roman" w:cs="Times New Roman"/>
                <w:sz w:val="24"/>
                <w:szCs w:val="24"/>
              </w:rPr>
            </w:pPr>
          </w:p>
        </w:tc>
        <w:tc>
          <w:tcPr>
            <w:tcW w:w="1701" w:type="dxa"/>
          </w:tcPr>
          <w:p w:rsidR="00E655AC" w:rsidRPr="00E655AC" w:rsidRDefault="00E655AC" w:rsidP="009B4DC8">
            <w:pPr>
              <w:jc w:val="center"/>
              <w:rPr>
                <w:rFonts w:ascii="Times New Roman" w:hAnsi="Times New Roman" w:cs="Times New Roman"/>
                <w:sz w:val="24"/>
                <w:szCs w:val="24"/>
              </w:rPr>
            </w:pPr>
          </w:p>
        </w:tc>
      </w:tr>
      <w:tr w:rsidR="00E655AC" w:rsidRPr="00E655AC" w:rsidTr="00EB0890">
        <w:trPr>
          <w:cantSplit/>
          <w:trHeight w:val="510"/>
        </w:trPr>
        <w:tc>
          <w:tcPr>
            <w:tcW w:w="3714" w:type="dxa"/>
          </w:tcPr>
          <w:p w:rsidR="00E655AC" w:rsidRPr="00E655AC" w:rsidRDefault="00E655AC" w:rsidP="009B4DC8">
            <w:pPr>
              <w:ind w:left="57" w:right="57"/>
              <w:rPr>
                <w:rFonts w:ascii="Times New Roman" w:hAnsi="Times New Roman" w:cs="Times New Roman"/>
                <w:sz w:val="24"/>
                <w:szCs w:val="24"/>
              </w:rPr>
            </w:pPr>
            <w:r w:rsidRPr="00E655AC">
              <w:rPr>
                <w:rFonts w:ascii="Times New Roman" w:hAnsi="Times New Roman" w:cs="Times New Roman"/>
                <w:sz w:val="24"/>
                <w:szCs w:val="24"/>
              </w:rPr>
              <w:t>Материалы перекрытий</w:t>
            </w:r>
          </w:p>
        </w:tc>
        <w:tc>
          <w:tcPr>
            <w:tcW w:w="1701" w:type="dxa"/>
          </w:tcPr>
          <w:p w:rsidR="00E655AC" w:rsidRPr="00E655AC" w:rsidRDefault="00E655AC" w:rsidP="009B4DC8">
            <w:pPr>
              <w:jc w:val="center"/>
              <w:rPr>
                <w:rFonts w:ascii="Times New Roman" w:hAnsi="Times New Roman" w:cs="Times New Roman"/>
                <w:sz w:val="24"/>
                <w:szCs w:val="24"/>
              </w:rPr>
            </w:pPr>
          </w:p>
        </w:tc>
        <w:tc>
          <w:tcPr>
            <w:tcW w:w="2268" w:type="dxa"/>
          </w:tcPr>
          <w:p w:rsidR="00E655AC" w:rsidRPr="00E655AC" w:rsidRDefault="00E655AC" w:rsidP="009B4DC8">
            <w:pPr>
              <w:jc w:val="center"/>
              <w:rPr>
                <w:rFonts w:ascii="Times New Roman" w:hAnsi="Times New Roman" w:cs="Times New Roman"/>
                <w:sz w:val="24"/>
                <w:szCs w:val="24"/>
              </w:rPr>
            </w:pPr>
          </w:p>
        </w:tc>
        <w:tc>
          <w:tcPr>
            <w:tcW w:w="1701" w:type="dxa"/>
          </w:tcPr>
          <w:p w:rsidR="00E655AC" w:rsidRPr="00E655AC" w:rsidRDefault="00E655AC" w:rsidP="009B4DC8">
            <w:pPr>
              <w:jc w:val="center"/>
              <w:rPr>
                <w:rFonts w:ascii="Times New Roman" w:hAnsi="Times New Roman" w:cs="Times New Roman"/>
                <w:sz w:val="24"/>
                <w:szCs w:val="24"/>
              </w:rPr>
            </w:pPr>
          </w:p>
        </w:tc>
      </w:tr>
      <w:tr w:rsidR="00E655AC" w:rsidRPr="00E655AC" w:rsidTr="00EB0890">
        <w:trPr>
          <w:cantSplit/>
          <w:trHeight w:val="510"/>
        </w:trPr>
        <w:tc>
          <w:tcPr>
            <w:tcW w:w="3714" w:type="dxa"/>
          </w:tcPr>
          <w:p w:rsidR="00E655AC" w:rsidRPr="00E655AC" w:rsidRDefault="00E655AC" w:rsidP="009B4DC8">
            <w:pPr>
              <w:ind w:left="57" w:right="57"/>
              <w:rPr>
                <w:rFonts w:ascii="Times New Roman" w:hAnsi="Times New Roman" w:cs="Times New Roman"/>
                <w:sz w:val="24"/>
                <w:szCs w:val="24"/>
              </w:rPr>
            </w:pPr>
            <w:r w:rsidRPr="00E655AC">
              <w:rPr>
                <w:rFonts w:ascii="Times New Roman" w:hAnsi="Times New Roman" w:cs="Times New Roman"/>
                <w:sz w:val="24"/>
                <w:szCs w:val="24"/>
              </w:rPr>
              <w:t>Материалы кровли</w:t>
            </w:r>
          </w:p>
        </w:tc>
        <w:tc>
          <w:tcPr>
            <w:tcW w:w="1701" w:type="dxa"/>
          </w:tcPr>
          <w:p w:rsidR="00E655AC" w:rsidRPr="00E655AC" w:rsidRDefault="00E655AC" w:rsidP="009B4DC8">
            <w:pPr>
              <w:jc w:val="center"/>
              <w:rPr>
                <w:rFonts w:ascii="Times New Roman" w:hAnsi="Times New Roman" w:cs="Times New Roman"/>
                <w:sz w:val="24"/>
                <w:szCs w:val="24"/>
              </w:rPr>
            </w:pPr>
          </w:p>
        </w:tc>
        <w:tc>
          <w:tcPr>
            <w:tcW w:w="2268" w:type="dxa"/>
          </w:tcPr>
          <w:p w:rsidR="00E655AC" w:rsidRPr="00E655AC" w:rsidRDefault="00E655AC" w:rsidP="009B4DC8">
            <w:pPr>
              <w:jc w:val="center"/>
              <w:rPr>
                <w:rFonts w:ascii="Times New Roman" w:hAnsi="Times New Roman" w:cs="Times New Roman"/>
                <w:sz w:val="24"/>
                <w:szCs w:val="24"/>
              </w:rPr>
            </w:pPr>
          </w:p>
        </w:tc>
        <w:tc>
          <w:tcPr>
            <w:tcW w:w="1701" w:type="dxa"/>
          </w:tcPr>
          <w:p w:rsidR="00E655AC" w:rsidRPr="00E655AC" w:rsidRDefault="00E655AC" w:rsidP="009B4DC8">
            <w:pPr>
              <w:jc w:val="center"/>
              <w:rPr>
                <w:rFonts w:ascii="Times New Roman" w:hAnsi="Times New Roman" w:cs="Times New Roman"/>
                <w:sz w:val="24"/>
                <w:szCs w:val="24"/>
              </w:rPr>
            </w:pPr>
          </w:p>
        </w:tc>
      </w:tr>
      <w:tr w:rsidR="00E655AC" w:rsidRPr="00E655AC" w:rsidTr="00EB0890">
        <w:trPr>
          <w:cantSplit/>
          <w:trHeight w:val="510"/>
        </w:trPr>
        <w:tc>
          <w:tcPr>
            <w:tcW w:w="3714" w:type="dxa"/>
          </w:tcPr>
          <w:p w:rsidR="00E655AC" w:rsidRPr="00E655AC" w:rsidRDefault="00E655AC" w:rsidP="009B4DC8">
            <w:pPr>
              <w:ind w:left="57" w:right="57"/>
              <w:rPr>
                <w:rFonts w:ascii="Times New Roman" w:hAnsi="Times New Roman" w:cs="Times New Roman"/>
                <w:sz w:val="24"/>
                <w:szCs w:val="24"/>
              </w:rPr>
            </w:pPr>
            <w:r w:rsidRPr="00E655AC">
              <w:rPr>
                <w:rFonts w:ascii="Times New Roman" w:hAnsi="Times New Roman" w:cs="Times New Roman"/>
                <w:sz w:val="24"/>
                <w:szCs w:val="24"/>
              </w:rPr>
              <w:t xml:space="preserve">Иные показатели </w:t>
            </w:r>
            <w:r w:rsidRPr="00E655AC">
              <w:rPr>
                <w:rStyle w:val="aff5"/>
                <w:rFonts w:ascii="Times New Roman" w:hAnsi="Times New Roman"/>
                <w:sz w:val="24"/>
                <w:szCs w:val="24"/>
              </w:rPr>
              <w:endnoteReference w:customMarkFollows="1" w:id="31"/>
              <w:t>12</w:t>
            </w:r>
          </w:p>
        </w:tc>
        <w:tc>
          <w:tcPr>
            <w:tcW w:w="1701" w:type="dxa"/>
          </w:tcPr>
          <w:p w:rsidR="00E655AC" w:rsidRPr="00E655AC" w:rsidRDefault="00E655AC" w:rsidP="009B4DC8">
            <w:pPr>
              <w:jc w:val="center"/>
              <w:rPr>
                <w:rFonts w:ascii="Times New Roman" w:hAnsi="Times New Roman" w:cs="Times New Roman"/>
                <w:sz w:val="24"/>
                <w:szCs w:val="24"/>
              </w:rPr>
            </w:pPr>
          </w:p>
        </w:tc>
        <w:tc>
          <w:tcPr>
            <w:tcW w:w="2268" w:type="dxa"/>
          </w:tcPr>
          <w:p w:rsidR="00E655AC" w:rsidRPr="00E655AC" w:rsidRDefault="00E655AC" w:rsidP="009B4DC8">
            <w:pPr>
              <w:jc w:val="center"/>
              <w:rPr>
                <w:rFonts w:ascii="Times New Roman" w:hAnsi="Times New Roman" w:cs="Times New Roman"/>
                <w:sz w:val="24"/>
                <w:szCs w:val="24"/>
              </w:rPr>
            </w:pPr>
          </w:p>
        </w:tc>
        <w:tc>
          <w:tcPr>
            <w:tcW w:w="1701" w:type="dxa"/>
          </w:tcPr>
          <w:p w:rsidR="00E655AC" w:rsidRPr="00E655AC" w:rsidRDefault="00E655AC" w:rsidP="009B4DC8">
            <w:pPr>
              <w:jc w:val="center"/>
              <w:rPr>
                <w:rFonts w:ascii="Times New Roman" w:hAnsi="Times New Roman" w:cs="Times New Roman"/>
                <w:sz w:val="24"/>
                <w:szCs w:val="24"/>
              </w:rPr>
            </w:pPr>
          </w:p>
        </w:tc>
      </w:tr>
      <w:tr w:rsidR="00E655AC" w:rsidRPr="00E655AC" w:rsidTr="00EB0890">
        <w:trPr>
          <w:cantSplit/>
          <w:trHeight w:val="510"/>
        </w:trPr>
        <w:tc>
          <w:tcPr>
            <w:tcW w:w="9384" w:type="dxa"/>
            <w:gridSpan w:val="4"/>
            <w:vAlign w:val="center"/>
          </w:tcPr>
          <w:p w:rsidR="00E655AC" w:rsidRPr="00E655AC" w:rsidRDefault="00E655AC" w:rsidP="009B4DC8">
            <w:pPr>
              <w:jc w:val="center"/>
              <w:rPr>
                <w:rFonts w:ascii="Times New Roman" w:hAnsi="Times New Roman" w:cs="Times New Roman"/>
                <w:sz w:val="24"/>
                <w:szCs w:val="24"/>
              </w:rPr>
            </w:pPr>
            <w:r w:rsidRPr="00E655AC">
              <w:rPr>
                <w:rFonts w:ascii="Times New Roman" w:hAnsi="Times New Roman" w:cs="Times New Roman"/>
                <w:sz w:val="24"/>
                <w:szCs w:val="24"/>
              </w:rPr>
              <w:t>2.2. Объекты жилищного фонда</w:t>
            </w:r>
          </w:p>
        </w:tc>
      </w:tr>
      <w:tr w:rsidR="00E655AC" w:rsidRPr="00E655AC" w:rsidTr="00EB0890">
        <w:tc>
          <w:tcPr>
            <w:tcW w:w="3714" w:type="dxa"/>
          </w:tcPr>
          <w:p w:rsidR="00E655AC" w:rsidRPr="00E655AC" w:rsidRDefault="00E655AC" w:rsidP="009B4DC8">
            <w:pPr>
              <w:ind w:left="57" w:right="57"/>
              <w:rPr>
                <w:rFonts w:ascii="Times New Roman" w:hAnsi="Times New Roman" w:cs="Times New Roman"/>
                <w:sz w:val="24"/>
                <w:szCs w:val="24"/>
              </w:rPr>
            </w:pPr>
            <w:r w:rsidRPr="00E655AC">
              <w:rPr>
                <w:rFonts w:ascii="Times New Roman" w:hAnsi="Times New Roman" w:cs="Times New Roman"/>
                <w:sz w:val="24"/>
                <w:szCs w:val="24"/>
              </w:rPr>
              <w:t>Общая площадь жилых помещений (за исключением балконов, лоджий, веранд и террас)</w:t>
            </w:r>
          </w:p>
        </w:tc>
        <w:tc>
          <w:tcPr>
            <w:tcW w:w="1701" w:type="dxa"/>
          </w:tcPr>
          <w:p w:rsidR="00E655AC" w:rsidRPr="00E655AC" w:rsidRDefault="00E655AC" w:rsidP="009B4DC8">
            <w:pPr>
              <w:jc w:val="center"/>
              <w:rPr>
                <w:rFonts w:ascii="Times New Roman" w:hAnsi="Times New Roman" w:cs="Times New Roman"/>
                <w:sz w:val="24"/>
                <w:szCs w:val="24"/>
              </w:rPr>
            </w:pPr>
            <w:r w:rsidRPr="00E655AC">
              <w:rPr>
                <w:rFonts w:ascii="Times New Roman" w:hAnsi="Times New Roman" w:cs="Times New Roman"/>
                <w:sz w:val="24"/>
                <w:szCs w:val="24"/>
              </w:rPr>
              <w:t>кв. м</w:t>
            </w:r>
          </w:p>
        </w:tc>
        <w:tc>
          <w:tcPr>
            <w:tcW w:w="2268" w:type="dxa"/>
          </w:tcPr>
          <w:p w:rsidR="00E655AC" w:rsidRPr="00E655AC" w:rsidRDefault="00E655AC" w:rsidP="009B4DC8">
            <w:pPr>
              <w:jc w:val="center"/>
              <w:rPr>
                <w:rFonts w:ascii="Times New Roman" w:hAnsi="Times New Roman" w:cs="Times New Roman"/>
                <w:sz w:val="24"/>
                <w:szCs w:val="24"/>
              </w:rPr>
            </w:pPr>
          </w:p>
        </w:tc>
        <w:tc>
          <w:tcPr>
            <w:tcW w:w="1701" w:type="dxa"/>
          </w:tcPr>
          <w:p w:rsidR="00E655AC" w:rsidRPr="00E655AC" w:rsidRDefault="00E655AC" w:rsidP="009B4DC8">
            <w:pPr>
              <w:jc w:val="center"/>
              <w:rPr>
                <w:rFonts w:ascii="Times New Roman" w:hAnsi="Times New Roman" w:cs="Times New Roman"/>
                <w:sz w:val="24"/>
                <w:szCs w:val="24"/>
              </w:rPr>
            </w:pPr>
          </w:p>
        </w:tc>
      </w:tr>
      <w:tr w:rsidR="00E655AC" w:rsidRPr="00E655AC" w:rsidTr="00EB0890">
        <w:tc>
          <w:tcPr>
            <w:tcW w:w="3714" w:type="dxa"/>
          </w:tcPr>
          <w:p w:rsidR="00E655AC" w:rsidRPr="00E655AC" w:rsidRDefault="00E655AC" w:rsidP="009B4DC8">
            <w:pPr>
              <w:ind w:left="57" w:right="57"/>
              <w:rPr>
                <w:rFonts w:ascii="Times New Roman" w:hAnsi="Times New Roman" w:cs="Times New Roman"/>
                <w:sz w:val="24"/>
                <w:szCs w:val="24"/>
              </w:rPr>
            </w:pPr>
            <w:r w:rsidRPr="00E655AC">
              <w:rPr>
                <w:rFonts w:ascii="Times New Roman" w:hAnsi="Times New Roman" w:cs="Times New Roman"/>
                <w:sz w:val="24"/>
                <w:szCs w:val="24"/>
              </w:rPr>
              <w:t>Общая площадь нежилых помещений, в том числе площадь общего имущества в многоквартирном доме</w:t>
            </w:r>
          </w:p>
        </w:tc>
        <w:tc>
          <w:tcPr>
            <w:tcW w:w="1701" w:type="dxa"/>
          </w:tcPr>
          <w:p w:rsidR="00E655AC" w:rsidRPr="00E655AC" w:rsidRDefault="00E655AC" w:rsidP="009B4DC8">
            <w:pPr>
              <w:jc w:val="center"/>
              <w:rPr>
                <w:rFonts w:ascii="Times New Roman" w:hAnsi="Times New Roman" w:cs="Times New Roman"/>
                <w:sz w:val="24"/>
                <w:szCs w:val="24"/>
              </w:rPr>
            </w:pPr>
            <w:r w:rsidRPr="00E655AC">
              <w:rPr>
                <w:rFonts w:ascii="Times New Roman" w:hAnsi="Times New Roman" w:cs="Times New Roman"/>
                <w:sz w:val="24"/>
                <w:szCs w:val="24"/>
              </w:rPr>
              <w:t>кв. м</w:t>
            </w:r>
          </w:p>
        </w:tc>
        <w:tc>
          <w:tcPr>
            <w:tcW w:w="2268" w:type="dxa"/>
          </w:tcPr>
          <w:p w:rsidR="00E655AC" w:rsidRPr="00E655AC" w:rsidRDefault="00E655AC" w:rsidP="009B4DC8">
            <w:pPr>
              <w:jc w:val="center"/>
              <w:rPr>
                <w:rFonts w:ascii="Times New Roman" w:hAnsi="Times New Roman" w:cs="Times New Roman"/>
                <w:sz w:val="24"/>
                <w:szCs w:val="24"/>
              </w:rPr>
            </w:pPr>
          </w:p>
        </w:tc>
        <w:tc>
          <w:tcPr>
            <w:tcW w:w="1701" w:type="dxa"/>
          </w:tcPr>
          <w:p w:rsidR="00E655AC" w:rsidRPr="00E655AC" w:rsidRDefault="00E655AC" w:rsidP="009B4DC8">
            <w:pPr>
              <w:jc w:val="center"/>
              <w:rPr>
                <w:rFonts w:ascii="Times New Roman" w:hAnsi="Times New Roman" w:cs="Times New Roman"/>
                <w:sz w:val="24"/>
                <w:szCs w:val="24"/>
              </w:rPr>
            </w:pPr>
          </w:p>
        </w:tc>
      </w:tr>
      <w:tr w:rsidR="00E655AC" w:rsidRPr="00E655AC" w:rsidTr="00EB0890">
        <w:trPr>
          <w:trHeight w:val="500"/>
        </w:trPr>
        <w:tc>
          <w:tcPr>
            <w:tcW w:w="3714" w:type="dxa"/>
          </w:tcPr>
          <w:p w:rsidR="00E655AC" w:rsidRPr="00E655AC" w:rsidRDefault="00E655AC" w:rsidP="009B4DC8">
            <w:pPr>
              <w:ind w:left="57" w:right="57"/>
              <w:rPr>
                <w:rFonts w:ascii="Times New Roman" w:hAnsi="Times New Roman" w:cs="Times New Roman"/>
                <w:sz w:val="24"/>
                <w:szCs w:val="24"/>
              </w:rPr>
            </w:pPr>
            <w:r w:rsidRPr="00E655AC">
              <w:rPr>
                <w:rFonts w:ascii="Times New Roman" w:hAnsi="Times New Roman" w:cs="Times New Roman"/>
                <w:sz w:val="24"/>
                <w:szCs w:val="24"/>
              </w:rPr>
              <w:t>Количество этажей</w:t>
            </w:r>
          </w:p>
        </w:tc>
        <w:tc>
          <w:tcPr>
            <w:tcW w:w="1701" w:type="dxa"/>
            <w:tcBorders>
              <w:bottom w:val="nil"/>
            </w:tcBorders>
          </w:tcPr>
          <w:p w:rsidR="00E655AC" w:rsidRPr="00E655AC" w:rsidRDefault="00E655AC" w:rsidP="009B4DC8">
            <w:pPr>
              <w:jc w:val="center"/>
              <w:rPr>
                <w:rFonts w:ascii="Times New Roman" w:hAnsi="Times New Roman" w:cs="Times New Roman"/>
                <w:sz w:val="24"/>
                <w:szCs w:val="24"/>
              </w:rPr>
            </w:pPr>
            <w:r w:rsidRPr="00E655AC">
              <w:rPr>
                <w:rFonts w:ascii="Times New Roman" w:hAnsi="Times New Roman" w:cs="Times New Roman"/>
                <w:sz w:val="24"/>
                <w:szCs w:val="24"/>
              </w:rPr>
              <w:t>шт.</w:t>
            </w:r>
          </w:p>
        </w:tc>
        <w:tc>
          <w:tcPr>
            <w:tcW w:w="2268" w:type="dxa"/>
            <w:tcBorders>
              <w:bottom w:val="nil"/>
            </w:tcBorders>
          </w:tcPr>
          <w:p w:rsidR="00E655AC" w:rsidRPr="00E655AC" w:rsidRDefault="00E655AC" w:rsidP="009B4DC8">
            <w:pPr>
              <w:jc w:val="center"/>
              <w:rPr>
                <w:rFonts w:ascii="Times New Roman" w:hAnsi="Times New Roman" w:cs="Times New Roman"/>
                <w:sz w:val="24"/>
                <w:szCs w:val="24"/>
              </w:rPr>
            </w:pPr>
          </w:p>
        </w:tc>
        <w:tc>
          <w:tcPr>
            <w:tcW w:w="1701" w:type="dxa"/>
            <w:tcBorders>
              <w:bottom w:val="nil"/>
            </w:tcBorders>
          </w:tcPr>
          <w:p w:rsidR="00E655AC" w:rsidRPr="00E655AC" w:rsidRDefault="00E655AC" w:rsidP="009B4DC8">
            <w:pPr>
              <w:jc w:val="center"/>
              <w:rPr>
                <w:rFonts w:ascii="Times New Roman" w:hAnsi="Times New Roman" w:cs="Times New Roman"/>
                <w:sz w:val="24"/>
                <w:szCs w:val="24"/>
              </w:rPr>
            </w:pPr>
          </w:p>
        </w:tc>
      </w:tr>
      <w:tr w:rsidR="00E655AC" w:rsidRPr="00E655AC" w:rsidTr="00EB0890">
        <w:trPr>
          <w:cantSplit/>
          <w:trHeight w:val="500"/>
        </w:trPr>
        <w:tc>
          <w:tcPr>
            <w:tcW w:w="3714" w:type="dxa"/>
          </w:tcPr>
          <w:p w:rsidR="00E655AC" w:rsidRPr="00E655AC" w:rsidRDefault="00E655AC" w:rsidP="009B4DC8">
            <w:pPr>
              <w:ind w:left="57" w:right="57"/>
              <w:rPr>
                <w:rFonts w:ascii="Times New Roman" w:hAnsi="Times New Roman" w:cs="Times New Roman"/>
                <w:sz w:val="24"/>
                <w:szCs w:val="24"/>
              </w:rPr>
            </w:pPr>
            <w:r w:rsidRPr="00E655AC">
              <w:rPr>
                <w:rFonts w:ascii="Times New Roman" w:hAnsi="Times New Roman" w:cs="Times New Roman"/>
                <w:sz w:val="24"/>
                <w:szCs w:val="24"/>
              </w:rPr>
              <w:t xml:space="preserve">в том числе </w:t>
            </w:r>
            <w:proofErr w:type="gramStart"/>
            <w:r w:rsidRPr="00E655AC">
              <w:rPr>
                <w:rFonts w:ascii="Times New Roman" w:hAnsi="Times New Roman" w:cs="Times New Roman"/>
                <w:sz w:val="24"/>
                <w:szCs w:val="24"/>
              </w:rPr>
              <w:t>подземных</w:t>
            </w:r>
            <w:proofErr w:type="gramEnd"/>
          </w:p>
        </w:tc>
        <w:tc>
          <w:tcPr>
            <w:tcW w:w="1701" w:type="dxa"/>
            <w:tcBorders>
              <w:top w:val="nil"/>
            </w:tcBorders>
          </w:tcPr>
          <w:p w:rsidR="00E655AC" w:rsidRPr="00E655AC" w:rsidRDefault="00E655AC" w:rsidP="009B4DC8">
            <w:pPr>
              <w:jc w:val="center"/>
              <w:rPr>
                <w:rFonts w:ascii="Times New Roman" w:hAnsi="Times New Roman" w:cs="Times New Roman"/>
                <w:sz w:val="24"/>
                <w:szCs w:val="24"/>
              </w:rPr>
            </w:pPr>
          </w:p>
        </w:tc>
        <w:tc>
          <w:tcPr>
            <w:tcW w:w="2268" w:type="dxa"/>
            <w:tcBorders>
              <w:top w:val="nil"/>
            </w:tcBorders>
          </w:tcPr>
          <w:p w:rsidR="00E655AC" w:rsidRPr="00E655AC" w:rsidRDefault="00E655AC" w:rsidP="009B4DC8">
            <w:pPr>
              <w:jc w:val="center"/>
              <w:rPr>
                <w:rFonts w:ascii="Times New Roman" w:hAnsi="Times New Roman" w:cs="Times New Roman"/>
                <w:sz w:val="24"/>
                <w:szCs w:val="24"/>
              </w:rPr>
            </w:pPr>
          </w:p>
        </w:tc>
        <w:tc>
          <w:tcPr>
            <w:tcW w:w="1701" w:type="dxa"/>
            <w:tcBorders>
              <w:top w:val="nil"/>
            </w:tcBorders>
          </w:tcPr>
          <w:p w:rsidR="00E655AC" w:rsidRPr="00E655AC" w:rsidRDefault="00E655AC" w:rsidP="009B4DC8">
            <w:pPr>
              <w:jc w:val="center"/>
              <w:rPr>
                <w:rFonts w:ascii="Times New Roman" w:hAnsi="Times New Roman" w:cs="Times New Roman"/>
                <w:sz w:val="24"/>
                <w:szCs w:val="24"/>
              </w:rPr>
            </w:pPr>
          </w:p>
        </w:tc>
      </w:tr>
      <w:tr w:rsidR="00E655AC" w:rsidRPr="00E655AC" w:rsidTr="00EB0890">
        <w:trPr>
          <w:trHeight w:val="500"/>
        </w:trPr>
        <w:tc>
          <w:tcPr>
            <w:tcW w:w="3714" w:type="dxa"/>
          </w:tcPr>
          <w:p w:rsidR="00E655AC" w:rsidRPr="00E655AC" w:rsidRDefault="00E655AC" w:rsidP="009B4DC8">
            <w:pPr>
              <w:ind w:left="57" w:right="57"/>
              <w:rPr>
                <w:rFonts w:ascii="Times New Roman" w:hAnsi="Times New Roman" w:cs="Times New Roman"/>
                <w:sz w:val="24"/>
                <w:szCs w:val="24"/>
              </w:rPr>
            </w:pPr>
            <w:r w:rsidRPr="00E655AC">
              <w:rPr>
                <w:rFonts w:ascii="Times New Roman" w:hAnsi="Times New Roman" w:cs="Times New Roman"/>
                <w:sz w:val="24"/>
                <w:szCs w:val="24"/>
              </w:rPr>
              <w:t>Количество секций</w:t>
            </w:r>
          </w:p>
        </w:tc>
        <w:tc>
          <w:tcPr>
            <w:tcW w:w="1701" w:type="dxa"/>
          </w:tcPr>
          <w:p w:rsidR="00E655AC" w:rsidRPr="00E655AC" w:rsidRDefault="00E655AC" w:rsidP="009B4DC8">
            <w:pPr>
              <w:jc w:val="center"/>
              <w:rPr>
                <w:rFonts w:ascii="Times New Roman" w:hAnsi="Times New Roman" w:cs="Times New Roman"/>
                <w:sz w:val="24"/>
                <w:szCs w:val="24"/>
              </w:rPr>
            </w:pPr>
            <w:r w:rsidRPr="00E655AC">
              <w:rPr>
                <w:rFonts w:ascii="Times New Roman" w:hAnsi="Times New Roman" w:cs="Times New Roman"/>
                <w:sz w:val="24"/>
                <w:szCs w:val="24"/>
              </w:rPr>
              <w:t>секций</w:t>
            </w:r>
          </w:p>
        </w:tc>
        <w:tc>
          <w:tcPr>
            <w:tcW w:w="2268" w:type="dxa"/>
          </w:tcPr>
          <w:p w:rsidR="00E655AC" w:rsidRPr="00E655AC" w:rsidRDefault="00E655AC" w:rsidP="009B4DC8">
            <w:pPr>
              <w:jc w:val="center"/>
              <w:rPr>
                <w:rFonts w:ascii="Times New Roman" w:hAnsi="Times New Roman" w:cs="Times New Roman"/>
                <w:sz w:val="24"/>
                <w:szCs w:val="24"/>
              </w:rPr>
            </w:pPr>
          </w:p>
        </w:tc>
        <w:tc>
          <w:tcPr>
            <w:tcW w:w="1701" w:type="dxa"/>
          </w:tcPr>
          <w:p w:rsidR="00E655AC" w:rsidRPr="00E655AC" w:rsidRDefault="00E655AC" w:rsidP="009B4DC8">
            <w:pPr>
              <w:jc w:val="center"/>
              <w:rPr>
                <w:rFonts w:ascii="Times New Roman" w:hAnsi="Times New Roman" w:cs="Times New Roman"/>
                <w:sz w:val="24"/>
                <w:szCs w:val="24"/>
              </w:rPr>
            </w:pPr>
          </w:p>
        </w:tc>
      </w:tr>
      <w:tr w:rsidR="00E655AC" w:rsidRPr="00E655AC" w:rsidTr="00EB0890">
        <w:tc>
          <w:tcPr>
            <w:tcW w:w="3714" w:type="dxa"/>
          </w:tcPr>
          <w:p w:rsidR="00E655AC" w:rsidRPr="00E655AC" w:rsidRDefault="00E655AC" w:rsidP="009B4DC8">
            <w:pPr>
              <w:ind w:left="57" w:right="57"/>
              <w:rPr>
                <w:rFonts w:ascii="Times New Roman" w:hAnsi="Times New Roman" w:cs="Times New Roman"/>
                <w:sz w:val="24"/>
                <w:szCs w:val="24"/>
              </w:rPr>
            </w:pPr>
            <w:r w:rsidRPr="00E655AC">
              <w:rPr>
                <w:rFonts w:ascii="Times New Roman" w:hAnsi="Times New Roman" w:cs="Times New Roman"/>
                <w:sz w:val="24"/>
                <w:szCs w:val="24"/>
              </w:rPr>
              <w:t>Количество квартир/общая площадь, всего</w:t>
            </w:r>
          </w:p>
          <w:p w:rsidR="00E655AC" w:rsidRPr="00E655AC" w:rsidRDefault="00E655AC" w:rsidP="009B4DC8">
            <w:pPr>
              <w:ind w:left="57" w:right="57"/>
              <w:rPr>
                <w:rFonts w:ascii="Times New Roman" w:hAnsi="Times New Roman" w:cs="Times New Roman"/>
                <w:sz w:val="24"/>
                <w:szCs w:val="24"/>
              </w:rPr>
            </w:pPr>
            <w:r w:rsidRPr="00E655AC">
              <w:rPr>
                <w:rFonts w:ascii="Times New Roman" w:hAnsi="Times New Roman" w:cs="Times New Roman"/>
                <w:sz w:val="24"/>
                <w:szCs w:val="24"/>
              </w:rPr>
              <w:t>в том числе:</w:t>
            </w:r>
          </w:p>
        </w:tc>
        <w:tc>
          <w:tcPr>
            <w:tcW w:w="1701" w:type="dxa"/>
          </w:tcPr>
          <w:p w:rsidR="00E655AC" w:rsidRPr="00E655AC" w:rsidRDefault="00E655AC" w:rsidP="009B4DC8">
            <w:pPr>
              <w:jc w:val="center"/>
              <w:rPr>
                <w:rFonts w:ascii="Times New Roman" w:hAnsi="Times New Roman" w:cs="Times New Roman"/>
                <w:sz w:val="24"/>
                <w:szCs w:val="24"/>
              </w:rPr>
            </w:pPr>
            <w:r w:rsidRPr="00E655AC">
              <w:rPr>
                <w:rFonts w:ascii="Times New Roman" w:hAnsi="Times New Roman" w:cs="Times New Roman"/>
                <w:sz w:val="24"/>
                <w:szCs w:val="24"/>
              </w:rPr>
              <w:t>шт./кв. м</w:t>
            </w:r>
          </w:p>
        </w:tc>
        <w:tc>
          <w:tcPr>
            <w:tcW w:w="2268" w:type="dxa"/>
          </w:tcPr>
          <w:p w:rsidR="00E655AC" w:rsidRPr="00E655AC" w:rsidRDefault="00E655AC" w:rsidP="009B4DC8">
            <w:pPr>
              <w:jc w:val="center"/>
              <w:rPr>
                <w:rFonts w:ascii="Times New Roman" w:hAnsi="Times New Roman" w:cs="Times New Roman"/>
                <w:sz w:val="24"/>
                <w:szCs w:val="24"/>
              </w:rPr>
            </w:pPr>
          </w:p>
        </w:tc>
        <w:tc>
          <w:tcPr>
            <w:tcW w:w="1701" w:type="dxa"/>
          </w:tcPr>
          <w:p w:rsidR="00E655AC" w:rsidRPr="00E655AC" w:rsidRDefault="00E655AC" w:rsidP="009B4DC8">
            <w:pPr>
              <w:jc w:val="center"/>
              <w:rPr>
                <w:rFonts w:ascii="Times New Roman" w:hAnsi="Times New Roman" w:cs="Times New Roman"/>
                <w:sz w:val="24"/>
                <w:szCs w:val="24"/>
              </w:rPr>
            </w:pPr>
          </w:p>
        </w:tc>
      </w:tr>
      <w:tr w:rsidR="00E655AC" w:rsidRPr="00E655AC" w:rsidTr="00EB0890">
        <w:trPr>
          <w:trHeight w:val="500"/>
        </w:trPr>
        <w:tc>
          <w:tcPr>
            <w:tcW w:w="3714" w:type="dxa"/>
          </w:tcPr>
          <w:p w:rsidR="00E655AC" w:rsidRPr="00E655AC" w:rsidRDefault="00E655AC" w:rsidP="009B4DC8">
            <w:pPr>
              <w:ind w:left="57" w:right="57"/>
              <w:rPr>
                <w:rFonts w:ascii="Times New Roman" w:hAnsi="Times New Roman" w:cs="Times New Roman"/>
                <w:sz w:val="24"/>
                <w:szCs w:val="24"/>
              </w:rPr>
            </w:pPr>
            <w:r w:rsidRPr="00E655AC">
              <w:rPr>
                <w:rFonts w:ascii="Times New Roman" w:hAnsi="Times New Roman" w:cs="Times New Roman"/>
                <w:sz w:val="24"/>
                <w:szCs w:val="24"/>
              </w:rPr>
              <w:t>1-комнатные</w:t>
            </w:r>
          </w:p>
        </w:tc>
        <w:tc>
          <w:tcPr>
            <w:tcW w:w="1701" w:type="dxa"/>
          </w:tcPr>
          <w:p w:rsidR="00E655AC" w:rsidRPr="00E655AC" w:rsidRDefault="00E655AC" w:rsidP="009B4DC8">
            <w:pPr>
              <w:jc w:val="center"/>
              <w:rPr>
                <w:rFonts w:ascii="Times New Roman" w:hAnsi="Times New Roman" w:cs="Times New Roman"/>
                <w:sz w:val="24"/>
                <w:szCs w:val="24"/>
              </w:rPr>
            </w:pPr>
            <w:r w:rsidRPr="00E655AC">
              <w:rPr>
                <w:rFonts w:ascii="Times New Roman" w:hAnsi="Times New Roman" w:cs="Times New Roman"/>
                <w:sz w:val="24"/>
                <w:szCs w:val="24"/>
              </w:rPr>
              <w:t>шт./кв. м</w:t>
            </w:r>
          </w:p>
        </w:tc>
        <w:tc>
          <w:tcPr>
            <w:tcW w:w="2268" w:type="dxa"/>
          </w:tcPr>
          <w:p w:rsidR="00E655AC" w:rsidRPr="00E655AC" w:rsidRDefault="00E655AC" w:rsidP="009B4DC8">
            <w:pPr>
              <w:jc w:val="center"/>
              <w:rPr>
                <w:rFonts w:ascii="Times New Roman" w:hAnsi="Times New Roman" w:cs="Times New Roman"/>
                <w:sz w:val="24"/>
                <w:szCs w:val="24"/>
              </w:rPr>
            </w:pPr>
          </w:p>
        </w:tc>
        <w:tc>
          <w:tcPr>
            <w:tcW w:w="1701" w:type="dxa"/>
          </w:tcPr>
          <w:p w:rsidR="00E655AC" w:rsidRPr="00E655AC" w:rsidRDefault="00E655AC" w:rsidP="009B4DC8">
            <w:pPr>
              <w:jc w:val="center"/>
              <w:rPr>
                <w:rFonts w:ascii="Times New Roman" w:hAnsi="Times New Roman" w:cs="Times New Roman"/>
                <w:sz w:val="24"/>
                <w:szCs w:val="24"/>
              </w:rPr>
            </w:pPr>
          </w:p>
        </w:tc>
      </w:tr>
      <w:tr w:rsidR="00E655AC" w:rsidRPr="00E655AC" w:rsidTr="00EB0890">
        <w:trPr>
          <w:trHeight w:val="500"/>
        </w:trPr>
        <w:tc>
          <w:tcPr>
            <w:tcW w:w="3714" w:type="dxa"/>
          </w:tcPr>
          <w:p w:rsidR="00E655AC" w:rsidRPr="00E655AC" w:rsidRDefault="00E655AC" w:rsidP="009B4DC8">
            <w:pPr>
              <w:ind w:left="57" w:right="57"/>
              <w:rPr>
                <w:rFonts w:ascii="Times New Roman" w:hAnsi="Times New Roman" w:cs="Times New Roman"/>
                <w:sz w:val="24"/>
                <w:szCs w:val="24"/>
              </w:rPr>
            </w:pPr>
            <w:r w:rsidRPr="00E655AC">
              <w:rPr>
                <w:rFonts w:ascii="Times New Roman" w:hAnsi="Times New Roman" w:cs="Times New Roman"/>
                <w:sz w:val="24"/>
                <w:szCs w:val="24"/>
              </w:rPr>
              <w:t>2-комнатные</w:t>
            </w:r>
          </w:p>
        </w:tc>
        <w:tc>
          <w:tcPr>
            <w:tcW w:w="1701" w:type="dxa"/>
          </w:tcPr>
          <w:p w:rsidR="00E655AC" w:rsidRPr="00E655AC" w:rsidRDefault="00E655AC" w:rsidP="009B4DC8">
            <w:pPr>
              <w:jc w:val="center"/>
              <w:rPr>
                <w:rFonts w:ascii="Times New Roman" w:hAnsi="Times New Roman" w:cs="Times New Roman"/>
                <w:sz w:val="24"/>
                <w:szCs w:val="24"/>
              </w:rPr>
            </w:pPr>
            <w:r w:rsidRPr="00E655AC">
              <w:rPr>
                <w:rFonts w:ascii="Times New Roman" w:hAnsi="Times New Roman" w:cs="Times New Roman"/>
                <w:sz w:val="24"/>
                <w:szCs w:val="24"/>
              </w:rPr>
              <w:t>шт./кв. м</w:t>
            </w:r>
          </w:p>
        </w:tc>
        <w:tc>
          <w:tcPr>
            <w:tcW w:w="2268" w:type="dxa"/>
          </w:tcPr>
          <w:p w:rsidR="00E655AC" w:rsidRPr="00E655AC" w:rsidRDefault="00E655AC" w:rsidP="009B4DC8">
            <w:pPr>
              <w:jc w:val="center"/>
              <w:rPr>
                <w:rFonts w:ascii="Times New Roman" w:hAnsi="Times New Roman" w:cs="Times New Roman"/>
                <w:sz w:val="24"/>
                <w:szCs w:val="24"/>
              </w:rPr>
            </w:pPr>
          </w:p>
        </w:tc>
        <w:tc>
          <w:tcPr>
            <w:tcW w:w="1701" w:type="dxa"/>
          </w:tcPr>
          <w:p w:rsidR="00E655AC" w:rsidRPr="00E655AC" w:rsidRDefault="00E655AC" w:rsidP="009B4DC8">
            <w:pPr>
              <w:jc w:val="center"/>
              <w:rPr>
                <w:rFonts w:ascii="Times New Roman" w:hAnsi="Times New Roman" w:cs="Times New Roman"/>
                <w:sz w:val="24"/>
                <w:szCs w:val="24"/>
              </w:rPr>
            </w:pPr>
          </w:p>
        </w:tc>
      </w:tr>
      <w:tr w:rsidR="00E655AC" w:rsidRPr="00E655AC" w:rsidTr="00EB0890">
        <w:trPr>
          <w:trHeight w:val="500"/>
        </w:trPr>
        <w:tc>
          <w:tcPr>
            <w:tcW w:w="3714" w:type="dxa"/>
          </w:tcPr>
          <w:p w:rsidR="00E655AC" w:rsidRPr="00E655AC" w:rsidRDefault="00E655AC" w:rsidP="009B4DC8">
            <w:pPr>
              <w:ind w:left="57" w:right="57"/>
              <w:rPr>
                <w:rFonts w:ascii="Times New Roman" w:hAnsi="Times New Roman" w:cs="Times New Roman"/>
                <w:sz w:val="24"/>
                <w:szCs w:val="24"/>
              </w:rPr>
            </w:pPr>
            <w:r w:rsidRPr="00E655AC">
              <w:rPr>
                <w:rFonts w:ascii="Times New Roman" w:hAnsi="Times New Roman" w:cs="Times New Roman"/>
                <w:sz w:val="24"/>
                <w:szCs w:val="24"/>
              </w:rPr>
              <w:t>3-комнатные</w:t>
            </w:r>
          </w:p>
        </w:tc>
        <w:tc>
          <w:tcPr>
            <w:tcW w:w="1701" w:type="dxa"/>
          </w:tcPr>
          <w:p w:rsidR="00E655AC" w:rsidRPr="00E655AC" w:rsidRDefault="00E655AC" w:rsidP="009B4DC8">
            <w:pPr>
              <w:jc w:val="center"/>
              <w:rPr>
                <w:rFonts w:ascii="Times New Roman" w:hAnsi="Times New Roman" w:cs="Times New Roman"/>
                <w:sz w:val="24"/>
                <w:szCs w:val="24"/>
              </w:rPr>
            </w:pPr>
            <w:r w:rsidRPr="00E655AC">
              <w:rPr>
                <w:rFonts w:ascii="Times New Roman" w:hAnsi="Times New Roman" w:cs="Times New Roman"/>
                <w:sz w:val="24"/>
                <w:szCs w:val="24"/>
              </w:rPr>
              <w:t>шт./кв. м</w:t>
            </w:r>
          </w:p>
        </w:tc>
        <w:tc>
          <w:tcPr>
            <w:tcW w:w="2268" w:type="dxa"/>
          </w:tcPr>
          <w:p w:rsidR="00E655AC" w:rsidRPr="00E655AC" w:rsidRDefault="00E655AC" w:rsidP="009B4DC8">
            <w:pPr>
              <w:jc w:val="center"/>
              <w:rPr>
                <w:rFonts w:ascii="Times New Roman" w:hAnsi="Times New Roman" w:cs="Times New Roman"/>
                <w:sz w:val="24"/>
                <w:szCs w:val="24"/>
              </w:rPr>
            </w:pPr>
          </w:p>
        </w:tc>
        <w:tc>
          <w:tcPr>
            <w:tcW w:w="1701" w:type="dxa"/>
          </w:tcPr>
          <w:p w:rsidR="00E655AC" w:rsidRPr="00E655AC" w:rsidRDefault="00E655AC" w:rsidP="009B4DC8">
            <w:pPr>
              <w:jc w:val="center"/>
              <w:rPr>
                <w:rFonts w:ascii="Times New Roman" w:hAnsi="Times New Roman" w:cs="Times New Roman"/>
                <w:sz w:val="24"/>
                <w:szCs w:val="24"/>
              </w:rPr>
            </w:pPr>
          </w:p>
        </w:tc>
      </w:tr>
      <w:tr w:rsidR="00E655AC" w:rsidRPr="00E655AC" w:rsidTr="00EB0890">
        <w:trPr>
          <w:trHeight w:val="500"/>
        </w:trPr>
        <w:tc>
          <w:tcPr>
            <w:tcW w:w="3714" w:type="dxa"/>
          </w:tcPr>
          <w:p w:rsidR="00E655AC" w:rsidRPr="00E655AC" w:rsidRDefault="00E655AC" w:rsidP="009B4DC8">
            <w:pPr>
              <w:ind w:left="57" w:right="57"/>
              <w:rPr>
                <w:rFonts w:ascii="Times New Roman" w:hAnsi="Times New Roman" w:cs="Times New Roman"/>
                <w:sz w:val="24"/>
                <w:szCs w:val="24"/>
              </w:rPr>
            </w:pPr>
            <w:r w:rsidRPr="00E655AC">
              <w:rPr>
                <w:rFonts w:ascii="Times New Roman" w:hAnsi="Times New Roman" w:cs="Times New Roman"/>
                <w:sz w:val="24"/>
                <w:szCs w:val="24"/>
              </w:rPr>
              <w:t>4-комнатные</w:t>
            </w:r>
          </w:p>
        </w:tc>
        <w:tc>
          <w:tcPr>
            <w:tcW w:w="1701" w:type="dxa"/>
          </w:tcPr>
          <w:p w:rsidR="00E655AC" w:rsidRPr="00E655AC" w:rsidRDefault="00E655AC" w:rsidP="009B4DC8">
            <w:pPr>
              <w:jc w:val="center"/>
              <w:rPr>
                <w:rFonts w:ascii="Times New Roman" w:hAnsi="Times New Roman" w:cs="Times New Roman"/>
                <w:sz w:val="24"/>
                <w:szCs w:val="24"/>
              </w:rPr>
            </w:pPr>
            <w:r w:rsidRPr="00E655AC">
              <w:rPr>
                <w:rFonts w:ascii="Times New Roman" w:hAnsi="Times New Roman" w:cs="Times New Roman"/>
                <w:sz w:val="24"/>
                <w:szCs w:val="24"/>
              </w:rPr>
              <w:t>шт./кв. м</w:t>
            </w:r>
          </w:p>
        </w:tc>
        <w:tc>
          <w:tcPr>
            <w:tcW w:w="2268" w:type="dxa"/>
          </w:tcPr>
          <w:p w:rsidR="00E655AC" w:rsidRPr="00E655AC" w:rsidRDefault="00E655AC" w:rsidP="009B4DC8">
            <w:pPr>
              <w:jc w:val="center"/>
              <w:rPr>
                <w:rFonts w:ascii="Times New Roman" w:hAnsi="Times New Roman" w:cs="Times New Roman"/>
                <w:sz w:val="24"/>
                <w:szCs w:val="24"/>
              </w:rPr>
            </w:pPr>
          </w:p>
        </w:tc>
        <w:tc>
          <w:tcPr>
            <w:tcW w:w="1701" w:type="dxa"/>
          </w:tcPr>
          <w:p w:rsidR="00E655AC" w:rsidRPr="00E655AC" w:rsidRDefault="00E655AC" w:rsidP="009B4DC8">
            <w:pPr>
              <w:jc w:val="center"/>
              <w:rPr>
                <w:rFonts w:ascii="Times New Roman" w:hAnsi="Times New Roman" w:cs="Times New Roman"/>
                <w:sz w:val="24"/>
                <w:szCs w:val="24"/>
              </w:rPr>
            </w:pPr>
          </w:p>
        </w:tc>
      </w:tr>
      <w:tr w:rsidR="00E655AC" w:rsidRPr="00E655AC" w:rsidTr="00EB0890">
        <w:trPr>
          <w:trHeight w:val="500"/>
        </w:trPr>
        <w:tc>
          <w:tcPr>
            <w:tcW w:w="3714" w:type="dxa"/>
          </w:tcPr>
          <w:p w:rsidR="00E655AC" w:rsidRPr="00E655AC" w:rsidRDefault="00E655AC" w:rsidP="009B4DC8">
            <w:pPr>
              <w:ind w:left="57" w:right="57"/>
              <w:rPr>
                <w:rFonts w:ascii="Times New Roman" w:hAnsi="Times New Roman" w:cs="Times New Roman"/>
                <w:sz w:val="24"/>
                <w:szCs w:val="24"/>
              </w:rPr>
            </w:pPr>
            <w:r w:rsidRPr="00E655AC">
              <w:rPr>
                <w:rFonts w:ascii="Times New Roman" w:hAnsi="Times New Roman" w:cs="Times New Roman"/>
                <w:sz w:val="24"/>
                <w:szCs w:val="24"/>
              </w:rPr>
              <w:t>более чем 4-комнатные</w:t>
            </w:r>
          </w:p>
        </w:tc>
        <w:tc>
          <w:tcPr>
            <w:tcW w:w="1701" w:type="dxa"/>
          </w:tcPr>
          <w:p w:rsidR="00E655AC" w:rsidRPr="00E655AC" w:rsidRDefault="00E655AC" w:rsidP="009B4DC8">
            <w:pPr>
              <w:jc w:val="center"/>
              <w:rPr>
                <w:rFonts w:ascii="Times New Roman" w:hAnsi="Times New Roman" w:cs="Times New Roman"/>
                <w:sz w:val="24"/>
                <w:szCs w:val="24"/>
              </w:rPr>
            </w:pPr>
            <w:r w:rsidRPr="00E655AC">
              <w:rPr>
                <w:rFonts w:ascii="Times New Roman" w:hAnsi="Times New Roman" w:cs="Times New Roman"/>
                <w:sz w:val="24"/>
                <w:szCs w:val="24"/>
              </w:rPr>
              <w:t>шт./кв. м</w:t>
            </w:r>
          </w:p>
        </w:tc>
        <w:tc>
          <w:tcPr>
            <w:tcW w:w="2268" w:type="dxa"/>
          </w:tcPr>
          <w:p w:rsidR="00E655AC" w:rsidRPr="00E655AC" w:rsidRDefault="00E655AC" w:rsidP="009B4DC8">
            <w:pPr>
              <w:jc w:val="center"/>
              <w:rPr>
                <w:rFonts w:ascii="Times New Roman" w:hAnsi="Times New Roman" w:cs="Times New Roman"/>
                <w:sz w:val="24"/>
                <w:szCs w:val="24"/>
              </w:rPr>
            </w:pPr>
          </w:p>
        </w:tc>
        <w:tc>
          <w:tcPr>
            <w:tcW w:w="1701" w:type="dxa"/>
          </w:tcPr>
          <w:p w:rsidR="00E655AC" w:rsidRPr="00E655AC" w:rsidRDefault="00E655AC" w:rsidP="009B4DC8">
            <w:pPr>
              <w:jc w:val="center"/>
              <w:rPr>
                <w:rFonts w:ascii="Times New Roman" w:hAnsi="Times New Roman" w:cs="Times New Roman"/>
                <w:sz w:val="24"/>
                <w:szCs w:val="24"/>
              </w:rPr>
            </w:pPr>
          </w:p>
        </w:tc>
      </w:tr>
      <w:tr w:rsidR="00E655AC" w:rsidRPr="00E655AC" w:rsidTr="00EB0890">
        <w:trPr>
          <w:trHeight w:val="1100"/>
        </w:trPr>
        <w:tc>
          <w:tcPr>
            <w:tcW w:w="3714" w:type="dxa"/>
          </w:tcPr>
          <w:p w:rsidR="00E655AC" w:rsidRPr="00E655AC" w:rsidRDefault="00E655AC" w:rsidP="009B4DC8">
            <w:pPr>
              <w:ind w:left="57" w:right="57"/>
              <w:rPr>
                <w:rFonts w:ascii="Times New Roman" w:hAnsi="Times New Roman" w:cs="Times New Roman"/>
                <w:sz w:val="24"/>
                <w:szCs w:val="24"/>
              </w:rPr>
            </w:pPr>
            <w:r w:rsidRPr="00E655AC">
              <w:rPr>
                <w:rFonts w:ascii="Times New Roman" w:hAnsi="Times New Roman" w:cs="Times New Roman"/>
                <w:sz w:val="24"/>
                <w:szCs w:val="24"/>
              </w:rPr>
              <w:t>Общая площадь жилых помещений (с учетом балконов, лоджий, веранд и террас)</w:t>
            </w:r>
          </w:p>
        </w:tc>
        <w:tc>
          <w:tcPr>
            <w:tcW w:w="1701" w:type="dxa"/>
          </w:tcPr>
          <w:p w:rsidR="00E655AC" w:rsidRPr="00E655AC" w:rsidRDefault="00E655AC" w:rsidP="009B4DC8">
            <w:pPr>
              <w:jc w:val="center"/>
              <w:rPr>
                <w:rFonts w:ascii="Times New Roman" w:hAnsi="Times New Roman" w:cs="Times New Roman"/>
                <w:sz w:val="24"/>
                <w:szCs w:val="24"/>
              </w:rPr>
            </w:pPr>
            <w:r w:rsidRPr="00E655AC">
              <w:rPr>
                <w:rFonts w:ascii="Times New Roman" w:hAnsi="Times New Roman" w:cs="Times New Roman"/>
                <w:sz w:val="24"/>
                <w:szCs w:val="24"/>
              </w:rPr>
              <w:t>кв. м</w:t>
            </w:r>
          </w:p>
        </w:tc>
        <w:tc>
          <w:tcPr>
            <w:tcW w:w="2268" w:type="dxa"/>
          </w:tcPr>
          <w:p w:rsidR="00E655AC" w:rsidRPr="00E655AC" w:rsidRDefault="00E655AC" w:rsidP="009B4DC8">
            <w:pPr>
              <w:jc w:val="center"/>
              <w:rPr>
                <w:rFonts w:ascii="Times New Roman" w:hAnsi="Times New Roman" w:cs="Times New Roman"/>
                <w:sz w:val="24"/>
                <w:szCs w:val="24"/>
              </w:rPr>
            </w:pPr>
          </w:p>
        </w:tc>
        <w:tc>
          <w:tcPr>
            <w:tcW w:w="1701" w:type="dxa"/>
          </w:tcPr>
          <w:p w:rsidR="00E655AC" w:rsidRPr="00E655AC" w:rsidRDefault="00E655AC" w:rsidP="009B4DC8">
            <w:pPr>
              <w:jc w:val="center"/>
              <w:rPr>
                <w:rFonts w:ascii="Times New Roman" w:hAnsi="Times New Roman" w:cs="Times New Roman"/>
                <w:sz w:val="24"/>
                <w:szCs w:val="24"/>
              </w:rPr>
            </w:pPr>
          </w:p>
        </w:tc>
      </w:tr>
      <w:tr w:rsidR="00E655AC" w:rsidRPr="00E655AC" w:rsidTr="00EB0890">
        <w:trPr>
          <w:trHeight w:val="800"/>
        </w:trPr>
        <w:tc>
          <w:tcPr>
            <w:tcW w:w="3714" w:type="dxa"/>
          </w:tcPr>
          <w:p w:rsidR="00E655AC" w:rsidRPr="00E655AC" w:rsidRDefault="00E655AC" w:rsidP="009B4DC8">
            <w:pPr>
              <w:ind w:left="57" w:right="57"/>
              <w:rPr>
                <w:rFonts w:ascii="Times New Roman" w:hAnsi="Times New Roman" w:cs="Times New Roman"/>
                <w:sz w:val="24"/>
                <w:szCs w:val="24"/>
              </w:rPr>
            </w:pPr>
            <w:r w:rsidRPr="00E655AC">
              <w:rPr>
                <w:rFonts w:ascii="Times New Roman" w:hAnsi="Times New Roman" w:cs="Times New Roman"/>
                <w:sz w:val="24"/>
                <w:szCs w:val="24"/>
              </w:rPr>
              <w:t>Сети и системы инженерно-технического обеспечения</w:t>
            </w:r>
          </w:p>
        </w:tc>
        <w:tc>
          <w:tcPr>
            <w:tcW w:w="1701" w:type="dxa"/>
          </w:tcPr>
          <w:p w:rsidR="00E655AC" w:rsidRPr="00E655AC" w:rsidRDefault="00E655AC" w:rsidP="009B4DC8">
            <w:pPr>
              <w:jc w:val="center"/>
              <w:rPr>
                <w:rFonts w:ascii="Times New Roman" w:hAnsi="Times New Roman" w:cs="Times New Roman"/>
                <w:sz w:val="24"/>
                <w:szCs w:val="24"/>
              </w:rPr>
            </w:pPr>
          </w:p>
        </w:tc>
        <w:tc>
          <w:tcPr>
            <w:tcW w:w="2268" w:type="dxa"/>
          </w:tcPr>
          <w:p w:rsidR="00E655AC" w:rsidRPr="00E655AC" w:rsidRDefault="00E655AC" w:rsidP="009B4DC8">
            <w:pPr>
              <w:jc w:val="center"/>
              <w:rPr>
                <w:rFonts w:ascii="Times New Roman" w:hAnsi="Times New Roman" w:cs="Times New Roman"/>
                <w:sz w:val="24"/>
                <w:szCs w:val="24"/>
              </w:rPr>
            </w:pPr>
          </w:p>
        </w:tc>
        <w:tc>
          <w:tcPr>
            <w:tcW w:w="1701" w:type="dxa"/>
          </w:tcPr>
          <w:p w:rsidR="00E655AC" w:rsidRPr="00E655AC" w:rsidRDefault="00E655AC" w:rsidP="009B4DC8">
            <w:pPr>
              <w:jc w:val="center"/>
              <w:rPr>
                <w:rFonts w:ascii="Times New Roman" w:hAnsi="Times New Roman" w:cs="Times New Roman"/>
                <w:sz w:val="24"/>
                <w:szCs w:val="24"/>
              </w:rPr>
            </w:pPr>
          </w:p>
        </w:tc>
      </w:tr>
      <w:tr w:rsidR="00E655AC" w:rsidRPr="00E655AC" w:rsidTr="00EB0890">
        <w:trPr>
          <w:trHeight w:val="500"/>
        </w:trPr>
        <w:tc>
          <w:tcPr>
            <w:tcW w:w="3714" w:type="dxa"/>
          </w:tcPr>
          <w:p w:rsidR="00E655AC" w:rsidRPr="00E655AC" w:rsidRDefault="00E655AC" w:rsidP="009B4DC8">
            <w:pPr>
              <w:ind w:left="57" w:right="57"/>
              <w:rPr>
                <w:rFonts w:ascii="Times New Roman" w:hAnsi="Times New Roman" w:cs="Times New Roman"/>
                <w:sz w:val="24"/>
                <w:szCs w:val="24"/>
              </w:rPr>
            </w:pPr>
            <w:r w:rsidRPr="00E655AC">
              <w:rPr>
                <w:rFonts w:ascii="Times New Roman" w:hAnsi="Times New Roman" w:cs="Times New Roman"/>
                <w:sz w:val="24"/>
                <w:szCs w:val="24"/>
              </w:rPr>
              <w:lastRenderedPageBreak/>
              <w:t>Лифты</w:t>
            </w:r>
          </w:p>
        </w:tc>
        <w:tc>
          <w:tcPr>
            <w:tcW w:w="1701" w:type="dxa"/>
          </w:tcPr>
          <w:p w:rsidR="00E655AC" w:rsidRPr="00E655AC" w:rsidRDefault="00E655AC" w:rsidP="009B4DC8">
            <w:pPr>
              <w:jc w:val="center"/>
              <w:rPr>
                <w:rFonts w:ascii="Times New Roman" w:hAnsi="Times New Roman" w:cs="Times New Roman"/>
                <w:sz w:val="24"/>
                <w:szCs w:val="24"/>
              </w:rPr>
            </w:pPr>
            <w:r w:rsidRPr="00E655AC">
              <w:rPr>
                <w:rFonts w:ascii="Times New Roman" w:hAnsi="Times New Roman" w:cs="Times New Roman"/>
                <w:sz w:val="24"/>
                <w:szCs w:val="24"/>
              </w:rPr>
              <w:t>шт.</w:t>
            </w:r>
          </w:p>
        </w:tc>
        <w:tc>
          <w:tcPr>
            <w:tcW w:w="2268" w:type="dxa"/>
          </w:tcPr>
          <w:p w:rsidR="00E655AC" w:rsidRPr="00E655AC" w:rsidRDefault="00E655AC" w:rsidP="009B4DC8">
            <w:pPr>
              <w:jc w:val="center"/>
              <w:rPr>
                <w:rFonts w:ascii="Times New Roman" w:hAnsi="Times New Roman" w:cs="Times New Roman"/>
                <w:sz w:val="24"/>
                <w:szCs w:val="24"/>
              </w:rPr>
            </w:pPr>
          </w:p>
        </w:tc>
        <w:tc>
          <w:tcPr>
            <w:tcW w:w="1701" w:type="dxa"/>
          </w:tcPr>
          <w:p w:rsidR="00E655AC" w:rsidRPr="00E655AC" w:rsidRDefault="00E655AC" w:rsidP="009B4DC8">
            <w:pPr>
              <w:jc w:val="center"/>
              <w:rPr>
                <w:rFonts w:ascii="Times New Roman" w:hAnsi="Times New Roman" w:cs="Times New Roman"/>
                <w:sz w:val="24"/>
                <w:szCs w:val="24"/>
              </w:rPr>
            </w:pPr>
          </w:p>
        </w:tc>
      </w:tr>
      <w:tr w:rsidR="00E655AC" w:rsidRPr="00E655AC" w:rsidTr="00EB0890">
        <w:trPr>
          <w:trHeight w:val="500"/>
        </w:trPr>
        <w:tc>
          <w:tcPr>
            <w:tcW w:w="3714" w:type="dxa"/>
          </w:tcPr>
          <w:p w:rsidR="00E655AC" w:rsidRPr="00E655AC" w:rsidRDefault="00E655AC" w:rsidP="009B4DC8">
            <w:pPr>
              <w:ind w:left="57" w:right="57"/>
              <w:rPr>
                <w:rFonts w:ascii="Times New Roman" w:hAnsi="Times New Roman" w:cs="Times New Roman"/>
                <w:sz w:val="24"/>
                <w:szCs w:val="24"/>
              </w:rPr>
            </w:pPr>
            <w:r w:rsidRPr="00E655AC">
              <w:rPr>
                <w:rFonts w:ascii="Times New Roman" w:hAnsi="Times New Roman" w:cs="Times New Roman"/>
                <w:sz w:val="24"/>
                <w:szCs w:val="24"/>
              </w:rPr>
              <w:t>Эскалаторы</w:t>
            </w:r>
          </w:p>
        </w:tc>
        <w:tc>
          <w:tcPr>
            <w:tcW w:w="1701" w:type="dxa"/>
          </w:tcPr>
          <w:p w:rsidR="00E655AC" w:rsidRPr="00E655AC" w:rsidRDefault="00E655AC" w:rsidP="009B4DC8">
            <w:pPr>
              <w:jc w:val="center"/>
              <w:rPr>
                <w:rFonts w:ascii="Times New Roman" w:hAnsi="Times New Roman" w:cs="Times New Roman"/>
                <w:sz w:val="24"/>
                <w:szCs w:val="24"/>
              </w:rPr>
            </w:pPr>
            <w:r w:rsidRPr="00E655AC">
              <w:rPr>
                <w:rFonts w:ascii="Times New Roman" w:hAnsi="Times New Roman" w:cs="Times New Roman"/>
                <w:sz w:val="24"/>
                <w:szCs w:val="24"/>
              </w:rPr>
              <w:t>шт.</w:t>
            </w:r>
          </w:p>
        </w:tc>
        <w:tc>
          <w:tcPr>
            <w:tcW w:w="2268" w:type="dxa"/>
          </w:tcPr>
          <w:p w:rsidR="00E655AC" w:rsidRPr="00E655AC" w:rsidRDefault="00E655AC" w:rsidP="009B4DC8">
            <w:pPr>
              <w:jc w:val="center"/>
              <w:rPr>
                <w:rFonts w:ascii="Times New Roman" w:hAnsi="Times New Roman" w:cs="Times New Roman"/>
                <w:sz w:val="24"/>
                <w:szCs w:val="24"/>
              </w:rPr>
            </w:pPr>
          </w:p>
        </w:tc>
        <w:tc>
          <w:tcPr>
            <w:tcW w:w="1701" w:type="dxa"/>
          </w:tcPr>
          <w:p w:rsidR="00E655AC" w:rsidRPr="00E655AC" w:rsidRDefault="00E655AC" w:rsidP="009B4DC8">
            <w:pPr>
              <w:jc w:val="center"/>
              <w:rPr>
                <w:rFonts w:ascii="Times New Roman" w:hAnsi="Times New Roman" w:cs="Times New Roman"/>
                <w:sz w:val="24"/>
                <w:szCs w:val="24"/>
              </w:rPr>
            </w:pPr>
          </w:p>
        </w:tc>
      </w:tr>
      <w:tr w:rsidR="00E655AC" w:rsidRPr="00E655AC" w:rsidTr="00EB0890">
        <w:trPr>
          <w:trHeight w:val="500"/>
        </w:trPr>
        <w:tc>
          <w:tcPr>
            <w:tcW w:w="3714" w:type="dxa"/>
          </w:tcPr>
          <w:p w:rsidR="00E655AC" w:rsidRPr="00E655AC" w:rsidRDefault="00E655AC" w:rsidP="009B4DC8">
            <w:pPr>
              <w:ind w:left="57" w:right="57"/>
              <w:rPr>
                <w:rFonts w:ascii="Times New Roman" w:hAnsi="Times New Roman" w:cs="Times New Roman"/>
                <w:sz w:val="24"/>
                <w:szCs w:val="24"/>
              </w:rPr>
            </w:pPr>
            <w:r w:rsidRPr="00E655AC">
              <w:rPr>
                <w:rFonts w:ascii="Times New Roman" w:hAnsi="Times New Roman" w:cs="Times New Roman"/>
                <w:sz w:val="24"/>
                <w:szCs w:val="24"/>
              </w:rPr>
              <w:t>Инвалидные подъемники</w:t>
            </w:r>
          </w:p>
        </w:tc>
        <w:tc>
          <w:tcPr>
            <w:tcW w:w="1701" w:type="dxa"/>
          </w:tcPr>
          <w:p w:rsidR="00E655AC" w:rsidRPr="00E655AC" w:rsidRDefault="00E655AC" w:rsidP="009B4DC8">
            <w:pPr>
              <w:jc w:val="center"/>
              <w:rPr>
                <w:rFonts w:ascii="Times New Roman" w:hAnsi="Times New Roman" w:cs="Times New Roman"/>
                <w:sz w:val="24"/>
                <w:szCs w:val="24"/>
              </w:rPr>
            </w:pPr>
            <w:r w:rsidRPr="00E655AC">
              <w:rPr>
                <w:rFonts w:ascii="Times New Roman" w:hAnsi="Times New Roman" w:cs="Times New Roman"/>
                <w:sz w:val="24"/>
                <w:szCs w:val="24"/>
              </w:rPr>
              <w:t>шт.</w:t>
            </w:r>
          </w:p>
        </w:tc>
        <w:tc>
          <w:tcPr>
            <w:tcW w:w="2268" w:type="dxa"/>
          </w:tcPr>
          <w:p w:rsidR="00E655AC" w:rsidRPr="00E655AC" w:rsidRDefault="00E655AC" w:rsidP="009B4DC8">
            <w:pPr>
              <w:jc w:val="center"/>
              <w:rPr>
                <w:rFonts w:ascii="Times New Roman" w:hAnsi="Times New Roman" w:cs="Times New Roman"/>
                <w:sz w:val="24"/>
                <w:szCs w:val="24"/>
              </w:rPr>
            </w:pPr>
          </w:p>
        </w:tc>
        <w:tc>
          <w:tcPr>
            <w:tcW w:w="1701" w:type="dxa"/>
          </w:tcPr>
          <w:p w:rsidR="00E655AC" w:rsidRPr="00E655AC" w:rsidRDefault="00E655AC" w:rsidP="009B4DC8">
            <w:pPr>
              <w:jc w:val="center"/>
              <w:rPr>
                <w:rFonts w:ascii="Times New Roman" w:hAnsi="Times New Roman" w:cs="Times New Roman"/>
                <w:sz w:val="24"/>
                <w:szCs w:val="24"/>
              </w:rPr>
            </w:pPr>
          </w:p>
        </w:tc>
      </w:tr>
      <w:tr w:rsidR="00E655AC" w:rsidRPr="00E655AC" w:rsidTr="00EB0890">
        <w:trPr>
          <w:trHeight w:val="500"/>
        </w:trPr>
        <w:tc>
          <w:tcPr>
            <w:tcW w:w="3714" w:type="dxa"/>
          </w:tcPr>
          <w:p w:rsidR="00E655AC" w:rsidRPr="00E655AC" w:rsidRDefault="00E655AC" w:rsidP="009B4DC8">
            <w:pPr>
              <w:ind w:left="57" w:right="57"/>
              <w:rPr>
                <w:rFonts w:ascii="Times New Roman" w:hAnsi="Times New Roman" w:cs="Times New Roman"/>
                <w:sz w:val="24"/>
                <w:szCs w:val="24"/>
              </w:rPr>
            </w:pPr>
            <w:r w:rsidRPr="00E655AC">
              <w:rPr>
                <w:rFonts w:ascii="Times New Roman" w:hAnsi="Times New Roman" w:cs="Times New Roman"/>
                <w:sz w:val="24"/>
                <w:szCs w:val="24"/>
              </w:rPr>
              <w:t>Материалы фундаментов</w:t>
            </w:r>
          </w:p>
        </w:tc>
        <w:tc>
          <w:tcPr>
            <w:tcW w:w="1701" w:type="dxa"/>
          </w:tcPr>
          <w:p w:rsidR="00E655AC" w:rsidRPr="00E655AC" w:rsidRDefault="00E655AC" w:rsidP="009B4DC8">
            <w:pPr>
              <w:jc w:val="center"/>
              <w:rPr>
                <w:rFonts w:ascii="Times New Roman" w:hAnsi="Times New Roman" w:cs="Times New Roman"/>
                <w:sz w:val="24"/>
                <w:szCs w:val="24"/>
              </w:rPr>
            </w:pPr>
          </w:p>
        </w:tc>
        <w:tc>
          <w:tcPr>
            <w:tcW w:w="2268" w:type="dxa"/>
          </w:tcPr>
          <w:p w:rsidR="00E655AC" w:rsidRPr="00E655AC" w:rsidRDefault="00E655AC" w:rsidP="009B4DC8">
            <w:pPr>
              <w:jc w:val="center"/>
              <w:rPr>
                <w:rFonts w:ascii="Times New Roman" w:hAnsi="Times New Roman" w:cs="Times New Roman"/>
                <w:sz w:val="24"/>
                <w:szCs w:val="24"/>
              </w:rPr>
            </w:pPr>
          </w:p>
        </w:tc>
        <w:tc>
          <w:tcPr>
            <w:tcW w:w="1701" w:type="dxa"/>
          </w:tcPr>
          <w:p w:rsidR="00E655AC" w:rsidRPr="00E655AC" w:rsidRDefault="00E655AC" w:rsidP="009B4DC8">
            <w:pPr>
              <w:jc w:val="center"/>
              <w:rPr>
                <w:rFonts w:ascii="Times New Roman" w:hAnsi="Times New Roman" w:cs="Times New Roman"/>
                <w:sz w:val="24"/>
                <w:szCs w:val="24"/>
              </w:rPr>
            </w:pPr>
          </w:p>
        </w:tc>
      </w:tr>
      <w:tr w:rsidR="00E655AC" w:rsidRPr="00E655AC" w:rsidTr="00EB0890">
        <w:trPr>
          <w:trHeight w:val="500"/>
        </w:trPr>
        <w:tc>
          <w:tcPr>
            <w:tcW w:w="3714" w:type="dxa"/>
          </w:tcPr>
          <w:p w:rsidR="00E655AC" w:rsidRPr="00E655AC" w:rsidRDefault="00E655AC" w:rsidP="009B4DC8">
            <w:pPr>
              <w:ind w:left="57" w:right="57"/>
              <w:rPr>
                <w:rFonts w:ascii="Times New Roman" w:hAnsi="Times New Roman" w:cs="Times New Roman"/>
                <w:sz w:val="24"/>
                <w:szCs w:val="24"/>
              </w:rPr>
            </w:pPr>
            <w:r w:rsidRPr="00E655AC">
              <w:rPr>
                <w:rFonts w:ascii="Times New Roman" w:hAnsi="Times New Roman" w:cs="Times New Roman"/>
                <w:sz w:val="24"/>
                <w:szCs w:val="24"/>
              </w:rPr>
              <w:t>Материалы стен</w:t>
            </w:r>
          </w:p>
        </w:tc>
        <w:tc>
          <w:tcPr>
            <w:tcW w:w="1701" w:type="dxa"/>
          </w:tcPr>
          <w:p w:rsidR="00E655AC" w:rsidRPr="00E655AC" w:rsidRDefault="00E655AC" w:rsidP="009B4DC8">
            <w:pPr>
              <w:jc w:val="center"/>
              <w:rPr>
                <w:rFonts w:ascii="Times New Roman" w:hAnsi="Times New Roman" w:cs="Times New Roman"/>
                <w:sz w:val="24"/>
                <w:szCs w:val="24"/>
              </w:rPr>
            </w:pPr>
          </w:p>
        </w:tc>
        <w:tc>
          <w:tcPr>
            <w:tcW w:w="2268" w:type="dxa"/>
          </w:tcPr>
          <w:p w:rsidR="00E655AC" w:rsidRPr="00E655AC" w:rsidRDefault="00E655AC" w:rsidP="009B4DC8">
            <w:pPr>
              <w:jc w:val="center"/>
              <w:rPr>
                <w:rFonts w:ascii="Times New Roman" w:hAnsi="Times New Roman" w:cs="Times New Roman"/>
                <w:sz w:val="24"/>
                <w:szCs w:val="24"/>
              </w:rPr>
            </w:pPr>
          </w:p>
        </w:tc>
        <w:tc>
          <w:tcPr>
            <w:tcW w:w="1701" w:type="dxa"/>
          </w:tcPr>
          <w:p w:rsidR="00E655AC" w:rsidRPr="00E655AC" w:rsidRDefault="00E655AC" w:rsidP="009B4DC8">
            <w:pPr>
              <w:jc w:val="center"/>
              <w:rPr>
                <w:rFonts w:ascii="Times New Roman" w:hAnsi="Times New Roman" w:cs="Times New Roman"/>
                <w:sz w:val="24"/>
                <w:szCs w:val="24"/>
              </w:rPr>
            </w:pPr>
          </w:p>
        </w:tc>
      </w:tr>
      <w:tr w:rsidR="00E655AC" w:rsidRPr="00E655AC" w:rsidTr="00EB0890">
        <w:trPr>
          <w:trHeight w:val="500"/>
        </w:trPr>
        <w:tc>
          <w:tcPr>
            <w:tcW w:w="3714" w:type="dxa"/>
          </w:tcPr>
          <w:p w:rsidR="00E655AC" w:rsidRPr="00E655AC" w:rsidRDefault="00E655AC" w:rsidP="009B4DC8">
            <w:pPr>
              <w:ind w:left="57" w:right="57"/>
              <w:rPr>
                <w:rFonts w:ascii="Times New Roman" w:hAnsi="Times New Roman" w:cs="Times New Roman"/>
                <w:sz w:val="24"/>
                <w:szCs w:val="24"/>
              </w:rPr>
            </w:pPr>
            <w:r w:rsidRPr="00E655AC">
              <w:rPr>
                <w:rFonts w:ascii="Times New Roman" w:hAnsi="Times New Roman" w:cs="Times New Roman"/>
                <w:sz w:val="24"/>
                <w:szCs w:val="24"/>
              </w:rPr>
              <w:t>Материалы перекрытий</w:t>
            </w:r>
          </w:p>
        </w:tc>
        <w:tc>
          <w:tcPr>
            <w:tcW w:w="1701" w:type="dxa"/>
          </w:tcPr>
          <w:p w:rsidR="00E655AC" w:rsidRPr="00E655AC" w:rsidRDefault="00E655AC" w:rsidP="009B4DC8">
            <w:pPr>
              <w:jc w:val="center"/>
              <w:rPr>
                <w:rFonts w:ascii="Times New Roman" w:hAnsi="Times New Roman" w:cs="Times New Roman"/>
                <w:sz w:val="24"/>
                <w:szCs w:val="24"/>
              </w:rPr>
            </w:pPr>
          </w:p>
        </w:tc>
        <w:tc>
          <w:tcPr>
            <w:tcW w:w="2268" w:type="dxa"/>
          </w:tcPr>
          <w:p w:rsidR="00E655AC" w:rsidRPr="00E655AC" w:rsidRDefault="00E655AC" w:rsidP="009B4DC8">
            <w:pPr>
              <w:jc w:val="center"/>
              <w:rPr>
                <w:rFonts w:ascii="Times New Roman" w:hAnsi="Times New Roman" w:cs="Times New Roman"/>
                <w:sz w:val="24"/>
                <w:szCs w:val="24"/>
              </w:rPr>
            </w:pPr>
          </w:p>
        </w:tc>
        <w:tc>
          <w:tcPr>
            <w:tcW w:w="1701" w:type="dxa"/>
          </w:tcPr>
          <w:p w:rsidR="00E655AC" w:rsidRPr="00E655AC" w:rsidRDefault="00E655AC" w:rsidP="009B4DC8">
            <w:pPr>
              <w:jc w:val="center"/>
              <w:rPr>
                <w:rFonts w:ascii="Times New Roman" w:hAnsi="Times New Roman" w:cs="Times New Roman"/>
                <w:sz w:val="24"/>
                <w:szCs w:val="24"/>
              </w:rPr>
            </w:pPr>
          </w:p>
        </w:tc>
      </w:tr>
      <w:tr w:rsidR="00E655AC" w:rsidRPr="00E655AC" w:rsidTr="00EB0890">
        <w:trPr>
          <w:trHeight w:val="500"/>
        </w:trPr>
        <w:tc>
          <w:tcPr>
            <w:tcW w:w="3714" w:type="dxa"/>
          </w:tcPr>
          <w:p w:rsidR="00E655AC" w:rsidRPr="00E655AC" w:rsidRDefault="00E655AC" w:rsidP="009B4DC8">
            <w:pPr>
              <w:ind w:left="57" w:right="57"/>
              <w:rPr>
                <w:rFonts w:ascii="Times New Roman" w:hAnsi="Times New Roman" w:cs="Times New Roman"/>
                <w:sz w:val="24"/>
                <w:szCs w:val="24"/>
              </w:rPr>
            </w:pPr>
            <w:r w:rsidRPr="00E655AC">
              <w:rPr>
                <w:rFonts w:ascii="Times New Roman" w:hAnsi="Times New Roman" w:cs="Times New Roman"/>
                <w:sz w:val="24"/>
                <w:szCs w:val="24"/>
              </w:rPr>
              <w:t>Материалы кровли</w:t>
            </w:r>
          </w:p>
        </w:tc>
        <w:tc>
          <w:tcPr>
            <w:tcW w:w="1701" w:type="dxa"/>
          </w:tcPr>
          <w:p w:rsidR="00E655AC" w:rsidRPr="00E655AC" w:rsidRDefault="00E655AC" w:rsidP="009B4DC8">
            <w:pPr>
              <w:jc w:val="center"/>
              <w:rPr>
                <w:rFonts w:ascii="Times New Roman" w:hAnsi="Times New Roman" w:cs="Times New Roman"/>
                <w:sz w:val="24"/>
                <w:szCs w:val="24"/>
              </w:rPr>
            </w:pPr>
          </w:p>
        </w:tc>
        <w:tc>
          <w:tcPr>
            <w:tcW w:w="2268" w:type="dxa"/>
          </w:tcPr>
          <w:p w:rsidR="00E655AC" w:rsidRPr="00E655AC" w:rsidRDefault="00E655AC" w:rsidP="009B4DC8">
            <w:pPr>
              <w:jc w:val="center"/>
              <w:rPr>
                <w:rFonts w:ascii="Times New Roman" w:hAnsi="Times New Roman" w:cs="Times New Roman"/>
                <w:sz w:val="24"/>
                <w:szCs w:val="24"/>
              </w:rPr>
            </w:pPr>
          </w:p>
        </w:tc>
        <w:tc>
          <w:tcPr>
            <w:tcW w:w="1701" w:type="dxa"/>
          </w:tcPr>
          <w:p w:rsidR="00E655AC" w:rsidRPr="00E655AC" w:rsidRDefault="00E655AC" w:rsidP="009B4DC8">
            <w:pPr>
              <w:jc w:val="center"/>
              <w:rPr>
                <w:rFonts w:ascii="Times New Roman" w:hAnsi="Times New Roman" w:cs="Times New Roman"/>
                <w:sz w:val="24"/>
                <w:szCs w:val="24"/>
              </w:rPr>
            </w:pPr>
          </w:p>
        </w:tc>
      </w:tr>
      <w:tr w:rsidR="00E655AC" w:rsidRPr="00E655AC" w:rsidTr="00EB0890">
        <w:trPr>
          <w:trHeight w:val="500"/>
        </w:trPr>
        <w:tc>
          <w:tcPr>
            <w:tcW w:w="3714" w:type="dxa"/>
          </w:tcPr>
          <w:p w:rsidR="00E655AC" w:rsidRPr="00E655AC" w:rsidRDefault="00E655AC" w:rsidP="009B4DC8">
            <w:pPr>
              <w:ind w:left="57" w:right="57"/>
              <w:rPr>
                <w:rFonts w:ascii="Times New Roman" w:hAnsi="Times New Roman" w:cs="Times New Roman"/>
                <w:sz w:val="24"/>
                <w:szCs w:val="24"/>
              </w:rPr>
            </w:pPr>
            <w:r w:rsidRPr="00E655AC">
              <w:rPr>
                <w:rFonts w:ascii="Times New Roman" w:hAnsi="Times New Roman" w:cs="Times New Roman"/>
                <w:sz w:val="24"/>
                <w:szCs w:val="24"/>
              </w:rPr>
              <w:t xml:space="preserve">Иные показатели </w:t>
            </w:r>
            <w:r w:rsidRPr="00E655AC">
              <w:rPr>
                <w:rFonts w:ascii="Times New Roman" w:hAnsi="Times New Roman" w:cs="Times New Roman"/>
                <w:sz w:val="24"/>
                <w:szCs w:val="24"/>
                <w:vertAlign w:val="superscript"/>
              </w:rPr>
              <w:t>12</w:t>
            </w:r>
          </w:p>
        </w:tc>
        <w:tc>
          <w:tcPr>
            <w:tcW w:w="1701" w:type="dxa"/>
          </w:tcPr>
          <w:p w:rsidR="00E655AC" w:rsidRPr="00E655AC" w:rsidRDefault="00E655AC" w:rsidP="009B4DC8">
            <w:pPr>
              <w:jc w:val="center"/>
              <w:rPr>
                <w:rFonts w:ascii="Times New Roman" w:hAnsi="Times New Roman" w:cs="Times New Roman"/>
                <w:sz w:val="24"/>
                <w:szCs w:val="24"/>
              </w:rPr>
            </w:pPr>
          </w:p>
        </w:tc>
        <w:tc>
          <w:tcPr>
            <w:tcW w:w="2268" w:type="dxa"/>
          </w:tcPr>
          <w:p w:rsidR="00E655AC" w:rsidRPr="00E655AC" w:rsidRDefault="00E655AC" w:rsidP="009B4DC8">
            <w:pPr>
              <w:jc w:val="center"/>
              <w:rPr>
                <w:rFonts w:ascii="Times New Roman" w:hAnsi="Times New Roman" w:cs="Times New Roman"/>
                <w:sz w:val="24"/>
                <w:szCs w:val="24"/>
              </w:rPr>
            </w:pPr>
          </w:p>
        </w:tc>
        <w:tc>
          <w:tcPr>
            <w:tcW w:w="1701" w:type="dxa"/>
          </w:tcPr>
          <w:p w:rsidR="00E655AC" w:rsidRPr="00E655AC" w:rsidRDefault="00E655AC" w:rsidP="009B4DC8">
            <w:pPr>
              <w:jc w:val="center"/>
              <w:rPr>
                <w:rFonts w:ascii="Times New Roman" w:hAnsi="Times New Roman" w:cs="Times New Roman"/>
                <w:sz w:val="24"/>
                <w:szCs w:val="24"/>
              </w:rPr>
            </w:pPr>
          </w:p>
        </w:tc>
      </w:tr>
      <w:tr w:rsidR="00E655AC" w:rsidRPr="00E655AC" w:rsidTr="00EB0890">
        <w:trPr>
          <w:trHeight w:val="510"/>
        </w:trPr>
        <w:tc>
          <w:tcPr>
            <w:tcW w:w="9384" w:type="dxa"/>
            <w:gridSpan w:val="4"/>
            <w:vAlign w:val="center"/>
          </w:tcPr>
          <w:p w:rsidR="00E655AC" w:rsidRPr="00E655AC" w:rsidRDefault="00E655AC" w:rsidP="009B4DC8">
            <w:pPr>
              <w:jc w:val="center"/>
              <w:rPr>
                <w:rFonts w:ascii="Times New Roman" w:hAnsi="Times New Roman" w:cs="Times New Roman"/>
                <w:sz w:val="24"/>
                <w:szCs w:val="24"/>
              </w:rPr>
            </w:pPr>
            <w:r w:rsidRPr="00E655AC">
              <w:rPr>
                <w:rFonts w:ascii="Times New Roman" w:hAnsi="Times New Roman" w:cs="Times New Roman"/>
                <w:sz w:val="24"/>
                <w:szCs w:val="24"/>
              </w:rPr>
              <w:t>3. Объекты производственного назначения</w:t>
            </w:r>
          </w:p>
        </w:tc>
      </w:tr>
      <w:tr w:rsidR="00E655AC" w:rsidRPr="00E655AC" w:rsidTr="00EB0890">
        <w:trPr>
          <w:trHeight w:val="1000"/>
        </w:trPr>
        <w:tc>
          <w:tcPr>
            <w:tcW w:w="9384" w:type="dxa"/>
            <w:gridSpan w:val="4"/>
          </w:tcPr>
          <w:p w:rsidR="00E655AC" w:rsidRPr="00E655AC" w:rsidRDefault="00E655AC" w:rsidP="009B4DC8">
            <w:pPr>
              <w:ind w:left="57" w:right="57"/>
              <w:jc w:val="both"/>
              <w:rPr>
                <w:rFonts w:ascii="Times New Roman" w:hAnsi="Times New Roman" w:cs="Times New Roman"/>
                <w:sz w:val="24"/>
                <w:szCs w:val="24"/>
              </w:rPr>
            </w:pPr>
            <w:r w:rsidRPr="00E655AC">
              <w:rPr>
                <w:rFonts w:ascii="Times New Roman" w:hAnsi="Times New Roman" w:cs="Times New Roman"/>
                <w:sz w:val="24"/>
                <w:szCs w:val="24"/>
              </w:rPr>
              <w:t xml:space="preserve">Наименование объекта капитального строительства в соответствии с проектной документацией:  </w:t>
            </w:r>
          </w:p>
          <w:p w:rsidR="00E655AC" w:rsidRPr="00E655AC" w:rsidRDefault="00E655AC" w:rsidP="009B4DC8">
            <w:pPr>
              <w:ind w:left="57" w:right="57"/>
              <w:jc w:val="both"/>
              <w:rPr>
                <w:rFonts w:ascii="Times New Roman" w:hAnsi="Times New Roman" w:cs="Times New Roman"/>
                <w:sz w:val="24"/>
                <w:szCs w:val="24"/>
              </w:rPr>
            </w:pPr>
          </w:p>
        </w:tc>
      </w:tr>
      <w:tr w:rsidR="00E655AC" w:rsidRPr="00E655AC" w:rsidTr="00EB0890">
        <w:tc>
          <w:tcPr>
            <w:tcW w:w="3714" w:type="dxa"/>
          </w:tcPr>
          <w:p w:rsidR="00E655AC" w:rsidRPr="00E655AC" w:rsidRDefault="00E655AC" w:rsidP="009B4DC8">
            <w:pPr>
              <w:ind w:left="57" w:right="57"/>
              <w:rPr>
                <w:rFonts w:ascii="Times New Roman" w:hAnsi="Times New Roman" w:cs="Times New Roman"/>
                <w:sz w:val="24"/>
                <w:szCs w:val="24"/>
              </w:rPr>
            </w:pPr>
            <w:r w:rsidRPr="00E655AC">
              <w:rPr>
                <w:rFonts w:ascii="Times New Roman" w:hAnsi="Times New Roman" w:cs="Times New Roman"/>
                <w:sz w:val="24"/>
                <w:szCs w:val="24"/>
              </w:rPr>
              <w:t>Тип объекта</w:t>
            </w:r>
          </w:p>
        </w:tc>
        <w:tc>
          <w:tcPr>
            <w:tcW w:w="1701" w:type="dxa"/>
          </w:tcPr>
          <w:p w:rsidR="00E655AC" w:rsidRPr="00E655AC" w:rsidRDefault="00E655AC" w:rsidP="009B4DC8">
            <w:pPr>
              <w:jc w:val="center"/>
              <w:rPr>
                <w:rFonts w:ascii="Times New Roman" w:hAnsi="Times New Roman" w:cs="Times New Roman"/>
                <w:sz w:val="24"/>
                <w:szCs w:val="24"/>
              </w:rPr>
            </w:pPr>
          </w:p>
        </w:tc>
        <w:tc>
          <w:tcPr>
            <w:tcW w:w="2268" w:type="dxa"/>
          </w:tcPr>
          <w:p w:rsidR="00E655AC" w:rsidRPr="00E655AC" w:rsidRDefault="00E655AC" w:rsidP="009B4DC8">
            <w:pPr>
              <w:jc w:val="center"/>
              <w:rPr>
                <w:rFonts w:ascii="Times New Roman" w:hAnsi="Times New Roman" w:cs="Times New Roman"/>
                <w:sz w:val="24"/>
                <w:szCs w:val="24"/>
              </w:rPr>
            </w:pPr>
          </w:p>
        </w:tc>
        <w:tc>
          <w:tcPr>
            <w:tcW w:w="1701" w:type="dxa"/>
          </w:tcPr>
          <w:p w:rsidR="00E655AC" w:rsidRPr="00E655AC" w:rsidRDefault="00E655AC" w:rsidP="009B4DC8">
            <w:pPr>
              <w:jc w:val="center"/>
              <w:rPr>
                <w:rFonts w:ascii="Times New Roman" w:hAnsi="Times New Roman" w:cs="Times New Roman"/>
                <w:sz w:val="24"/>
                <w:szCs w:val="24"/>
              </w:rPr>
            </w:pPr>
          </w:p>
        </w:tc>
      </w:tr>
      <w:tr w:rsidR="00E655AC" w:rsidRPr="00E655AC" w:rsidTr="00EB0890">
        <w:trPr>
          <w:trHeight w:val="500"/>
        </w:trPr>
        <w:tc>
          <w:tcPr>
            <w:tcW w:w="3714" w:type="dxa"/>
          </w:tcPr>
          <w:p w:rsidR="00E655AC" w:rsidRPr="00E655AC" w:rsidRDefault="00E655AC" w:rsidP="009B4DC8">
            <w:pPr>
              <w:ind w:left="57" w:right="57"/>
              <w:rPr>
                <w:rFonts w:ascii="Times New Roman" w:hAnsi="Times New Roman" w:cs="Times New Roman"/>
                <w:sz w:val="24"/>
                <w:szCs w:val="24"/>
              </w:rPr>
            </w:pPr>
            <w:r w:rsidRPr="00E655AC">
              <w:rPr>
                <w:rFonts w:ascii="Times New Roman" w:hAnsi="Times New Roman" w:cs="Times New Roman"/>
                <w:sz w:val="24"/>
                <w:szCs w:val="24"/>
              </w:rPr>
              <w:t>Мощность</w:t>
            </w:r>
          </w:p>
        </w:tc>
        <w:tc>
          <w:tcPr>
            <w:tcW w:w="1701" w:type="dxa"/>
          </w:tcPr>
          <w:p w:rsidR="00E655AC" w:rsidRPr="00E655AC" w:rsidRDefault="00E655AC" w:rsidP="009B4DC8">
            <w:pPr>
              <w:jc w:val="center"/>
              <w:rPr>
                <w:rFonts w:ascii="Times New Roman" w:hAnsi="Times New Roman" w:cs="Times New Roman"/>
                <w:sz w:val="24"/>
                <w:szCs w:val="24"/>
              </w:rPr>
            </w:pPr>
          </w:p>
        </w:tc>
        <w:tc>
          <w:tcPr>
            <w:tcW w:w="2268" w:type="dxa"/>
          </w:tcPr>
          <w:p w:rsidR="00E655AC" w:rsidRPr="00E655AC" w:rsidRDefault="00E655AC" w:rsidP="009B4DC8">
            <w:pPr>
              <w:jc w:val="center"/>
              <w:rPr>
                <w:rFonts w:ascii="Times New Roman" w:hAnsi="Times New Roman" w:cs="Times New Roman"/>
                <w:sz w:val="24"/>
                <w:szCs w:val="24"/>
              </w:rPr>
            </w:pPr>
          </w:p>
        </w:tc>
        <w:tc>
          <w:tcPr>
            <w:tcW w:w="1701" w:type="dxa"/>
          </w:tcPr>
          <w:p w:rsidR="00E655AC" w:rsidRPr="00E655AC" w:rsidRDefault="00E655AC" w:rsidP="009B4DC8">
            <w:pPr>
              <w:jc w:val="center"/>
              <w:rPr>
                <w:rFonts w:ascii="Times New Roman" w:hAnsi="Times New Roman" w:cs="Times New Roman"/>
                <w:sz w:val="24"/>
                <w:szCs w:val="24"/>
              </w:rPr>
            </w:pPr>
          </w:p>
        </w:tc>
      </w:tr>
      <w:tr w:rsidR="00E655AC" w:rsidRPr="00E655AC" w:rsidTr="00EB0890">
        <w:trPr>
          <w:trHeight w:val="500"/>
        </w:trPr>
        <w:tc>
          <w:tcPr>
            <w:tcW w:w="3714" w:type="dxa"/>
          </w:tcPr>
          <w:p w:rsidR="00E655AC" w:rsidRPr="00E655AC" w:rsidRDefault="00E655AC" w:rsidP="009B4DC8">
            <w:pPr>
              <w:ind w:left="57" w:right="57"/>
              <w:rPr>
                <w:rFonts w:ascii="Times New Roman" w:hAnsi="Times New Roman" w:cs="Times New Roman"/>
                <w:sz w:val="24"/>
                <w:szCs w:val="24"/>
              </w:rPr>
            </w:pPr>
            <w:r w:rsidRPr="00E655AC">
              <w:rPr>
                <w:rFonts w:ascii="Times New Roman" w:hAnsi="Times New Roman" w:cs="Times New Roman"/>
                <w:sz w:val="24"/>
                <w:szCs w:val="24"/>
              </w:rPr>
              <w:t>Производительность</w:t>
            </w:r>
          </w:p>
        </w:tc>
        <w:tc>
          <w:tcPr>
            <w:tcW w:w="1701" w:type="dxa"/>
          </w:tcPr>
          <w:p w:rsidR="00E655AC" w:rsidRPr="00E655AC" w:rsidRDefault="00E655AC" w:rsidP="009B4DC8">
            <w:pPr>
              <w:jc w:val="center"/>
              <w:rPr>
                <w:rFonts w:ascii="Times New Roman" w:hAnsi="Times New Roman" w:cs="Times New Roman"/>
                <w:sz w:val="24"/>
                <w:szCs w:val="24"/>
              </w:rPr>
            </w:pPr>
          </w:p>
        </w:tc>
        <w:tc>
          <w:tcPr>
            <w:tcW w:w="2268" w:type="dxa"/>
          </w:tcPr>
          <w:p w:rsidR="00E655AC" w:rsidRPr="00E655AC" w:rsidRDefault="00E655AC" w:rsidP="009B4DC8">
            <w:pPr>
              <w:jc w:val="center"/>
              <w:rPr>
                <w:rFonts w:ascii="Times New Roman" w:hAnsi="Times New Roman" w:cs="Times New Roman"/>
                <w:sz w:val="24"/>
                <w:szCs w:val="24"/>
              </w:rPr>
            </w:pPr>
          </w:p>
        </w:tc>
        <w:tc>
          <w:tcPr>
            <w:tcW w:w="1701" w:type="dxa"/>
          </w:tcPr>
          <w:p w:rsidR="00E655AC" w:rsidRPr="00E655AC" w:rsidRDefault="00E655AC" w:rsidP="009B4DC8">
            <w:pPr>
              <w:jc w:val="center"/>
              <w:rPr>
                <w:rFonts w:ascii="Times New Roman" w:hAnsi="Times New Roman" w:cs="Times New Roman"/>
                <w:sz w:val="24"/>
                <w:szCs w:val="24"/>
              </w:rPr>
            </w:pPr>
          </w:p>
        </w:tc>
      </w:tr>
      <w:tr w:rsidR="00E655AC" w:rsidRPr="00E655AC" w:rsidTr="00EB0890">
        <w:trPr>
          <w:trHeight w:val="720"/>
        </w:trPr>
        <w:tc>
          <w:tcPr>
            <w:tcW w:w="3714" w:type="dxa"/>
          </w:tcPr>
          <w:p w:rsidR="00E655AC" w:rsidRPr="00E655AC" w:rsidRDefault="00E655AC" w:rsidP="009B4DC8">
            <w:pPr>
              <w:ind w:left="57" w:right="57"/>
              <w:rPr>
                <w:rFonts w:ascii="Times New Roman" w:hAnsi="Times New Roman" w:cs="Times New Roman"/>
                <w:sz w:val="24"/>
                <w:szCs w:val="24"/>
              </w:rPr>
            </w:pPr>
            <w:r w:rsidRPr="00E655AC">
              <w:rPr>
                <w:rFonts w:ascii="Times New Roman" w:hAnsi="Times New Roman" w:cs="Times New Roman"/>
                <w:sz w:val="24"/>
                <w:szCs w:val="24"/>
              </w:rPr>
              <w:t>Сети и системы инженерно-технического обеспечения</w:t>
            </w:r>
          </w:p>
        </w:tc>
        <w:tc>
          <w:tcPr>
            <w:tcW w:w="1701" w:type="dxa"/>
          </w:tcPr>
          <w:p w:rsidR="00E655AC" w:rsidRPr="00E655AC" w:rsidRDefault="00E655AC" w:rsidP="009B4DC8">
            <w:pPr>
              <w:jc w:val="center"/>
              <w:rPr>
                <w:rFonts w:ascii="Times New Roman" w:hAnsi="Times New Roman" w:cs="Times New Roman"/>
                <w:sz w:val="24"/>
                <w:szCs w:val="24"/>
              </w:rPr>
            </w:pPr>
          </w:p>
        </w:tc>
        <w:tc>
          <w:tcPr>
            <w:tcW w:w="2268" w:type="dxa"/>
          </w:tcPr>
          <w:p w:rsidR="00E655AC" w:rsidRPr="00E655AC" w:rsidRDefault="00E655AC" w:rsidP="009B4DC8">
            <w:pPr>
              <w:jc w:val="center"/>
              <w:rPr>
                <w:rFonts w:ascii="Times New Roman" w:hAnsi="Times New Roman" w:cs="Times New Roman"/>
                <w:sz w:val="24"/>
                <w:szCs w:val="24"/>
              </w:rPr>
            </w:pPr>
          </w:p>
        </w:tc>
        <w:tc>
          <w:tcPr>
            <w:tcW w:w="1701" w:type="dxa"/>
          </w:tcPr>
          <w:p w:rsidR="00E655AC" w:rsidRPr="00E655AC" w:rsidRDefault="00E655AC" w:rsidP="009B4DC8">
            <w:pPr>
              <w:jc w:val="center"/>
              <w:rPr>
                <w:rFonts w:ascii="Times New Roman" w:hAnsi="Times New Roman" w:cs="Times New Roman"/>
                <w:sz w:val="24"/>
                <w:szCs w:val="24"/>
              </w:rPr>
            </w:pPr>
          </w:p>
        </w:tc>
      </w:tr>
      <w:tr w:rsidR="00E655AC" w:rsidRPr="00E655AC" w:rsidTr="00EB0890">
        <w:trPr>
          <w:trHeight w:val="500"/>
        </w:trPr>
        <w:tc>
          <w:tcPr>
            <w:tcW w:w="3714" w:type="dxa"/>
          </w:tcPr>
          <w:p w:rsidR="00E655AC" w:rsidRPr="00E655AC" w:rsidRDefault="00E655AC" w:rsidP="009B4DC8">
            <w:pPr>
              <w:ind w:left="57" w:right="57"/>
              <w:rPr>
                <w:rFonts w:ascii="Times New Roman" w:hAnsi="Times New Roman" w:cs="Times New Roman"/>
                <w:sz w:val="24"/>
                <w:szCs w:val="24"/>
              </w:rPr>
            </w:pPr>
            <w:r w:rsidRPr="00E655AC">
              <w:rPr>
                <w:rFonts w:ascii="Times New Roman" w:hAnsi="Times New Roman" w:cs="Times New Roman"/>
                <w:sz w:val="24"/>
                <w:szCs w:val="24"/>
              </w:rPr>
              <w:t>Лифты</w:t>
            </w:r>
          </w:p>
        </w:tc>
        <w:tc>
          <w:tcPr>
            <w:tcW w:w="1701" w:type="dxa"/>
          </w:tcPr>
          <w:p w:rsidR="00E655AC" w:rsidRPr="00E655AC" w:rsidRDefault="00E655AC" w:rsidP="009B4DC8">
            <w:pPr>
              <w:jc w:val="center"/>
              <w:rPr>
                <w:rFonts w:ascii="Times New Roman" w:hAnsi="Times New Roman" w:cs="Times New Roman"/>
                <w:sz w:val="24"/>
                <w:szCs w:val="24"/>
              </w:rPr>
            </w:pPr>
            <w:r w:rsidRPr="00E655AC">
              <w:rPr>
                <w:rFonts w:ascii="Times New Roman" w:hAnsi="Times New Roman" w:cs="Times New Roman"/>
                <w:sz w:val="24"/>
                <w:szCs w:val="24"/>
              </w:rPr>
              <w:t>шт.</w:t>
            </w:r>
          </w:p>
        </w:tc>
        <w:tc>
          <w:tcPr>
            <w:tcW w:w="2268" w:type="dxa"/>
          </w:tcPr>
          <w:p w:rsidR="00E655AC" w:rsidRPr="00E655AC" w:rsidRDefault="00E655AC" w:rsidP="009B4DC8">
            <w:pPr>
              <w:jc w:val="center"/>
              <w:rPr>
                <w:rFonts w:ascii="Times New Roman" w:hAnsi="Times New Roman" w:cs="Times New Roman"/>
                <w:sz w:val="24"/>
                <w:szCs w:val="24"/>
              </w:rPr>
            </w:pPr>
          </w:p>
        </w:tc>
        <w:tc>
          <w:tcPr>
            <w:tcW w:w="1701" w:type="dxa"/>
          </w:tcPr>
          <w:p w:rsidR="00E655AC" w:rsidRPr="00E655AC" w:rsidRDefault="00E655AC" w:rsidP="009B4DC8">
            <w:pPr>
              <w:jc w:val="center"/>
              <w:rPr>
                <w:rFonts w:ascii="Times New Roman" w:hAnsi="Times New Roman" w:cs="Times New Roman"/>
                <w:sz w:val="24"/>
                <w:szCs w:val="24"/>
              </w:rPr>
            </w:pPr>
          </w:p>
        </w:tc>
      </w:tr>
      <w:tr w:rsidR="00E655AC" w:rsidRPr="00E655AC" w:rsidTr="00EB0890">
        <w:trPr>
          <w:trHeight w:val="500"/>
        </w:trPr>
        <w:tc>
          <w:tcPr>
            <w:tcW w:w="3714" w:type="dxa"/>
          </w:tcPr>
          <w:p w:rsidR="00E655AC" w:rsidRPr="00E655AC" w:rsidRDefault="00E655AC" w:rsidP="009B4DC8">
            <w:pPr>
              <w:ind w:left="57" w:right="57"/>
              <w:rPr>
                <w:rFonts w:ascii="Times New Roman" w:hAnsi="Times New Roman" w:cs="Times New Roman"/>
                <w:sz w:val="24"/>
                <w:szCs w:val="24"/>
              </w:rPr>
            </w:pPr>
            <w:r w:rsidRPr="00E655AC">
              <w:rPr>
                <w:rFonts w:ascii="Times New Roman" w:hAnsi="Times New Roman" w:cs="Times New Roman"/>
                <w:sz w:val="24"/>
                <w:szCs w:val="24"/>
              </w:rPr>
              <w:t>Эскалаторы</w:t>
            </w:r>
          </w:p>
        </w:tc>
        <w:tc>
          <w:tcPr>
            <w:tcW w:w="1701" w:type="dxa"/>
          </w:tcPr>
          <w:p w:rsidR="00E655AC" w:rsidRPr="00E655AC" w:rsidRDefault="00E655AC" w:rsidP="009B4DC8">
            <w:pPr>
              <w:jc w:val="center"/>
              <w:rPr>
                <w:rFonts w:ascii="Times New Roman" w:hAnsi="Times New Roman" w:cs="Times New Roman"/>
                <w:sz w:val="24"/>
                <w:szCs w:val="24"/>
              </w:rPr>
            </w:pPr>
            <w:r w:rsidRPr="00E655AC">
              <w:rPr>
                <w:rFonts w:ascii="Times New Roman" w:hAnsi="Times New Roman" w:cs="Times New Roman"/>
                <w:sz w:val="24"/>
                <w:szCs w:val="24"/>
              </w:rPr>
              <w:t>шт.</w:t>
            </w:r>
          </w:p>
        </w:tc>
        <w:tc>
          <w:tcPr>
            <w:tcW w:w="2268" w:type="dxa"/>
          </w:tcPr>
          <w:p w:rsidR="00E655AC" w:rsidRPr="00E655AC" w:rsidRDefault="00E655AC" w:rsidP="009B4DC8">
            <w:pPr>
              <w:jc w:val="center"/>
              <w:rPr>
                <w:rFonts w:ascii="Times New Roman" w:hAnsi="Times New Roman" w:cs="Times New Roman"/>
                <w:sz w:val="24"/>
                <w:szCs w:val="24"/>
              </w:rPr>
            </w:pPr>
          </w:p>
        </w:tc>
        <w:tc>
          <w:tcPr>
            <w:tcW w:w="1701" w:type="dxa"/>
          </w:tcPr>
          <w:p w:rsidR="00E655AC" w:rsidRPr="00E655AC" w:rsidRDefault="00E655AC" w:rsidP="009B4DC8">
            <w:pPr>
              <w:jc w:val="center"/>
              <w:rPr>
                <w:rFonts w:ascii="Times New Roman" w:hAnsi="Times New Roman" w:cs="Times New Roman"/>
                <w:sz w:val="24"/>
                <w:szCs w:val="24"/>
              </w:rPr>
            </w:pPr>
          </w:p>
        </w:tc>
      </w:tr>
      <w:tr w:rsidR="00E655AC" w:rsidRPr="00E655AC" w:rsidTr="00EB0890">
        <w:trPr>
          <w:trHeight w:val="500"/>
        </w:trPr>
        <w:tc>
          <w:tcPr>
            <w:tcW w:w="3714" w:type="dxa"/>
          </w:tcPr>
          <w:p w:rsidR="00E655AC" w:rsidRPr="00E655AC" w:rsidRDefault="00E655AC" w:rsidP="009B4DC8">
            <w:pPr>
              <w:ind w:left="57" w:right="57"/>
              <w:rPr>
                <w:rFonts w:ascii="Times New Roman" w:hAnsi="Times New Roman" w:cs="Times New Roman"/>
                <w:sz w:val="24"/>
                <w:szCs w:val="24"/>
              </w:rPr>
            </w:pPr>
            <w:r w:rsidRPr="00E655AC">
              <w:rPr>
                <w:rFonts w:ascii="Times New Roman" w:hAnsi="Times New Roman" w:cs="Times New Roman"/>
                <w:sz w:val="24"/>
                <w:szCs w:val="24"/>
              </w:rPr>
              <w:t>Инвалидные подъемники</w:t>
            </w:r>
          </w:p>
        </w:tc>
        <w:tc>
          <w:tcPr>
            <w:tcW w:w="1701" w:type="dxa"/>
          </w:tcPr>
          <w:p w:rsidR="00E655AC" w:rsidRPr="00E655AC" w:rsidRDefault="00E655AC" w:rsidP="009B4DC8">
            <w:pPr>
              <w:jc w:val="center"/>
              <w:rPr>
                <w:rFonts w:ascii="Times New Roman" w:hAnsi="Times New Roman" w:cs="Times New Roman"/>
                <w:sz w:val="24"/>
                <w:szCs w:val="24"/>
              </w:rPr>
            </w:pPr>
            <w:r w:rsidRPr="00E655AC">
              <w:rPr>
                <w:rFonts w:ascii="Times New Roman" w:hAnsi="Times New Roman" w:cs="Times New Roman"/>
                <w:sz w:val="24"/>
                <w:szCs w:val="24"/>
              </w:rPr>
              <w:t>шт.</w:t>
            </w:r>
          </w:p>
        </w:tc>
        <w:tc>
          <w:tcPr>
            <w:tcW w:w="2268" w:type="dxa"/>
          </w:tcPr>
          <w:p w:rsidR="00E655AC" w:rsidRPr="00E655AC" w:rsidRDefault="00E655AC" w:rsidP="009B4DC8">
            <w:pPr>
              <w:jc w:val="center"/>
              <w:rPr>
                <w:rFonts w:ascii="Times New Roman" w:hAnsi="Times New Roman" w:cs="Times New Roman"/>
                <w:sz w:val="24"/>
                <w:szCs w:val="24"/>
              </w:rPr>
            </w:pPr>
          </w:p>
        </w:tc>
        <w:tc>
          <w:tcPr>
            <w:tcW w:w="1701" w:type="dxa"/>
          </w:tcPr>
          <w:p w:rsidR="00E655AC" w:rsidRPr="00E655AC" w:rsidRDefault="00E655AC" w:rsidP="009B4DC8">
            <w:pPr>
              <w:jc w:val="center"/>
              <w:rPr>
                <w:rFonts w:ascii="Times New Roman" w:hAnsi="Times New Roman" w:cs="Times New Roman"/>
                <w:sz w:val="24"/>
                <w:szCs w:val="24"/>
              </w:rPr>
            </w:pPr>
          </w:p>
        </w:tc>
      </w:tr>
      <w:tr w:rsidR="00E655AC" w:rsidRPr="00E655AC" w:rsidTr="00EB0890">
        <w:trPr>
          <w:trHeight w:val="500"/>
        </w:trPr>
        <w:tc>
          <w:tcPr>
            <w:tcW w:w="3714" w:type="dxa"/>
          </w:tcPr>
          <w:p w:rsidR="00E655AC" w:rsidRPr="00E655AC" w:rsidRDefault="00E655AC" w:rsidP="009B4DC8">
            <w:pPr>
              <w:ind w:left="57" w:right="57"/>
              <w:rPr>
                <w:rFonts w:ascii="Times New Roman" w:hAnsi="Times New Roman" w:cs="Times New Roman"/>
                <w:sz w:val="24"/>
                <w:szCs w:val="24"/>
              </w:rPr>
            </w:pPr>
            <w:r w:rsidRPr="00E655AC">
              <w:rPr>
                <w:rFonts w:ascii="Times New Roman" w:hAnsi="Times New Roman" w:cs="Times New Roman"/>
                <w:sz w:val="24"/>
                <w:szCs w:val="24"/>
              </w:rPr>
              <w:t>Материалы фундаментов</w:t>
            </w:r>
          </w:p>
        </w:tc>
        <w:tc>
          <w:tcPr>
            <w:tcW w:w="1701" w:type="dxa"/>
          </w:tcPr>
          <w:p w:rsidR="00E655AC" w:rsidRPr="00E655AC" w:rsidRDefault="00E655AC" w:rsidP="009B4DC8">
            <w:pPr>
              <w:jc w:val="center"/>
              <w:rPr>
                <w:rFonts w:ascii="Times New Roman" w:hAnsi="Times New Roman" w:cs="Times New Roman"/>
                <w:sz w:val="24"/>
                <w:szCs w:val="24"/>
              </w:rPr>
            </w:pPr>
          </w:p>
        </w:tc>
        <w:tc>
          <w:tcPr>
            <w:tcW w:w="2268" w:type="dxa"/>
          </w:tcPr>
          <w:p w:rsidR="00E655AC" w:rsidRPr="00E655AC" w:rsidRDefault="00E655AC" w:rsidP="009B4DC8">
            <w:pPr>
              <w:jc w:val="center"/>
              <w:rPr>
                <w:rFonts w:ascii="Times New Roman" w:hAnsi="Times New Roman" w:cs="Times New Roman"/>
                <w:sz w:val="24"/>
                <w:szCs w:val="24"/>
              </w:rPr>
            </w:pPr>
          </w:p>
        </w:tc>
        <w:tc>
          <w:tcPr>
            <w:tcW w:w="1701" w:type="dxa"/>
          </w:tcPr>
          <w:p w:rsidR="00E655AC" w:rsidRPr="00E655AC" w:rsidRDefault="00E655AC" w:rsidP="009B4DC8">
            <w:pPr>
              <w:jc w:val="center"/>
              <w:rPr>
                <w:rFonts w:ascii="Times New Roman" w:hAnsi="Times New Roman" w:cs="Times New Roman"/>
                <w:sz w:val="24"/>
                <w:szCs w:val="24"/>
              </w:rPr>
            </w:pPr>
          </w:p>
        </w:tc>
      </w:tr>
      <w:tr w:rsidR="00E655AC" w:rsidRPr="00E655AC" w:rsidTr="00EB0890">
        <w:trPr>
          <w:trHeight w:val="500"/>
        </w:trPr>
        <w:tc>
          <w:tcPr>
            <w:tcW w:w="3714" w:type="dxa"/>
          </w:tcPr>
          <w:p w:rsidR="00E655AC" w:rsidRPr="00E655AC" w:rsidRDefault="00E655AC" w:rsidP="009B4DC8">
            <w:pPr>
              <w:ind w:left="57" w:right="57"/>
              <w:rPr>
                <w:rFonts w:ascii="Times New Roman" w:hAnsi="Times New Roman" w:cs="Times New Roman"/>
                <w:sz w:val="24"/>
                <w:szCs w:val="24"/>
              </w:rPr>
            </w:pPr>
            <w:r w:rsidRPr="00E655AC">
              <w:rPr>
                <w:rFonts w:ascii="Times New Roman" w:hAnsi="Times New Roman" w:cs="Times New Roman"/>
                <w:sz w:val="24"/>
                <w:szCs w:val="24"/>
              </w:rPr>
              <w:t>Материалы стен</w:t>
            </w:r>
          </w:p>
        </w:tc>
        <w:tc>
          <w:tcPr>
            <w:tcW w:w="1701" w:type="dxa"/>
          </w:tcPr>
          <w:p w:rsidR="00E655AC" w:rsidRPr="00E655AC" w:rsidRDefault="00E655AC" w:rsidP="009B4DC8">
            <w:pPr>
              <w:jc w:val="center"/>
              <w:rPr>
                <w:rFonts w:ascii="Times New Roman" w:hAnsi="Times New Roman" w:cs="Times New Roman"/>
                <w:sz w:val="24"/>
                <w:szCs w:val="24"/>
              </w:rPr>
            </w:pPr>
          </w:p>
        </w:tc>
        <w:tc>
          <w:tcPr>
            <w:tcW w:w="2268" w:type="dxa"/>
          </w:tcPr>
          <w:p w:rsidR="00E655AC" w:rsidRPr="00E655AC" w:rsidRDefault="00E655AC" w:rsidP="009B4DC8">
            <w:pPr>
              <w:jc w:val="center"/>
              <w:rPr>
                <w:rFonts w:ascii="Times New Roman" w:hAnsi="Times New Roman" w:cs="Times New Roman"/>
                <w:sz w:val="24"/>
                <w:szCs w:val="24"/>
              </w:rPr>
            </w:pPr>
          </w:p>
        </w:tc>
        <w:tc>
          <w:tcPr>
            <w:tcW w:w="1701" w:type="dxa"/>
          </w:tcPr>
          <w:p w:rsidR="00E655AC" w:rsidRPr="00E655AC" w:rsidRDefault="00E655AC" w:rsidP="009B4DC8">
            <w:pPr>
              <w:jc w:val="center"/>
              <w:rPr>
                <w:rFonts w:ascii="Times New Roman" w:hAnsi="Times New Roman" w:cs="Times New Roman"/>
                <w:sz w:val="24"/>
                <w:szCs w:val="24"/>
              </w:rPr>
            </w:pPr>
          </w:p>
        </w:tc>
      </w:tr>
      <w:tr w:rsidR="00E655AC" w:rsidRPr="00E655AC" w:rsidTr="00EB0890">
        <w:trPr>
          <w:trHeight w:val="500"/>
        </w:trPr>
        <w:tc>
          <w:tcPr>
            <w:tcW w:w="3714" w:type="dxa"/>
          </w:tcPr>
          <w:p w:rsidR="00E655AC" w:rsidRPr="00E655AC" w:rsidRDefault="00E655AC" w:rsidP="009B4DC8">
            <w:pPr>
              <w:ind w:left="57" w:right="57"/>
              <w:rPr>
                <w:rFonts w:ascii="Times New Roman" w:hAnsi="Times New Roman" w:cs="Times New Roman"/>
                <w:sz w:val="24"/>
                <w:szCs w:val="24"/>
              </w:rPr>
            </w:pPr>
            <w:r w:rsidRPr="00E655AC">
              <w:rPr>
                <w:rFonts w:ascii="Times New Roman" w:hAnsi="Times New Roman" w:cs="Times New Roman"/>
                <w:sz w:val="24"/>
                <w:szCs w:val="24"/>
              </w:rPr>
              <w:t>Материалы перекрытий</w:t>
            </w:r>
          </w:p>
        </w:tc>
        <w:tc>
          <w:tcPr>
            <w:tcW w:w="1701" w:type="dxa"/>
          </w:tcPr>
          <w:p w:rsidR="00E655AC" w:rsidRPr="00E655AC" w:rsidRDefault="00E655AC" w:rsidP="009B4DC8">
            <w:pPr>
              <w:jc w:val="center"/>
              <w:rPr>
                <w:rFonts w:ascii="Times New Roman" w:hAnsi="Times New Roman" w:cs="Times New Roman"/>
                <w:sz w:val="24"/>
                <w:szCs w:val="24"/>
              </w:rPr>
            </w:pPr>
          </w:p>
        </w:tc>
        <w:tc>
          <w:tcPr>
            <w:tcW w:w="2268" w:type="dxa"/>
          </w:tcPr>
          <w:p w:rsidR="00E655AC" w:rsidRPr="00E655AC" w:rsidRDefault="00E655AC" w:rsidP="009B4DC8">
            <w:pPr>
              <w:jc w:val="center"/>
              <w:rPr>
                <w:rFonts w:ascii="Times New Roman" w:hAnsi="Times New Roman" w:cs="Times New Roman"/>
                <w:sz w:val="24"/>
                <w:szCs w:val="24"/>
              </w:rPr>
            </w:pPr>
          </w:p>
        </w:tc>
        <w:tc>
          <w:tcPr>
            <w:tcW w:w="1701" w:type="dxa"/>
          </w:tcPr>
          <w:p w:rsidR="00E655AC" w:rsidRPr="00E655AC" w:rsidRDefault="00E655AC" w:rsidP="009B4DC8">
            <w:pPr>
              <w:jc w:val="center"/>
              <w:rPr>
                <w:rFonts w:ascii="Times New Roman" w:hAnsi="Times New Roman" w:cs="Times New Roman"/>
                <w:sz w:val="24"/>
                <w:szCs w:val="24"/>
              </w:rPr>
            </w:pPr>
          </w:p>
        </w:tc>
      </w:tr>
      <w:tr w:rsidR="00E655AC" w:rsidRPr="00E655AC" w:rsidTr="00EB0890">
        <w:trPr>
          <w:trHeight w:val="500"/>
        </w:trPr>
        <w:tc>
          <w:tcPr>
            <w:tcW w:w="3714" w:type="dxa"/>
          </w:tcPr>
          <w:p w:rsidR="00E655AC" w:rsidRPr="00E655AC" w:rsidRDefault="00E655AC" w:rsidP="009B4DC8">
            <w:pPr>
              <w:ind w:left="57" w:right="57"/>
              <w:rPr>
                <w:rFonts w:ascii="Times New Roman" w:hAnsi="Times New Roman" w:cs="Times New Roman"/>
                <w:sz w:val="24"/>
                <w:szCs w:val="24"/>
              </w:rPr>
            </w:pPr>
            <w:r w:rsidRPr="00E655AC">
              <w:rPr>
                <w:rFonts w:ascii="Times New Roman" w:hAnsi="Times New Roman" w:cs="Times New Roman"/>
                <w:sz w:val="24"/>
                <w:szCs w:val="24"/>
              </w:rPr>
              <w:t>Материалы кровли</w:t>
            </w:r>
          </w:p>
        </w:tc>
        <w:tc>
          <w:tcPr>
            <w:tcW w:w="1701" w:type="dxa"/>
          </w:tcPr>
          <w:p w:rsidR="00E655AC" w:rsidRPr="00E655AC" w:rsidRDefault="00E655AC" w:rsidP="009B4DC8">
            <w:pPr>
              <w:jc w:val="center"/>
              <w:rPr>
                <w:rFonts w:ascii="Times New Roman" w:hAnsi="Times New Roman" w:cs="Times New Roman"/>
                <w:sz w:val="24"/>
                <w:szCs w:val="24"/>
              </w:rPr>
            </w:pPr>
          </w:p>
        </w:tc>
        <w:tc>
          <w:tcPr>
            <w:tcW w:w="2268" w:type="dxa"/>
          </w:tcPr>
          <w:p w:rsidR="00E655AC" w:rsidRPr="00E655AC" w:rsidRDefault="00E655AC" w:rsidP="009B4DC8">
            <w:pPr>
              <w:jc w:val="center"/>
              <w:rPr>
                <w:rFonts w:ascii="Times New Roman" w:hAnsi="Times New Roman" w:cs="Times New Roman"/>
                <w:sz w:val="24"/>
                <w:szCs w:val="24"/>
              </w:rPr>
            </w:pPr>
          </w:p>
        </w:tc>
        <w:tc>
          <w:tcPr>
            <w:tcW w:w="1701" w:type="dxa"/>
          </w:tcPr>
          <w:p w:rsidR="00E655AC" w:rsidRPr="00E655AC" w:rsidRDefault="00E655AC" w:rsidP="009B4DC8">
            <w:pPr>
              <w:jc w:val="center"/>
              <w:rPr>
                <w:rFonts w:ascii="Times New Roman" w:hAnsi="Times New Roman" w:cs="Times New Roman"/>
                <w:sz w:val="24"/>
                <w:szCs w:val="24"/>
              </w:rPr>
            </w:pPr>
          </w:p>
        </w:tc>
      </w:tr>
      <w:tr w:rsidR="00E655AC" w:rsidRPr="00E655AC" w:rsidTr="00EB0890">
        <w:trPr>
          <w:trHeight w:val="500"/>
        </w:trPr>
        <w:tc>
          <w:tcPr>
            <w:tcW w:w="3714" w:type="dxa"/>
          </w:tcPr>
          <w:p w:rsidR="00E655AC" w:rsidRPr="00E655AC" w:rsidRDefault="00E655AC" w:rsidP="009B4DC8">
            <w:pPr>
              <w:ind w:left="57" w:right="57"/>
              <w:rPr>
                <w:rFonts w:ascii="Times New Roman" w:hAnsi="Times New Roman" w:cs="Times New Roman"/>
                <w:sz w:val="24"/>
                <w:szCs w:val="24"/>
              </w:rPr>
            </w:pPr>
            <w:r w:rsidRPr="00E655AC">
              <w:rPr>
                <w:rFonts w:ascii="Times New Roman" w:hAnsi="Times New Roman" w:cs="Times New Roman"/>
                <w:sz w:val="24"/>
                <w:szCs w:val="24"/>
              </w:rPr>
              <w:t xml:space="preserve">Иные показатели </w:t>
            </w:r>
            <w:r w:rsidRPr="00E655AC">
              <w:rPr>
                <w:rFonts w:ascii="Times New Roman" w:hAnsi="Times New Roman" w:cs="Times New Roman"/>
                <w:sz w:val="24"/>
                <w:szCs w:val="24"/>
                <w:vertAlign w:val="superscript"/>
              </w:rPr>
              <w:t>12</w:t>
            </w:r>
          </w:p>
        </w:tc>
        <w:tc>
          <w:tcPr>
            <w:tcW w:w="1701" w:type="dxa"/>
          </w:tcPr>
          <w:p w:rsidR="00E655AC" w:rsidRPr="00E655AC" w:rsidRDefault="00E655AC" w:rsidP="009B4DC8">
            <w:pPr>
              <w:jc w:val="center"/>
              <w:rPr>
                <w:rFonts w:ascii="Times New Roman" w:hAnsi="Times New Roman" w:cs="Times New Roman"/>
                <w:sz w:val="24"/>
                <w:szCs w:val="24"/>
              </w:rPr>
            </w:pPr>
          </w:p>
        </w:tc>
        <w:tc>
          <w:tcPr>
            <w:tcW w:w="2268" w:type="dxa"/>
          </w:tcPr>
          <w:p w:rsidR="00E655AC" w:rsidRPr="00E655AC" w:rsidRDefault="00E655AC" w:rsidP="009B4DC8">
            <w:pPr>
              <w:jc w:val="center"/>
              <w:rPr>
                <w:rFonts w:ascii="Times New Roman" w:hAnsi="Times New Roman" w:cs="Times New Roman"/>
                <w:sz w:val="24"/>
                <w:szCs w:val="24"/>
              </w:rPr>
            </w:pPr>
          </w:p>
        </w:tc>
        <w:tc>
          <w:tcPr>
            <w:tcW w:w="1701" w:type="dxa"/>
          </w:tcPr>
          <w:p w:rsidR="00E655AC" w:rsidRPr="00E655AC" w:rsidRDefault="00E655AC" w:rsidP="009B4DC8">
            <w:pPr>
              <w:jc w:val="center"/>
              <w:rPr>
                <w:rFonts w:ascii="Times New Roman" w:hAnsi="Times New Roman" w:cs="Times New Roman"/>
                <w:sz w:val="24"/>
                <w:szCs w:val="24"/>
              </w:rPr>
            </w:pPr>
          </w:p>
        </w:tc>
      </w:tr>
      <w:tr w:rsidR="00E655AC" w:rsidRPr="00E655AC" w:rsidTr="00EB0890">
        <w:trPr>
          <w:trHeight w:val="510"/>
        </w:trPr>
        <w:tc>
          <w:tcPr>
            <w:tcW w:w="9384" w:type="dxa"/>
            <w:gridSpan w:val="4"/>
            <w:vAlign w:val="center"/>
          </w:tcPr>
          <w:p w:rsidR="00E655AC" w:rsidRPr="00E655AC" w:rsidRDefault="00E655AC" w:rsidP="009B4DC8">
            <w:pPr>
              <w:jc w:val="center"/>
              <w:rPr>
                <w:rFonts w:ascii="Times New Roman" w:hAnsi="Times New Roman" w:cs="Times New Roman"/>
                <w:sz w:val="24"/>
                <w:szCs w:val="24"/>
              </w:rPr>
            </w:pPr>
            <w:r w:rsidRPr="00E655AC">
              <w:rPr>
                <w:rFonts w:ascii="Times New Roman" w:hAnsi="Times New Roman" w:cs="Times New Roman"/>
                <w:sz w:val="24"/>
                <w:szCs w:val="24"/>
              </w:rPr>
              <w:t>4. Линейные объекты</w:t>
            </w:r>
          </w:p>
        </w:tc>
      </w:tr>
      <w:tr w:rsidR="00E655AC" w:rsidRPr="00E655AC" w:rsidTr="00EB0890">
        <w:trPr>
          <w:trHeight w:val="510"/>
        </w:trPr>
        <w:tc>
          <w:tcPr>
            <w:tcW w:w="3714" w:type="dxa"/>
          </w:tcPr>
          <w:p w:rsidR="00E655AC" w:rsidRPr="00E655AC" w:rsidRDefault="00E655AC" w:rsidP="009B4DC8">
            <w:pPr>
              <w:ind w:left="57" w:right="57"/>
              <w:rPr>
                <w:rFonts w:ascii="Times New Roman" w:hAnsi="Times New Roman" w:cs="Times New Roman"/>
                <w:sz w:val="24"/>
                <w:szCs w:val="24"/>
              </w:rPr>
            </w:pPr>
            <w:r w:rsidRPr="00E655AC">
              <w:rPr>
                <w:rFonts w:ascii="Times New Roman" w:hAnsi="Times New Roman" w:cs="Times New Roman"/>
                <w:sz w:val="24"/>
                <w:szCs w:val="24"/>
              </w:rPr>
              <w:t>Категория</w:t>
            </w:r>
            <w:r w:rsidRPr="00E655AC">
              <w:rPr>
                <w:rFonts w:ascii="Times New Roman" w:hAnsi="Times New Roman" w:cs="Times New Roman"/>
                <w:sz w:val="24"/>
                <w:szCs w:val="24"/>
              </w:rPr>
              <w:br/>
              <w:t>(класс)</w:t>
            </w:r>
          </w:p>
        </w:tc>
        <w:tc>
          <w:tcPr>
            <w:tcW w:w="1701" w:type="dxa"/>
          </w:tcPr>
          <w:p w:rsidR="00E655AC" w:rsidRPr="00E655AC" w:rsidRDefault="00E655AC" w:rsidP="009B4DC8">
            <w:pPr>
              <w:jc w:val="center"/>
              <w:rPr>
                <w:rFonts w:ascii="Times New Roman" w:hAnsi="Times New Roman" w:cs="Times New Roman"/>
                <w:sz w:val="24"/>
                <w:szCs w:val="24"/>
              </w:rPr>
            </w:pPr>
          </w:p>
        </w:tc>
        <w:tc>
          <w:tcPr>
            <w:tcW w:w="2268" w:type="dxa"/>
          </w:tcPr>
          <w:p w:rsidR="00E655AC" w:rsidRPr="00E655AC" w:rsidRDefault="00E655AC" w:rsidP="009B4DC8">
            <w:pPr>
              <w:jc w:val="center"/>
              <w:rPr>
                <w:rFonts w:ascii="Times New Roman" w:hAnsi="Times New Roman" w:cs="Times New Roman"/>
                <w:sz w:val="24"/>
                <w:szCs w:val="24"/>
              </w:rPr>
            </w:pPr>
          </w:p>
        </w:tc>
        <w:tc>
          <w:tcPr>
            <w:tcW w:w="1701" w:type="dxa"/>
          </w:tcPr>
          <w:p w:rsidR="00E655AC" w:rsidRPr="00E655AC" w:rsidRDefault="00E655AC" w:rsidP="009B4DC8">
            <w:pPr>
              <w:jc w:val="center"/>
              <w:rPr>
                <w:rFonts w:ascii="Times New Roman" w:hAnsi="Times New Roman" w:cs="Times New Roman"/>
                <w:sz w:val="24"/>
                <w:szCs w:val="24"/>
              </w:rPr>
            </w:pPr>
          </w:p>
        </w:tc>
      </w:tr>
      <w:tr w:rsidR="00E655AC" w:rsidRPr="00E655AC" w:rsidTr="00EB0890">
        <w:trPr>
          <w:trHeight w:val="510"/>
        </w:trPr>
        <w:tc>
          <w:tcPr>
            <w:tcW w:w="3714" w:type="dxa"/>
          </w:tcPr>
          <w:p w:rsidR="00E655AC" w:rsidRPr="00E655AC" w:rsidRDefault="00E655AC" w:rsidP="009B4DC8">
            <w:pPr>
              <w:ind w:left="57" w:right="57"/>
              <w:rPr>
                <w:rFonts w:ascii="Times New Roman" w:hAnsi="Times New Roman" w:cs="Times New Roman"/>
                <w:sz w:val="24"/>
                <w:szCs w:val="24"/>
              </w:rPr>
            </w:pPr>
            <w:r w:rsidRPr="00E655AC">
              <w:rPr>
                <w:rFonts w:ascii="Times New Roman" w:hAnsi="Times New Roman" w:cs="Times New Roman"/>
                <w:sz w:val="24"/>
                <w:szCs w:val="24"/>
              </w:rPr>
              <w:lastRenderedPageBreak/>
              <w:t>Протяженность</w:t>
            </w:r>
          </w:p>
        </w:tc>
        <w:tc>
          <w:tcPr>
            <w:tcW w:w="1701" w:type="dxa"/>
          </w:tcPr>
          <w:p w:rsidR="00E655AC" w:rsidRPr="00E655AC" w:rsidRDefault="00E655AC" w:rsidP="009B4DC8">
            <w:pPr>
              <w:jc w:val="center"/>
              <w:rPr>
                <w:rFonts w:ascii="Times New Roman" w:hAnsi="Times New Roman" w:cs="Times New Roman"/>
                <w:sz w:val="24"/>
                <w:szCs w:val="24"/>
              </w:rPr>
            </w:pPr>
          </w:p>
        </w:tc>
        <w:tc>
          <w:tcPr>
            <w:tcW w:w="2268" w:type="dxa"/>
          </w:tcPr>
          <w:p w:rsidR="00E655AC" w:rsidRPr="00E655AC" w:rsidRDefault="00E655AC" w:rsidP="009B4DC8">
            <w:pPr>
              <w:jc w:val="center"/>
              <w:rPr>
                <w:rFonts w:ascii="Times New Roman" w:hAnsi="Times New Roman" w:cs="Times New Roman"/>
                <w:sz w:val="24"/>
                <w:szCs w:val="24"/>
              </w:rPr>
            </w:pPr>
          </w:p>
        </w:tc>
        <w:tc>
          <w:tcPr>
            <w:tcW w:w="1701" w:type="dxa"/>
          </w:tcPr>
          <w:p w:rsidR="00E655AC" w:rsidRPr="00E655AC" w:rsidRDefault="00E655AC" w:rsidP="009B4DC8">
            <w:pPr>
              <w:jc w:val="center"/>
              <w:rPr>
                <w:rFonts w:ascii="Times New Roman" w:hAnsi="Times New Roman" w:cs="Times New Roman"/>
                <w:sz w:val="24"/>
                <w:szCs w:val="24"/>
              </w:rPr>
            </w:pPr>
          </w:p>
        </w:tc>
      </w:tr>
      <w:tr w:rsidR="00E655AC" w:rsidRPr="00E655AC" w:rsidTr="00EB0890">
        <w:trPr>
          <w:trHeight w:val="510"/>
        </w:trPr>
        <w:tc>
          <w:tcPr>
            <w:tcW w:w="3714" w:type="dxa"/>
          </w:tcPr>
          <w:p w:rsidR="00E655AC" w:rsidRPr="00E655AC" w:rsidRDefault="00E655AC" w:rsidP="009B4DC8">
            <w:pPr>
              <w:ind w:left="57" w:right="57"/>
              <w:rPr>
                <w:rFonts w:ascii="Times New Roman" w:hAnsi="Times New Roman" w:cs="Times New Roman"/>
                <w:sz w:val="24"/>
                <w:szCs w:val="24"/>
              </w:rPr>
            </w:pPr>
            <w:r w:rsidRPr="00E655AC">
              <w:rPr>
                <w:rFonts w:ascii="Times New Roman" w:hAnsi="Times New Roman" w:cs="Times New Roman"/>
                <w:sz w:val="24"/>
                <w:szCs w:val="24"/>
              </w:rPr>
              <w:t>Мощность (пропускная способность, грузооборот, интенсивность движения)</w:t>
            </w:r>
          </w:p>
        </w:tc>
        <w:tc>
          <w:tcPr>
            <w:tcW w:w="1701" w:type="dxa"/>
          </w:tcPr>
          <w:p w:rsidR="00E655AC" w:rsidRPr="00E655AC" w:rsidRDefault="00E655AC" w:rsidP="009B4DC8">
            <w:pPr>
              <w:jc w:val="center"/>
              <w:rPr>
                <w:rFonts w:ascii="Times New Roman" w:hAnsi="Times New Roman" w:cs="Times New Roman"/>
                <w:sz w:val="24"/>
                <w:szCs w:val="24"/>
              </w:rPr>
            </w:pPr>
          </w:p>
        </w:tc>
        <w:tc>
          <w:tcPr>
            <w:tcW w:w="2268" w:type="dxa"/>
          </w:tcPr>
          <w:p w:rsidR="00E655AC" w:rsidRPr="00E655AC" w:rsidRDefault="00E655AC" w:rsidP="009B4DC8">
            <w:pPr>
              <w:jc w:val="center"/>
              <w:rPr>
                <w:rFonts w:ascii="Times New Roman" w:hAnsi="Times New Roman" w:cs="Times New Roman"/>
                <w:sz w:val="24"/>
                <w:szCs w:val="24"/>
              </w:rPr>
            </w:pPr>
          </w:p>
        </w:tc>
        <w:tc>
          <w:tcPr>
            <w:tcW w:w="1701" w:type="dxa"/>
          </w:tcPr>
          <w:p w:rsidR="00E655AC" w:rsidRPr="00E655AC" w:rsidRDefault="00E655AC" w:rsidP="009B4DC8">
            <w:pPr>
              <w:jc w:val="center"/>
              <w:rPr>
                <w:rFonts w:ascii="Times New Roman" w:hAnsi="Times New Roman" w:cs="Times New Roman"/>
                <w:sz w:val="24"/>
                <w:szCs w:val="24"/>
              </w:rPr>
            </w:pPr>
          </w:p>
        </w:tc>
      </w:tr>
      <w:tr w:rsidR="00E655AC" w:rsidRPr="00E655AC" w:rsidTr="00EB0890">
        <w:trPr>
          <w:trHeight w:val="510"/>
        </w:trPr>
        <w:tc>
          <w:tcPr>
            <w:tcW w:w="3714" w:type="dxa"/>
          </w:tcPr>
          <w:p w:rsidR="00E655AC" w:rsidRPr="00E655AC" w:rsidRDefault="00E655AC" w:rsidP="009B4DC8">
            <w:pPr>
              <w:ind w:left="57" w:right="57"/>
              <w:rPr>
                <w:rFonts w:ascii="Times New Roman" w:hAnsi="Times New Roman" w:cs="Times New Roman"/>
                <w:sz w:val="24"/>
                <w:szCs w:val="24"/>
              </w:rPr>
            </w:pPr>
            <w:r w:rsidRPr="00E655AC">
              <w:rPr>
                <w:rFonts w:ascii="Times New Roman" w:hAnsi="Times New Roman" w:cs="Times New Roman"/>
                <w:sz w:val="24"/>
                <w:szCs w:val="24"/>
              </w:rPr>
              <w:t>Диаметры и количество трубопроводов, характеристики материалов труб</w:t>
            </w:r>
          </w:p>
        </w:tc>
        <w:tc>
          <w:tcPr>
            <w:tcW w:w="1701" w:type="dxa"/>
          </w:tcPr>
          <w:p w:rsidR="00E655AC" w:rsidRPr="00E655AC" w:rsidRDefault="00E655AC" w:rsidP="009B4DC8">
            <w:pPr>
              <w:jc w:val="center"/>
              <w:rPr>
                <w:rFonts w:ascii="Times New Roman" w:hAnsi="Times New Roman" w:cs="Times New Roman"/>
                <w:sz w:val="24"/>
                <w:szCs w:val="24"/>
              </w:rPr>
            </w:pPr>
          </w:p>
        </w:tc>
        <w:tc>
          <w:tcPr>
            <w:tcW w:w="2268" w:type="dxa"/>
          </w:tcPr>
          <w:p w:rsidR="00E655AC" w:rsidRPr="00E655AC" w:rsidRDefault="00E655AC" w:rsidP="009B4DC8">
            <w:pPr>
              <w:jc w:val="center"/>
              <w:rPr>
                <w:rFonts w:ascii="Times New Roman" w:hAnsi="Times New Roman" w:cs="Times New Roman"/>
                <w:sz w:val="24"/>
                <w:szCs w:val="24"/>
              </w:rPr>
            </w:pPr>
          </w:p>
        </w:tc>
        <w:tc>
          <w:tcPr>
            <w:tcW w:w="1701" w:type="dxa"/>
          </w:tcPr>
          <w:p w:rsidR="00E655AC" w:rsidRPr="00E655AC" w:rsidRDefault="00E655AC" w:rsidP="009B4DC8">
            <w:pPr>
              <w:jc w:val="center"/>
              <w:rPr>
                <w:rFonts w:ascii="Times New Roman" w:hAnsi="Times New Roman" w:cs="Times New Roman"/>
                <w:sz w:val="24"/>
                <w:szCs w:val="24"/>
              </w:rPr>
            </w:pPr>
          </w:p>
        </w:tc>
      </w:tr>
      <w:tr w:rsidR="00E655AC" w:rsidRPr="00E655AC" w:rsidTr="00EB0890">
        <w:trPr>
          <w:trHeight w:val="510"/>
        </w:trPr>
        <w:tc>
          <w:tcPr>
            <w:tcW w:w="3714" w:type="dxa"/>
          </w:tcPr>
          <w:p w:rsidR="00E655AC" w:rsidRPr="00E655AC" w:rsidRDefault="00E655AC" w:rsidP="009B4DC8">
            <w:pPr>
              <w:ind w:left="57" w:right="57"/>
              <w:rPr>
                <w:rFonts w:ascii="Times New Roman" w:hAnsi="Times New Roman" w:cs="Times New Roman"/>
                <w:sz w:val="24"/>
                <w:szCs w:val="24"/>
              </w:rPr>
            </w:pPr>
            <w:r w:rsidRPr="00E655AC">
              <w:rPr>
                <w:rFonts w:ascii="Times New Roman" w:hAnsi="Times New Roman" w:cs="Times New Roman"/>
                <w:sz w:val="24"/>
                <w:szCs w:val="24"/>
              </w:rPr>
              <w:t xml:space="preserve">Тип (КЛ, </w:t>
            </w:r>
            <w:proofErr w:type="gramStart"/>
            <w:r w:rsidRPr="00E655AC">
              <w:rPr>
                <w:rFonts w:ascii="Times New Roman" w:hAnsi="Times New Roman" w:cs="Times New Roman"/>
                <w:sz w:val="24"/>
                <w:szCs w:val="24"/>
              </w:rPr>
              <w:t>ВЛ</w:t>
            </w:r>
            <w:proofErr w:type="gramEnd"/>
            <w:r w:rsidRPr="00E655AC">
              <w:rPr>
                <w:rFonts w:ascii="Times New Roman" w:hAnsi="Times New Roman" w:cs="Times New Roman"/>
                <w:sz w:val="24"/>
                <w:szCs w:val="24"/>
              </w:rPr>
              <w:t>, КВЛ), уровень напряжения линий электропередачи</w:t>
            </w:r>
          </w:p>
        </w:tc>
        <w:tc>
          <w:tcPr>
            <w:tcW w:w="1701" w:type="dxa"/>
          </w:tcPr>
          <w:p w:rsidR="00E655AC" w:rsidRPr="00E655AC" w:rsidRDefault="00E655AC" w:rsidP="009B4DC8">
            <w:pPr>
              <w:jc w:val="center"/>
              <w:rPr>
                <w:rFonts w:ascii="Times New Roman" w:hAnsi="Times New Roman" w:cs="Times New Roman"/>
                <w:sz w:val="24"/>
                <w:szCs w:val="24"/>
              </w:rPr>
            </w:pPr>
          </w:p>
        </w:tc>
        <w:tc>
          <w:tcPr>
            <w:tcW w:w="2268" w:type="dxa"/>
          </w:tcPr>
          <w:p w:rsidR="00E655AC" w:rsidRPr="00E655AC" w:rsidRDefault="00E655AC" w:rsidP="009B4DC8">
            <w:pPr>
              <w:jc w:val="center"/>
              <w:rPr>
                <w:rFonts w:ascii="Times New Roman" w:hAnsi="Times New Roman" w:cs="Times New Roman"/>
                <w:sz w:val="24"/>
                <w:szCs w:val="24"/>
              </w:rPr>
            </w:pPr>
          </w:p>
        </w:tc>
        <w:tc>
          <w:tcPr>
            <w:tcW w:w="1701" w:type="dxa"/>
          </w:tcPr>
          <w:p w:rsidR="00E655AC" w:rsidRPr="00E655AC" w:rsidRDefault="00E655AC" w:rsidP="009B4DC8">
            <w:pPr>
              <w:jc w:val="center"/>
              <w:rPr>
                <w:rFonts w:ascii="Times New Roman" w:hAnsi="Times New Roman" w:cs="Times New Roman"/>
                <w:sz w:val="24"/>
                <w:szCs w:val="24"/>
              </w:rPr>
            </w:pPr>
          </w:p>
        </w:tc>
      </w:tr>
      <w:tr w:rsidR="00E655AC" w:rsidRPr="00E655AC" w:rsidTr="00EB0890">
        <w:trPr>
          <w:trHeight w:val="510"/>
        </w:trPr>
        <w:tc>
          <w:tcPr>
            <w:tcW w:w="3714" w:type="dxa"/>
          </w:tcPr>
          <w:p w:rsidR="00E655AC" w:rsidRPr="00E655AC" w:rsidRDefault="00E655AC" w:rsidP="009B4DC8">
            <w:pPr>
              <w:ind w:left="57" w:right="57"/>
              <w:rPr>
                <w:rFonts w:ascii="Times New Roman" w:hAnsi="Times New Roman" w:cs="Times New Roman"/>
                <w:sz w:val="24"/>
                <w:szCs w:val="24"/>
              </w:rPr>
            </w:pPr>
            <w:r w:rsidRPr="00E655AC">
              <w:rPr>
                <w:rFonts w:ascii="Times New Roman" w:hAnsi="Times New Roman" w:cs="Times New Roman"/>
                <w:sz w:val="24"/>
                <w:szCs w:val="24"/>
              </w:rPr>
              <w:t>Перечень конструктивных элементов, оказывающих</w:t>
            </w:r>
            <w:r w:rsidRPr="00E655AC">
              <w:rPr>
                <w:rFonts w:ascii="Times New Roman" w:hAnsi="Times New Roman" w:cs="Times New Roman"/>
                <w:sz w:val="24"/>
                <w:szCs w:val="24"/>
              </w:rPr>
              <w:br/>
              <w:t>влияние на безопасность</w:t>
            </w:r>
          </w:p>
        </w:tc>
        <w:tc>
          <w:tcPr>
            <w:tcW w:w="1701" w:type="dxa"/>
          </w:tcPr>
          <w:p w:rsidR="00E655AC" w:rsidRPr="00E655AC" w:rsidRDefault="00E655AC" w:rsidP="009B4DC8">
            <w:pPr>
              <w:jc w:val="center"/>
              <w:rPr>
                <w:rFonts w:ascii="Times New Roman" w:hAnsi="Times New Roman" w:cs="Times New Roman"/>
                <w:sz w:val="24"/>
                <w:szCs w:val="24"/>
              </w:rPr>
            </w:pPr>
          </w:p>
        </w:tc>
        <w:tc>
          <w:tcPr>
            <w:tcW w:w="2268" w:type="dxa"/>
          </w:tcPr>
          <w:p w:rsidR="00E655AC" w:rsidRPr="00E655AC" w:rsidRDefault="00E655AC" w:rsidP="009B4DC8">
            <w:pPr>
              <w:jc w:val="center"/>
              <w:rPr>
                <w:rFonts w:ascii="Times New Roman" w:hAnsi="Times New Roman" w:cs="Times New Roman"/>
                <w:sz w:val="24"/>
                <w:szCs w:val="24"/>
              </w:rPr>
            </w:pPr>
          </w:p>
        </w:tc>
        <w:tc>
          <w:tcPr>
            <w:tcW w:w="1701" w:type="dxa"/>
          </w:tcPr>
          <w:p w:rsidR="00E655AC" w:rsidRPr="00E655AC" w:rsidRDefault="00E655AC" w:rsidP="009B4DC8">
            <w:pPr>
              <w:jc w:val="center"/>
              <w:rPr>
                <w:rFonts w:ascii="Times New Roman" w:hAnsi="Times New Roman" w:cs="Times New Roman"/>
                <w:sz w:val="24"/>
                <w:szCs w:val="24"/>
              </w:rPr>
            </w:pPr>
          </w:p>
        </w:tc>
      </w:tr>
      <w:tr w:rsidR="00E655AC" w:rsidRPr="00E655AC" w:rsidTr="00EB0890">
        <w:tc>
          <w:tcPr>
            <w:tcW w:w="3714" w:type="dxa"/>
          </w:tcPr>
          <w:p w:rsidR="00E655AC" w:rsidRPr="00E655AC" w:rsidRDefault="00E655AC" w:rsidP="009B4DC8">
            <w:pPr>
              <w:ind w:left="57" w:right="57"/>
              <w:rPr>
                <w:rFonts w:ascii="Times New Roman" w:hAnsi="Times New Roman" w:cs="Times New Roman"/>
                <w:sz w:val="24"/>
                <w:szCs w:val="24"/>
              </w:rPr>
            </w:pPr>
            <w:r w:rsidRPr="00E655AC">
              <w:rPr>
                <w:rFonts w:ascii="Times New Roman" w:hAnsi="Times New Roman" w:cs="Times New Roman"/>
                <w:sz w:val="24"/>
                <w:szCs w:val="24"/>
              </w:rPr>
              <w:t xml:space="preserve">Иные показатели </w:t>
            </w:r>
            <w:r w:rsidRPr="00E655AC">
              <w:rPr>
                <w:rFonts w:ascii="Times New Roman" w:hAnsi="Times New Roman" w:cs="Times New Roman"/>
                <w:sz w:val="24"/>
                <w:szCs w:val="24"/>
                <w:vertAlign w:val="superscript"/>
              </w:rPr>
              <w:t>12</w:t>
            </w:r>
          </w:p>
        </w:tc>
        <w:tc>
          <w:tcPr>
            <w:tcW w:w="1701" w:type="dxa"/>
          </w:tcPr>
          <w:p w:rsidR="00E655AC" w:rsidRPr="00E655AC" w:rsidRDefault="00E655AC" w:rsidP="009B4DC8">
            <w:pPr>
              <w:jc w:val="center"/>
              <w:rPr>
                <w:rFonts w:ascii="Times New Roman" w:hAnsi="Times New Roman" w:cs="Times New Roman"/>
                <w:sz w:val="24"/>
                <w:szCs w:val="24"/>
              </w:rPr>
            </w:pPr>
          </w:p>
        </w:tc>
        <w:tc>
          <w:tcPr>
            <w:tcW w:w="2268" w:type="dxa"/>
          </w:tcPr>
          <w:p w:rsidR="00E655AC" w:rsidRPr="00E655AC" w:rsidRDefault="00E655AC" w:rsidP="009B4DC8">
            <w:pPr>
              <w:jc w:val="center"/>
              <w:rPr>
                <w:rFonts w:ascii="Times New Roman" w:hAnsi="Times New Roman" w:cs="Times New Roman"/>
                <w:sz w:val="24"/>
                <w:szCs w:val="24"/>
              </w:rPr>
            </w:pPr>
          </w:p>
        </w:tc>
        <w:tc>
          <w:tcPr>
            <w:tcW w:w="1701" w:type="dxa"/>
          </w:tcPr>
          <w:p w:rsidR="00E655AC" w:rsidRPr="00E655AC" w:rsidRDefault="00E655AC" w:rsidP="009B4DC8">
            <w:pPr>
              <w:jc w:val="center"/>
              <w:rPr>
                <w:rFonts w:ascii="Times New Roman" w:hAnsi="Times New Roman" w:cs="Times New Roman"/>
                <w:sz w:val="24"/>
                <w:szCs w:val="24"/>
              </w:rPr>
            </w:pPr>
          </w:p>
        </w:tc>
      </w:tr>
      <w:tr w:rsidR="00E655AC" w:rsidRPr="00E655AC" w:rsidTr="00EB0890">
        <w:trPr>
          <w:trHeight w:val="800"/>
        </w:trPr>
        <w:tc>
          <w:tcPr>
            <w:tcW w:w="9384" w:type="dxa"/>
            <w:gridSpan w:val="4"/>
            <w:vAlign w:val="center"/>
          </w:tcPr>
          <w:p w:rsidR="00E655AC" w:rsidRPr="00E655AC" w:rsidRDefault="00E655AC" w:rsidP="009B4DC8">
            <w:pPr>
              <w:keepNext/>
              <w:jc w:val="center"/>
              <w:rPr>
                <w:rFonts w:ascii="Times New Roman" w:hAnsi="Times New Roman" w:cs="Times New Roman"/>
                <w:sz w:val="24"/>
                <w:szCs w:val="24"/>
              </w:rPr>
            </w:pPr>
            <w:r w:rsidRPr="00E655AC">
              <w:rPr>
                <w:rFonts w:ascii="Times New Roman" w:hAnsi="Times New Roman" w:cs="Times New Roman"/>
                <w:sz w:val="24"/>
                <w:szCs w:val="24"/>
              </w:rPr>
              <w:t>5. Соответствие требованиям энергетической эффективности и требованиям</w:t>
            </w:r>
            <w:r w:rsidRPr="00E655AC">
              <w:rPr>
                <w:rFonts w:ascii="Times New Roman" w:hAnsi="Times New Roman" w:cs="Times New Roman"/>
                <w:sz w:val="24"/>
                <w:szCs w:val="24"/>
              </w:rPr>
              <w:br/>
              <w:t>оснащенности приборами учета используемых энергетических ресурсов</w:t>
            </w:r>
            <w:r w:rsidRPr="00E655AC">
              <w:rPr>
                <w:rStyle w:val="aff5"/>
                <w:rFonts w:ascii="Times New Roman" w:hAnsi="Times New Roman"/>
                <w:sz w:val="24"/>
                <w:szCs w:val="24"/>
              </w:rPr>
              <w:endnoteReference w:customMarkFollows="1" w:id="32"/>
              <w:t>13</w:t>
            </w:r>
          </w:p>
        </w:tc>
      </w:tr>
      <w:tr w:rsidR="00E655AC" w:rsidRPr="00E655AC" w:rsidTr="00EB0890">
        <w:trPr>
          <w:trHeight w:val="510"/>
        </w:trPr>
        <w:tc>
          <w:tcPr>
            <w:tcW w:w="3714" w:type="dxa"/>
          </w:tcPr>
          <w:p w:rsidR="00E655AC" w:rsidRPr="00E655AC" w:rsidRDefault="00E655AC" w:rsidP="009B4DC8">
            <w:pPr>
              <w:ind w:left="57" w:right="57"/>
              <w:rPr>
                <w:rFonts w:ascii="Times New Roman" w:hAnsi="Times New Roman" w:cs="Times New Roman"/>
                <w:sz w:val="24"/>
                <w:szCs w:val="24"/>
              </w:rPr>
            </w:pPr>
            <w:r w:rsidRPr="00E655AC">
              <w:rPr>
                <w:rFonts w:ascii="Times New Roman" w:hAnsi="Times New Roman" w:cs="Times New Roman"/>
                <w:sz w:val="24"/>
                <w:szCs w:val="24"/>
              </w:rPr>
              <w:t xml:space="preserve">Класс </w:t>
            </w:r>
            <w:proofErr w:type="spellStart"/>
            <w:r w:rsidRPr="00E655AC">
              <w:rPr>
                <w:rFonts w:ascii="Times New Roman" w:hAnsi="Times New Roman" w:cs="Times New Roman"/>
                <w:sz w:val="24"/>
                <w:szCs w:val="24"/>
              </w:rPr>
              <w:t>энергоэффективности</w:t>
            </w:r>
            <w:proofErr w:type="spellEnd"/>
            <w:r w:rsidRPr="00E655AC">
              <w:rPr>
                <w:rFonts w:ascii="Times New Roman" w:hAnsi="Times New Roman" w:cs="Times New Roman"/>
                <w:sz w:val="24"/>
                <w:szCs w:val="24"/>
              </w:rPr>
              <w:t xml:space="preserve"> здания</w:t>
            </w:r>
          </w:p>
        </w:tc>
        <w:tc>
          <w:tcPr>
            <w:tcW w:w="1701" w:type="dxa"/>
          </w:tcPr>
          <w:p w:rsidR="00E655AC" w:rsidRPr="00E655AC" w:rsidRDefault="00E655AC" w:rsidP="009B4DC8">
            <w:pPr>
              <w:jc w:val="center"/>
              <w:rPr>
                <w:rFonts w:ascii="Times New Roman" w:hAnsi="Times New Roman" w:cs="Times New Roman"/>
                <w:sz w:val="24"/>
                <w:szCs w:val="24"/>
              </w:rPr>
            </w:pPr>
          </w:p>
        </w:tc>
        <w:tc>
          <w:tcPr>
            <w:tcW w:w="2268" w:type="dxa"/>
          </w:tcPr>
          <w:p w:rsidR="00E655AC" w:rsidRPr="00E655AC" w:rsidRDefault="00E655AC" w:rsidP="009B4DC8">
            <w:pPr>
              <w:jc w:val="center"/>
              <w:rPr>
                <w:rFonts w:ascii="Times New Roman" w:hAnsi="Times New Roman" w:cs="Times New Roman"/>
                <w:sz w:val="24"/>
                <w:szCs w:val="24"/>
              </w:rPr>
            </w:pPr>
          </w:p>
        </w:tc>
        <w:tc>
          <w:tcPr>
            <w:tcW w:w="1701" w:type="dxa"/>
          </w:tcPr>
          <w:p w:rsidR="00E655AC" w:rsidRPr="00E655AC" w:rsidRDefault="00E655AC" w:rsidP="009B4DC8">
            <w:pPr>
              <w:jc w:val="center"/>
              <w:rPr>
                <w:rFonts w:ascii="Times New Roman" w:hAnsi="Times New Roman" w:cs="Times New Roman"/>
                <w:sz w:val="24"/>
                <w:szCs w:val="24"/>
              </w:rPr>
            </w:pPr>
          </w:p>
        </w:tc>
      </w:tr>
      <w:tr w:rsidR="00E655AC" w:rsidRPr="00E655AC" w:rsidTr="00EB0890">
        <w:trPr>
          <w:trHeight w:val="510"/>
        </w:trPr>
        <w:tc>
          <w:tcPr>
            <w:tcW w:w="3714" w:type="dxa"/>
          </w:tcPr>
          <w:p w:rsidR="00E655AC" w:rsidRPr="00E655AC" w:rsidRDefault="00E655AC" w:rsidP="009B4DC8">
            <w:pPr>
              <w:ind w:left="57" w:right="57"/>
              <w:rPr>
                <w:rFonts w:ascii="Times New Roman" w:hAnsi="Times New Roman" w:cs="Times New Roman"/>
                <w:sz w:val="24"/>
                <w:szCs w:val="24"/>
              </w:rPr>
            </w:pPr>
            <w:r w:rsidRPr="00E655AC">
              <w:rPr>
                <w:rFonts w:ascii="Times New Roman" w:hAnsi="Times New Roman" w:cs="Times New Roman"/>
                <w:sz w:val="24"/>
                <w:szCs w:val="24"/>
              </w:rPr>
              <w:t>Удельный расход тепловой энергии на 1 кв. м площади</w:t>
            </w:r>
          </w:p>
        </w:tc>
        <w:tc>
          <w:tcPr>
            <w:tcW w:w="1701" w:type="dxa"/>
          </w:tcPr>
          <w:p w:rsidR="00E655AC" w:rsidRPr="00E655AC" w:rsidRDefault="00E655AC" w:rsidP="009B4DC8">
            <w:pPr>
              <w:jc w:val="center"/>
              <w:rPr>
                <w:rFonts w:ascii="Times New Roman" w:hAnsi="Times New Roman" w:cs="Times New Roman"/>
                <w:sz w:val="24"/>
                <w:szCs w:val="24"/>
              </w:rPr>
            </w:pPr>
            <w:r w:rsidRPr="00E655AC">
              <w:rPr>
                <w:rFonts w:ascii="Times New Roman" w:hAnsi="Times New Roman" w:cs="Times New Roman"/>
                <w:sz w:val="24"/>
                <w:szCs w:val="24"/>
              </w:rPr>
              <w:t>кВт</w:t>
            </w:r>
            <w:r w:rsidRPr="00E655AC">
              <w:rPr>
                <w:rFonts w:ascii="Times New Roman" w:hAnsi="Times New Roman" w:cs="Times New Roman"/>
                <w:sz w:val="24"/>
                <w:szCs w:val="24"/>
                <w:lang w:val="en-US"/>
              </w:rPr>
              <w:t>•</w:t>
            </w:r>
            <w:r w:rsidRPr="00E655AC">
              <w:rPr>
                <w:rFonts w:ascii="Times New Roman" w:hAnsi="Times New Roman" w:cs="Times New Roman"/>
                <w:sz w:val="24"/>
                <w:szCs w:val="24"/>
              </w:rPr>
              <w:t>ч/м</w:t>
            </w:r>
            <w:proofErr w:type="gramStart"/>
            <w:r w:rsidRPr="00E655AC">
              <w:rPr>
                <w:rFonts w:ascii="Times New Roman" w:hAnsi="Times New Roman" w:cs="Times New Roman"/>
                <w:sz w:val="24"/>
                <w:szCs w:val="24"/>
                <w:vertAlign w:val="superscript"/>
              </w:rPr>
              <w:t>2</w:t>
            </w:r>
            <w:proofErr w:type="gramEnd"/>
          </w:p>
        </w:tc>
        <w:tc>
          <w:tcPr>
            <w:tcW w:w="2268" w:type="dxa"/>
          </w:tcPr>
          <w:p w:rsidR="00E655AC" w:rsidRPr="00E655AC" w:rsidRDefault="00E655AC" w:rsidP="009B4DC8">
            <w:pPr>
              <w:jc w:val="center"/>
              <w:rPr>
                <w:rFonts w:ascii="Times New Roman" w:hAnsi="Times New Roman" w:cs="Times New Roman"/>
                <w:sz w:val="24"/>
                <w:szCs w:val="24"/>
              </w:rPr>
            </w:pPr>
          </w:p>
        </w:tc>
        <w:tc>
          <w:tcPr>
            <w:tcW w:w="1701" w:type="dxa"/>
          </w:tcPr>
          <w:p w:rsidR="00E655AC" w:rsidRPr="00E655AC" w:rsidRDefault="00E655AC" w:rsidP="009B4DC8">
            <w:pPr>
              <w:jc w:val="center"/>
              <w:rPr>
                <w:rFonts w:ascii="Times New Roman" w:hAnsi="Times New Roman" w:cs="Times New Roman"/>
                <w:sz w:val="24"/>
                <w:szCs w:val="24"/>
              </w:rPr>
            </w:pPr>
          </w:p>
        </w:tc>
      </w:tr>
      <w:tr w:rsidR="00E655AC" w:rsidRPr="00E655AC" w:rsidTr="00EB0890">
        <w:trPr>
          <w:trHeight w:val="500"/>
        </w:trPr>
        <w:tc>
          <w:tcPr>
            <w:tcW w:w="3714" w:type="dxa"/>
          </w:tcPr>
          <w:p w:rsidR="00E655AC" w:rsidRPr="00E655AC" w:rsidRDefault="00E655AC" w:rsidP="009B4DC8">
            <w:pPr>
              <w:ind w:left="57" w:right="57"/>
              <w:rPr>
                <w:rFonts w:ascii="Times New Roman" w:hAnsi="Times New Roman" w:cs="Times New Roman"/>
                <w:sz w:val="24"/>
                <w:szCs w:val="24"/>
              </w:rPr>
            </w:pPr>
            <w:r w:rsidRPr="00E655AC">
              <w:rPr>
                <w:rFonts w:ascii="Times New Roman" w:hAnsi="Times New Roman" w:cs="Times New Roman"/>
                <w:sz w:val="24"/>
                <w:szCs w:val="24"/>
              </w:rPr>
              <w:t>Материалы утепления наружных ограждающих конструкций</w:t>
            </w:r>
          </w:p>
        </w:tc>
        <w:tc>
          <w:tcPr>
            <w:tcW w:w="1701" w:type="dxa"/>
          </w:tcPr>
          <w:p w:rsidR="00E655AC" w:rsidRPr="00E655AC" w:rsidRDefault="00E655AC" w:rsidP="009B4DC8">
            <w:pPr>
              <w:jc w:val="center"/>
              <w:rPr>
                <w:rFonts w:ascii="Times New Roman" w:hAnsi="Times New Roman" w:cs="Times New Roman"/>
                <w:sz w:val="24"/>
                <w:szCs w:val="24"/>
              </w:rPr>
            </w:pPr>
          </w:p>
        </w:tc>
        <w:tc>
          <w:tcPr>
            <w:tcW w:w="2268" w:type="dxa"/>
          </w:tcPr>
          <w:p w:rsidR="00E655AC" w:rsidRPr="00E655AC" w:rsidRDefault="00E655AC" w:rsidP="009B4DC8">
            <w:pPr>
              <w:jc w:val="center"/>
              <w:rPr>
                <w:rFonts w:ascii="Times New Roman" w:hAnsi="Times New Roman" w:cs="Times New Roman"/>
                <w:sz w:val="24"/>
                <w:szCs w:val="24"/>
              </w:rPr>
            </w:pPr>
          </w:p>
        </w:tc>
        <w:tc>
          <w:tcPr>
            <w:tcW w:w="1701" w:type="dxa"/>
          </w:tcPr>
          <w:p w:rsidR="00E655AC" w:rsidRPr="00E655AC" w:rsidRDefault="00E655AC" w:rsidP="009B4DC8">
            <w:pPr>
              <w:jc w:val="center"/>
              <w:rPr>
                <w:rFonts w:ascii="Times New Roman" w:hAnsi="Times New Roman" w:cs="Times New Roman"/>
                <w:sz w:val="24"/>
                <w:szCs w:val="24"/>
              </w:rPr>
            </w:pPr>
          </w:p>
        </w:tc>
      </w:tr>
      <w:tr w:rsidR="00E655AC" w:rsidRPr="00E655AC" w:rsidTr="00EB0890">
        <w:tc>
          <w:tcPr>
            <w:tcW w:w="3714" w:type="dxa"/>
          </w:tcPr>
          <w:p w:rsidR="00E655AC" w:rsidRPr="00E655AC" w:rsidRDefault="00E655AC" w:rsidP="009B4DC8">
            <w:pPr>
              <w:ind w:left="57" w:right="57"/>
              <w:rPr>
                <w:rFonts w:ascii="Times New Roman" w:hAnsi="Times New Roman" w:cs="Times New Roman"/>
                <w:sz w:val="24"/>
                <w:szCs w:val="24"/>
              </w:rPr>
            </w:pPr>
            <w:r w:rsidRPr="00E655AC">
              <w:rPr>
                <w:rFonts w:ascii="Times New Roman" w:hAnsi="Times New Roman" w:cs="Times New Roman"/>
                <w:sz w:val="24"/>
                <w:szCs w:val="24"/>
              </w:rPr>
              <w:t>Заполнение световых проемов</w:t>
            </w:r>
          </w:p>
        </w:tc>
        <w:tc>
          <w:tcPr>
            <w:tcW w:w="1701" w:type="dxa"/>
          </w:tcPr>
          <w:p w:rsidR="00E655AC" w:rsidRPr="00E655AC" w:rsidRDefault="00E655AC" w:rsidP="009B4DC8">
            <w:pPr>
              <w:jc w:val="center"/>
              <w:rPr>
                <w:rFonts w:ascii="Times New Roman" w:hAnsi="Times New Roman" w:cs="Times New Roman"/>
                <w:sz w:val="24"/>
                <w:szCs w:val="24"/>
              </w:rPr>
            </w:pPr>
          </w:p>
        </w:tc>
        <w:tc>
          <w:tcPr>
            <w:tcW w:w="2268" w:type="dxa"/>
          </w:tcPr>
          <w:p w:rsidR="00E655AC" w:rsidRPr="00E655AC" w:rsidRDefault="00E655AC" w:rsidP="009B4DC8">
            <w:pPr>
              <w:jc w:val="center"/>
              <w:rPr>
                <w:rFonts w:ascii="Times New Roman" w:hAnsi="Times New Roman" w:cs="Times New Roman"/>
                <w:sz w:val="24"/>
                <w:szCs w:val="24"/>
              </w:rPr>
            </w:pPr>
          </w:p>
        </w:tc>
        <w:tc>
          <w:tcPr>
            <w:tcW w:w="1701" w:type="dxa"/>
          </w:tcPr>
          <w:p w:rsidR="00E655AC" w:rsidRPr="00E655AC" w:rsidRDefault="00E655AC" w:rsidP="009B4DC8">
            <w:pPr>
              <w:jc w:val="center"/>
              <w:rPr>
                <w:rFonts w:ascii="Times New Roman" w:hAnsi="Times New Roman" w:cs="Times New Roman"/>
                <w:sz w:val="24"/>
                <w:szCs w:val="24"/>
              </w:rPr>
            </w:pPr>
          </w:p>
        </w:tc>
      </w:tr>
    </w:tbl>
    <w:p w:rsidR="00E655AC" w:rsidRPr="00E655AC" w:rsidRDefault="00E655AC" w:rsidP="00E655AC">
      <w:pPr>
        <w:keepNext/>
        <w:spacing w:after="0" w:line="240" w:lineRule="auto"/>
        <w:ind w:firstLine="567"/>
        <w:jc w:val="both"/>
        <w:rPr>
          <w:rFonts w:ascii="Times New Roman" w:hAnsi="Times New Roman" w:cs="Times New Roman"/>
          <w:sz w:val="24"/>
          <w:szCs w:val="24"/>
        </w:rPr>
      </w:pPr>
      <w:r w:rsidRPr="00E655AC">
        <w:rPr>
          <w:rFonts w:ascii="Times New Roman" w:hAnsi="Times New Roman" w:cs="Times New Roman"/>
          <w:sz w:val="24"/>
          <w:szCs w:val="24"/>
        </w:rPr>
        <w:t>Разрешение на ввод объекта в эксплуатацию недействительно без технического плана</w:t>
      </w:r>
      <w:r w:rsidRPr="00E655AC">
        <w:rPr>
          <w:rFonts w:ascii="Times New Roman" w:hAnsi="Times New Roman" w:cs="Times New Roman"/>
          <w:sz w:val="24"/>
          <w:szCs w:val="24"/>
        </w:rPr>
        <w:br/>
      </w:r>
    </w:p>
    <w:p w:rsidR="00E655AC" w:rsidRPr="00E655AC" w:rsidRDefault="00E655AC" w:rsidP="00E655AC">
      <w:pPr>
        <w:keepNext/>
        <w:pBdr>
          <w:top w:val="single" w:sz="4" w:space="1" w:color="auto"/>
        </w:pBdr>
        <w:spacing w:after="0" w:line="240" w:lineRule="auto"/>
        <w:rPr>
          <w:rFonts w:ascii="Times New Roman" w:hAnsi="Times New Roman" w:cs="Times New Roman"/>
          <w:sz w:val="2"/>
          <w:szCs w:val="2"/>
        </w:rPr>
      </w:pPr>
    </w:p>
    <w:p w:rsidR="00E655AC" w:rsidRPr="00E655AC" w:rsidRDefault="00E655AC" w:rsidP="00E655AC">
      <w:pPr>
        <w:keepNext/>
        <w:tabs>
          <w:tab w:val="right" w:pos="9923"/>
        </w:tabs>
        <w:spacing w:after="0" w:line="240" w:lineRule="auto"/>
        <w:rPr>
          <w:rFonts w:ascii="Times New Roman" w:hAnsi="Times New Roman" w:cs="Times New Roman"/>
          <w:sz w:val="24"/>
          <w:szCs w:val="24"/>
        </w:rPr>
      </w:pPr>
      <w:r w:rsidRPr="00E655AC">
        <w:rPr>
          <w:rFonts w:ascii="Times New Roman" w:hAnsi="Times New Roman" w:cs="Times New Roman"/>
          <w:sz w:val="24"/>
          <w:szCs w:val="24"/>
        </w:rPr>
        <w:tab/>
      </w:r>
      <w:r w:rsidRPr="00E655AC">
        <w:rPr>
          <w:rStyle w:val="aff5"/>
          <w:rFonts w:ascii="Times New Roman" w:hAnsi="Times New Roman"/>
          <w:sz w:val="24"/>
          <w:szCs w:val="24"/>
        </w:rPr>
        <w:endnoteReference w:customMarkFollows="1" w:id="33"/>
        <w:t>14</w:t>
      </w:r>
      <w:r w:rsidRPr="00E655AC">
        <w:rPr>
          <w:rFonts w:ascii="Times New Roman" w:hAnsi="Times New Roman" w:cs="Times New Roman"/>
          <w:sz w:val="24"/>
          <w:szCs w:val="24"/>
        </w:rPr>
        <w:t>.</w:t>
      </w:r>
    </w:p>
    <w:p w:rsidR="00E655AC" w:rsidRPr="00E655AC" w:rsidRDefault="00E655AC" w:rsidP="00E655AC">
      <w:pPr>
        <w:keepNext/>
        <w:pBdr>
          <w:top w:val="single" w:sz="4" w:space="1" w:color="auto"/>
        </w:pBdr>
        <w:spacing w:after="0" w:line="240" w:lineRule="auto"/>
        <w:ind w:right="312"/>
        <w:rPr>
          <w:rFonts w:ascii="Times New Roman" w:hAnsi="Times New Roman" w:cs="Times New Roman"/>
          <w:sz w:val="2"/>
          <w:szCs w:val="2"/>
        </w:rPr>
      </w:pPr>
    </w:p>
    <w:tbl>
      <w:tblPr>
        <w:tblW w:w="0" w:type="auto"/>
        <w:tblLayout w:type="fixed"/>
        <w:tblCellMar>
          <w:left w:w="28" w:type="dxa"/>
          <w:right w:w="28" w:type="dxa"/>
        </w:tblCellMar>
        <w:tblLook w:val="0000" w:firstRow="0" w:lastRow="0" w:firstColumn="0" w:lastColumn="0" w:noHBand="0" w:noVBand="0"/>
      </w:tblPr>
      <w:tblGrid>
        <w:gridCol w:w="3175"/>
        <w:gridCol w:w="851"/>
        <w:gridCol w:w="1701"/>
        <w:gridCol w:w="1304"/>
        <w:gridCol w:w="2948"/>
      </w:tblGrid>
      <w:tr w:rsidR="00E655AC" w:rsidRPr="00E655AC" w:rsidTr="009B4DC8">
        <w:tc>
          <w:tcPr>
            <w:tcW w:w="3175" w:type="dxa"/>
            <w:tcBorders>
              <w:top w:val="nil"/>
              <w:left w:val="nil"/>
              <w:bottom w:val="single" w:sz="4" w:space="0" w:color="auto"/>
              <w:right w:val="nil"/>
            </w:tcBorders>
            <w:vAlign w:val="bottom"/>
          </w:tcPr>
          <w:p w:rsidR="00E655AC" w:rsidRPr="00E655AC" w:rsidRDefault="00E655AC" w:rsidP="00E655AC">
            <w:pPr>
              <w:spacing w:after="0" w:line="240" w:lineRule="auto"/>
              <w:jc w:val="center"/>
              <w:rPr>
                <w:rFonts w:ascii="Times New Roman" w:hAnsi="Times New Roman" w:cs="Times New Roman"/>
                <w:sz w:val="24"/>
                <w:szCs w:val="24"/>
              </w:rPr>
            </w:pPr>
          </w:p>
        </w:tc>
        <w:tc>
          <w:tcPr>
            <w:tcW w:w="851" w:type="dxa"/>
            <w:tcBorders>
              <w:top w:val="nil"/>
              <w:left w:val="nil"/>
              <w:bottom w:val="nil"/>
              <w:right w:val="nil"/>
            </w:tcBorders>
            <w:vAlign w:val="bottom"/>
          </w:tcPr>
          <w:p w:rsidR="00E655AC" w:rsidRPr="00E655AC" w:rsidRDefault="00E655AC" w:rsidP="00E655AC">
            <w:pPr>
              <w:spacing w:after="0" w:line="240" w:lineRule="auto"/>
              <w:rPr>
                <w:rFonts w:ascii="Times New Roman" w:hAnsi="Times New Roman" w:cs="Times New Roman"/>
                <w:sz w:val="24"/>
                <w:szCs w:val="24"/>
              </w:rPr>
            </w:pPr>
          </w:p>
        </w:tc>
        <w:tc>
          <w:tcPr>
            <w:tcW w:w="1701" w:type="dxa"/>
            <w:tcBorders>
              <w:top w:val="nil"/>
              <w:left w:val="nil"/>
              <w:bottom w:val="single" w:sz="4" w:space="0" w:color="auto"/>
              <w:right w:val="nil"/>
            </w:tcBorders>
            <w:vAlign w:val="bottom"/>
          </w:tcPr>
          <w:p w:rsidR="00E655AC" w:rsidRPr="00E655AC" w:rsidRDefault="00E655AC" w:rsidP="00E655AC">
            <w:pPr>
              <w:spacing w:after="0" w:line="240" w:lineRule="auto"/>
              <w:jc w:val="center"/>
              <w:rPr>
                <w:rFonts w:ascii="Times New Roman" w:hAnsi="Times New Roman" w:cs="Times New Roman"/>
                <w:sz w:val="24"/>
                <w:szCs w:val="24"/>
              </w:rPr>
            </w:pPr>
          </w:p>
        </w:tc>
        <w:tc>
          <w:tcPr>
            <w:tcW w:w="1304" w:type="dxa"/>
            <w:tcBorders>
              <w:top w:val="nil"/>
              <w:left w:val="nil"/>
              <w:bottom w:val="nil"/>
              <w:right w:val="nil"/>
            </w:tcBorders>
            <w:vAlign w:val="bottom"/>
          </w:tcPr>
          <w:p w:rsidR="00E655AC" w:rsidRPr="00E655AC" w:rsidRDefault="00E655AC" w:rsidP="00E655AC">
            <w:pPr>
              <w:spacing w:after="0" w:line="240" w:lineRule="auto"/>
              <w:rPr>
                <w:rFonts w:ascii="Times New Roman" w:hAnsi="Times New Roman" w:cs="Times New Roman"/>
                <w:sz w:val="24"/>
                <w:szCs w:val="24"/>
              </w:rPr>
            </w:pPr>
          </w:p>
        </w:tc>
        <w:tc>
          <w:tcPr>
            <w:tcW w:w="2948" w:type="dxa"/>
            <w:tcBorders>
              <w:top w:val="nil"/>
              <w:left w:val="nil"/>
              <w:bottom w:val="single" w:sz="4" w:space="0" w:color="auto"/>
              <w:right w:val="nil"/>
            </w:tcBorders>
            <w:vAlign w:val="bottom"/>
          </w:tcPr>
          <w:p w:rsidR="00E655AC" w:rsidRPr="00E655AC" w:rsidRDefault="00E655AC" w:rsidP="00E655AC">
            <w:pPr>
              <w:spacing w:after="0" w:line="240" w:lineRule="auto"/>
              <w:jc w:val="center"/>
              <w:rPr>
                <w:rFonts w:ascii="Times New Roman" w:hAnsi="Times New Roman" w:cs="Times New Roman"/>
                <w:sz w:val="24"/>
                <w:szCs w:val="24"/>
              </w:rPr>
            </w:pPr>
          </w:p>
        </w:tc>
      </w:tr>
      <w:tr w:rsidR="00E655AC" w:rsidRPr="00E655AC" w:rsidTr="009B4DC8">
        <w:tc>
          <w:tcPr>
            <w:tcW w:w="3175" w:type="dxa"/>
            <w:tcBorders>
              <w:top w:val="nil"/>
              <w:left w:val="nil"/>
              <w:bottom w:val="nil"/>
              <w:right w:val="nil"/>
            </w:tcBorders>
          </w:tcPr>
          <w:p w:rsidR="00E655AC" w:rsidRDefault="00E655AC" w:rsidP="00E655AC">
            <w:pPr>
              <w:spacing w:after="0" w:line="240" w:lineRule="auto"/>
              <w:jc w:val="center"/>
              <w:rPr>
                <w:rFonts w:ascii="Times New Roman" w:hAnsi="Times New Roman" w:cs="Times New Roman"/>
                <w:sz w:val="18"/>
                <w:szCs w:val="18"/>
              </w:rPr>
            </w:pPr>
            <w:r w:rsidRPr="00E655AC">
              <w:rPr>
                <w:rFonts w:ascii="Times New Roman" w:hAnsi="Times New Roman" w:cs="Times New Roman"/>
                <w:sz w:val="18"/>
                <w:szCs w:val="18"/>
              </w:rPr>
              <w:t>(должность уполномоченного</w:t>
            </w:r>
            <w:r w:rsidRPr="00E655AC">
              <w:rPr>
                <w:rFonts w:ascii="Times New Roman" w:hAnsi="Times New Roman" w:cs="Times New Roman"/>
                <w:sz w:val="18"/>
                <w:szCs w:val="18"/>
              </w:rPr>
              <w:br/>
              <w:t>сотрудника органа,</w:t>
            </w:r>
            <w:r w:rsidRPr="00E655AC">
              <w:rPr>
                <w:rFonts w:ascii="Times New Roman" w:hAnsi="Times New Roman" w:cs="Times New Roman"/>
                <w:sz w:val="18"/>
                <w:szCs w:val="18"/>
              </w:rPr>
              <w:br/>
              <w:t>осуществляющего выдачу</w:t>
            </w:r>
            <w:r w:rsidRPr="00E655AC">
              <w:rPr>
                <w:rFonts w:ascii="Times New Roman" w:hAnsi="Times New Roman" w:cs="Times New Roman"/>
                <w:sz w:val="18"/>
                <w:szCs w:val="18"/>
              </w:rPr>
              <w:br/>
              <w:t>разрешения на ввод объекта в эксплуатацию)</w:t>
            </w:r>
          </w:p>
          <w:p w:rsidR="00E655AC" w:rsidRDefault="00E655AC" w:rsidP="00E655AC">
            <w:pPr>
              <w:spacing w:after="0" w:line="240" w:lineRule="auto"/>
              <w:jc w:val="center"/>
              <w:rPr>
                <w:rFonts w:ascii="Times New Roman" w:hAnsi="Times New Roman" w:cs="Times New Roman"/>
                <w:sz w:val="18"/>
                <w:szCs w:val="18"/>
              </w:rPr>
            </w:pPr>
          </w:p>
          <w:p w:rsidR="00E655AC" w:rsidRPr="00E655AC" w:rsidRDefault="00E655AC" w:rsidP="00E655AC">
            <w:pPr>
              <w:spacing w:after="0" w:line="240" w:lineRule="auto"/>
              <w:jc w:val="center"/>
              <w:rPr>
                <w:rFonts w:ascii="Times New Roman" w:hAnsi="Times New Roman" w:cs="Times New Roman"/>
                <w:sz w:val="18"/>
                <w:szCs w:val="18"/>
              </w:rPr>
            </w:pPr>
          </w:p>
        </w:tc>
        <w:tc>
          <w:tcPr>
            <w:tcW w:w="851" w:type="dxa"/>
            <w:tcBorders>
              <w:top w:val="nil"/>
              <w:left w:val="nil"/>
              <w:bottom w:val="nil"/>
              <w:right w:val="nil"/>
            </w:tcBorders>
          </w:tcPr>
          <w:p w:rsidR="00E655AC" w:rsidRPr="00E655AC" w:rsidRDefault="00E655AC" w:rsidP="00E655AC">
            <w:pPr>
              <w:spacing w:after="0" w:line="240" w:lineRule="auto"/>
              <w:rPr>
                <w:rFonts w:ascii="Times New Roman" w:hAnsi="Times New Roman" w:cs="Times New Roman"/>
                <w:sz w:val="18"/>
                <w:szCs w:val="18"/>
              </w:rPr>
            </w:pPr>
          </w:p>
        </w:tc>
        <w:tc>
          <w:tcPr>
            <w:tcW w:w="1701" w:type="dxa"/>
            <w:tcBorders>
              <w:top w:val="nil"/>
              <w:left w:val="nil"/>
              <w:bottom w:val="nil"/>
              <w:right w:val="nil"/>
            </w:tcBorders>
          </w:tcPr>
          <w:p w:rsidR="00E655AC" w:rsidRPr="00E655AC" w:rsidRDefault="00E655AC" w:rsidP="00E655AC">
            <w:pPr>
              <w:spacing w:after="0" w:line="240" w:lineRule="auto"/>
              <w:jc w:val="center"/>
              <w:rPr>
                <w:rFonts w:ascii="Times New Roman" w:hAnsi="Times New Roman" w:cs="Times New Roman"/>
                <w:sz w:val="18"/>
                <w:szCs w:val="18"/>
              </w:rPr>
            </w:pPr>
            <w:r w:rsidRPr="00E655AC">
              <w:rPr>
                <w:rFonts w:ascii="Times New Roman" w:hAnsi="Times New Roman" w:cs="Times New Roman"/>
                <w:sz w:val="18"/>
                <w:szCs w:val="18"/>
              </w:rPr>
              <w:t>(подпись)</w:t>
            </w:r>
          </w:p>
        </w:tc>
        <w:tc>
          <w:tcPr>
            <w:tcW w:w="1304" w:type="dxa"/>
            <w:tcBorders>
              <w:top w:val="nil"/>
              <w:left w:val="nil"/>
              <w:bottom w:val="nil"/>
              <w:right w:val="nil"/>
            </w:tcBorders>
          </w:tcPr>
          <w:p w:rsidR="00E655AC" w:rsidRPr="00E655AC" w:rsidRDefault="00E655AC" w:rsidP="00E655AC">
            <w:pPr>
              <w:spacing w:after="0" w:line="240" w:lineRule="auto"/>
              <w:rPr>
                <w:rFonts w:ascii="Times New Roman" w:hAnsi="Times New Roman" w:cs="Times New Roman"/>
                <w:sz w:val="18"/>
                <w:szCs w:val="18"/>
              </w:rPr>
            </w:pPr>
          </w:p>
        </w:tc>
        <w:tc>
          <w:tcPr>
            <w:tcW w:w="2948" w:type="dxa"/>
            <w:tcBorders>
              <w:top w:val="nil"/>
              <w:left w:val="nil"/>
              <w:bottom w:val="nil"/>
              <w:right w:val="nil"/>
            </w:tcBorders>
          </w:tcPr>
          <w:p w:rsidR="00E655AC" w:rsidRPr="00E655AC" w:rsidRDefault="00E655AC" w:rsidP="00E655AC">
            <w:pPr>
              <w:spacing w:after="0" w:line="240" w:lineRule="auto"/>
              <w:jc w:val="center"/>
              <w:rPr>
                <w:rFonts w:ascii="Times New Roman" w:hAnsi="Times New Roman" w:cs="Times New Roman"/>
                <w:sz w:val="18"/>
                <w:szCs w:val="18"/>
              </w:rPr>
            </w:pPr>
            <w:r w:rsidRPr="00E655AC">
              <w:rPr>
                <w:rFonts w:ascii="Times New Roman" w:hAnsi="Times New Roman" w:cs="Times New Roman"/>
                <w:sz w:val="18"/>
                <w:szCs w:val="18"/>
              </w:rPr>
              <w:t>(расшифровка подписи)</w:t>
            </w:r>
          </w:p>
        </w:tc>
      </w:tr>
    </w:tbl>
    <w:p w:rsidR="00E655AC" w:rsidRPr="00E655AC" w:rsidRDefault="00E655AC" w:rsidP="00E655AC">
      <w:pPr>
        <w:spacing w:after="0" w:line="240" w:lineRule="auto"/>
        <w:rPr>
          <w:rFonts w:ascii="Times New Roman" w:hAnsi="Times New Roman" w:cs="Times New Roman"/>
          <w:sz w:val="2"/>
          <w:szCs w:val="2"/>
        </w:rPr>
      </w:pPr>
    </w:p>
    <w:tbl>
      <w:tblPr>
        <w:tblW w:w="0" w:type="auto"/>
        <w:tblLayout w:type="fixed"/>
        <w:tblCellMar>
          <w:left w:w="28" w:type="dxa"/>
          <w:right w:w="28" w:type="dxa"/>
        </w:tblCellMar>
        <w:tblLook w:val="0000" w:firstRow="0" w:lastRow="0" w:firstColumn="0" w:lastColumn="0" w:noHBand="0" w:noVBand="0"/>
      </w:tblPr>
      <w:tblGrid>
        <w:gridCol w:w="170"/>
        <w:gridCol w:w="454"/>
        <w:gridCol w:w="227"/>
        <w:gridCol w:w="1247"/>
        <w:gridCol w:w="340"/>
        <w:gridCol w:w="340"/>
        <w:gridCol w:w="511"/>
      </w:tblGrid>
      <w:tr w:rsidR="00E655AC" w:rsidRPr="00E655AC" w:rsidTr="009B4DC8">
        <w:tc>
          <w:tcPr>
            <w:tcW w:w="170" w:type="dxa"/>
            <w:tcBorders>
              <w:top w:val="nil"/>
              <w:left w:val="nil"/>
              <w:bottom w:val="nil"/>
              <w:right w:val="nil"/>
            </w:tcBorders>
            <w:vAlign w:val="bottom"/>
          </w:tcPr>
          <w:p w:rsidR="00E655AC" w:rsidRPr="00E655AC" w:rsidRDefault="00E655AC" w:rsidP="00E655AC">
            <w:pPr>
              <w:spacing w:after="0" w:line="240" w:lineRule="auto"/>
              <w:jc w:val="right"/>
              <w:rPr>
                <w:rFonts w:ascii="Times New Roman" w:hAnsi="Times New Roman" w:cs="Times New Roman"/>
              </w:rPr>
            </w:pPr>
            <w:r w:rsidRPr="00E655AC">
              <w:rPr>
                <w:rFonts w:ascii="Times New Roman" w:hAnsi="Times New Roman" w:cs="Times New Roman"/>
              </w:rPr>
              <w:t>“</w:t>
            </w:r>
          </w:p>
        </w:tc>
        <w:tc>
          <w:tcPr>
            <w:tcW w:w="454" w:type="dxa"/>
            <w:tcBorders>
              <w:top w:val="nil"/>
              <w:left w:val="nil"/>
              <w:bottom w:val="single" w:sz="4" w:space="0" w:color="auto"/>
              <w:right w:val="nil"/>
            </w:tcBorders>
            <w:vAlign w:val="bottom"/>
          </w:tcPr>
          <w:p w:rsidR="00E655AC" w:rsidRPr="00E655AC" w:rsidRDefault="00E655AC" w:rsidP="00E655AC">
            <w:pPr>
              <w:spacing w:after="0" w:line="240" w:lineRule="auto"/>
              <w:jc w:val="center"/>
              <w:rPr>
                <w:rFonts w:ascii="Times New Roman" w:hAnsi="Times New Roman" w:cs="Times New Roman"/>
              </w:rPr>
            </w:pPr>
          </w:p>
        </w:tc>
        <w:tc>
          <w:tcPr>
            <w:tcW w:w="227" w:type="dxa"/>
            <w:tcBorders>
              <w:top w:val="nil"/>
              <w:left w:val="nil"/>
              <w:bottom w:val="nil"/>
              <w:right w:val="nil"/>
            </w:tcBorders>
            <w:vAlign w:val="bottom"/>
          </w:tcPr>
          <w:p w:rsidR="00E655AC" w:rsidRPr="00E655AC" w:rsidRDefault="00E655AC" w:rsidP="00E655AC">
            <w:pPr>
              <w:spacing w:after="0" w:line="240" w:lineRule="auto"/>
              <w:rPr>
                <w:rFonts w:ascii="Times New Roman" w:hAnsi="Times New Roman" w:cs="Times New Roman"/>
              </w:rPr>
            </w:pPr>
            <w:r w:rsidRPr="00E655AC">
              <w:rPr>
                <w:rFonts w:ascii="Times New Roman" w:hAnsi="Times New Roman" w:cs="Times New Roman"/>
              </w:rPr>
              <w:t>”</w:t>
            </w:r>
          </w:p>
        </w:tc>
        <w:tc>
          <w:tcPr>
            <w:tcW w:w="1247" w:type="dxa"/>
            <w:tcBorders>
              <w:top w:val="nil"/>
              <w:left w:val="nil"/>
              <w:bottom w:val="single" w:sz="4" w:space="0" w:color="auto"/>
              <w:right w:val="nil"/>
            </w:tcBorders>
            <w:vAlign w:val="bottom"/>
          </w:tcPr>
          <w:p w:rsidR="00E655AC" w:rsidRPr="00E655AC" w:rsidRDefault="00E655AC" w:rsidP="00E655AC">
            <w:pPr>
              <w:spacing w:after="0" w:line="240" w:lineRule="auto"/>
              <w:jc w:val="center"/>
              <w:rPr>
                <w:rFonts w:ascii="Times New Roman" w:hAnsi="Times New Roman" w:cs="Times New Roman"/>
              </w:rPr>
            </w:pPr>
          </w:p>
        </w:tc>
        <w:tc>
          <w:tcPr>
            <w:tcW w:w="340" w:type="dxa"/>
            <w:tcBorders>
              <w:top w:val="nil"/>
              <w:left w:val="nil"/>
              <w:bottom w:val="nil"/>
              <w:right w:val="nil"/>
            </w:tcBorders>
            <w:vAlign w:val="bottom"/>
          </w:tcPr>
          <w:p w:rsidR="00E655AC" w:rsidRPr="00E655AC" w:rsidRDefault="00E655AC" w:rsidP="00E655AC">
            <w:pPr>
              <w:spacing w:after="0" w:line="240" w:lineRule="auto"/>
              <w:jc w:val="right"/>
              <w:rPr>
                <w:rFonts w:ascii="Times New Roman" w:hAnsi="Times New Roman" w:cs="Times New Roman"/>
              </w:rPr>
            </w:pPr>
            <w:r w:rsidRPr="00E655AC">
              <w:rPr>
                <w:rFonts w:ascii="Times New Roman" w:hAnsi="Times New Roman" w:cs="Times New Roman"/>
              </w:rPr>
              <w:t>20</w:t>
            </w:r>
          </w:p>
        </w:tc>
        <w:tc>
          <w:tcPr>
            <w:tcW w:w="340" w:type="dxa"/>
            <w:tcBorders>
              <w:top w:val="nil"/>
              <w:left w:val="nil"/>
              <w:bottom w:val="single" w:sz="4" w:space="0" w:color="auto"/>
              <w:right w:val="nil"/>
            </w:tcBorders>
            <w:vAlign w:val="bottom"/>
          </w:tcPr>
          <w:p w:rsidR="00E655AC" w:rsidRPr="00E655AC" w:rsidRDefault="00E655AC" w:rsidP="00E655AC">
            <w:pPr>
              <w:spacing w:after="0" w:line="240" w:lineRule="auto"/>
              <w:rPr>
                <w:rFonts w:ascii="Times New Roman" w:hAnsi="Times New Roman" w:cs="Times New Roman"/>
              </w:rPr>
            </w:pPr>
          </w:p>
        </w:tc>
        <w:tc>
          <w:tcPr>
            <w:tcW w:w="511" w:type="dxa"/>
            <w:tcBorders>
              <w:top w:val="nil"/>
              <w:left w:val="nil"/>
              <w:bottom w:val="nil"/>
              <w:right w:val="nil"/>
            </w:tcBorders>
            <w:vAlign w:val="bottom"/>
          </w:tcPr>
          <w:p w:rsidR="00E655AC" w:rsidRPr="00E655AC" w:rsidRDefault="00E655AC" w:rsidP="00E655AC">
            <w:pPr>
              <w:spacing w:after="0" w:line="240" w:lineRule="auto"/>
              <w:ind w:left="57"/>
              <w:rPr>
                <w:rFonts w:ascii="Times New Roman" w:hAnsi="Times New Roman" w:cs="Times New Roman"/>
              </w:rPr>
            </w:pPr>
            <w:proofErr w:type="gramStart"/>
            <w:r w:rsidRPr="00E655AC">
              <w:rPr>
                <w:rFonts w:ascii="Times New Roman" w:hAnsi="Times New Roman" w:cs="Times New Roman"/>
              </w:rPr>
              <w:t>г</w:t>
            </w:r>
            <w:proofErr w:type="gramEnd"/>
            <w:r w:rsidRPr="00E655AC">
              <w:rPr>
                <w:rFonts w:ascii="Times New Roman" w:hAnsi="Times New Roman" w:cs="Times New Roman"/>
              </w:rPr>
              <w:t>.</w:t>
            </w:r>
          </w:p>
        </w:tc>
      </w:tr>
    </w:tbl>
    <w:p w:rsidR="00E655AC" w:rsidRDefault="00E655AC" w:rsidP="00E655AC">
      <w:pPr>
        <w:spacing w:after="0" w:line="240" w:lineRule="auto"/>
        <w:rPr>
          <w:rFonts w:ascii="Times New Roman" w:hAnsi="Times New Roman" w:cs="Times New Roman"/>
        </w:rPr>
      </w:pPr>
      <w:r w:rsidRPr="00E655AC">
        <w:rPr>
          <w:rFonts w:ascii="Times New Roman" w:hAnsi="Times New Roman" w:cs="Times New Roman"/>
        </w:rPr>
        <w:t>М.П.</w:t>
      </w:r>
    </w:p>
    <w:p w:rsidR="00E655AC" w:rsidRDefault="00E655AC" w:rsidP="00E655AC">
      <w:pPr>
        <w:spacing w:after="0" w:line="240" w:lineRule="auto"/>
        <w:rPr>
          <w:rFonts w:ascii="Times New Roman" w:hAnsi="Times New Roman" w:cs="Times New Roman"/>
        </w:rPr>
      </w:pPr>
    </w:p>
    <w:p w:rsidR="00E655AC" w:rsidRPr="00E655AC" w:rsidRDefault="00E655AC" w:rsidP="00E655AC">
      <w:pPr>
        <w:spacing w:after="0" w:line="240" w:lineRule="auto"/>
        <w:rPr>
          <w:rFonts w:ascii="Times New Roman" w:hAnsi="Times New Roman" w:cs="Times New Roman"/>
        </w:rPr>
      </w:pPr>
    </w:p>
    <w:p w:rsidR="00E655AC" w:rsidRPr="00E655AC" w:rsidRDefault="00E655AC" w:rsidP="00E655AC">
      <w:pPr>
        <w:spacing w:after="0"/>
        <w:ind w:firstLine="567"/>
        <w:jc w:val="both"/>
        <w:rPr>
          <w:rFonts w:ascii="Times New Roman" w:hAnsi="Times New Roman" w:cs="Times New Roman"/>
          <w:sz w:val="20"/>
          <w:szCs w:val="20"/>
        </w:rPr>
      </w:pPr>
      <w:r w:rsidRPr="00E655AC">
        <w:rPr>
          <w:rStyle w:val="aff5"/>
          <w:rFonts w:ascii="Times New Roman" w:hAnsi="Times New Roman"/>
          <w:sz w:val="20"/>
          <w:szCs w:val="20"/>
        </w:rPr>
        <w:t>1</w:t>
      </w:r>
      <w:r w:rsidRPr="00E655AC">
        <w:rPr>
          <w:rFonts w:ascii="Times New Roman" w:hAnsi="Times New Roman" w:cs="Times New Roman"/>
          <w:sz w:val="20"/>
          <w:szCs w:val="20"/>
        </w:rPr>
        <w:t> Указываются:</w:t>
      </w:r>
    </w:p>
    <w:p w:rsidR="00E655AC" w:rsidRPr="00E655AC" w:rsidRDefault="00E655AC" w:rsidP="00E655AC">
      <w:pPr>
        <w:spacing w:after="0"/>
        <w:ind w:firstLine="567"/>
        <w:jc w:val="both"/>
        <w:rPr>
          <w:rFonts w:ascii="Times New Roman" w:hAnsi="Times New Roman" w:cs="Times New Roman"/>
          <w:sz w:val="20"/>
          <w:szCs w:val="20"/>
        </w:rPr>
      </w:pPr>
      <w:r w:rsidRPr="00E655AC">
        <w:rPr>
          <w:rFonts w:ascii="Times New Roman" w:hAnsi="Times New Roman" w:cs="Times New Roman"/>
          <w:sz w:val="20"/>
          <w:szCs w:val="20"/>
        </w:rPr>
        <w:t>- фамилия, имя, отчество (если имеется) гражданина, если основанием для выдачи разрешения на ввод объекта в эксплуатацию является заявление физического лица;</w:t>
      </w:r>
    </w:p>
    <w:p w:rsidR="00E655AC" w:rsidRPr="00E655AC" w:rsidRDefault="00E655AC" w:rsidP="00E655AC">
      <w:pPr>
        <w:pStyle w:val="aff3"/>
        <w:ind w:firstLine="567"/>
        <w:jc w:val="both"/>
      </w:pPr>
      <w:r w:rsidRPr="00E655AC">
        <w:lastRenderedPageBreak/>
        <w:t>- полное наименование организации в соответствии со статьей 54 Гражданского кодекса Российской Федерации, если основанием для выдачи разрешения на ввод объекта в эксплуатацию является заявление юридического лица.</w:t>
      </w:r>
    </w:p>
    <w:p w:rsidR="00E655AC" w:rsidRPr="00E655AC" w:rsidRDefault="00E655AC" w:rsidP="00E655AC">
      <w:pPr>
        <w:pStyle w:val="aff3"/>
        <w:ind w:firstLine="567"/>
        <w:jc w:val="both"/>
      </w:pPr>
      <w:r w:rsidRPr="00E655AC">
        <w:rPr>
          <w:rStyle w:val="aff5"/>
        </w:rPr>
        <w:t>2</w:t>
      </w:r>
      <w:r w:rsidRPr="00E655AC">
        <w:t> Указывается дата подписания разрешения на ввод объекта в эксплуатацию.</w:t>
      </w:r>
    </w:p>
    <w:p w:rsidR="00E655AC" w:rsidRPr="00E655AC" w:rsidRDefault="00E655AC" w:rsidP="00E655AC">
      <w:pPr>
        <w:spacing w:after="0"/>
        <w:ind w:firstLine="567"/>
        <w:jc w:val="both"/>
        <w:rPr>
          <w:rFonts w:ascii="Times New Roman" w:hAnsi="Times New Roman" w:cs="Times New Roman"/>
          <w:sz w:val="20"/>
          <w:szCs w:val="20"/>
        </w:rPr>
      </w:pPr>
      <w:r w:rsidRPr="00E655AC">
        <w:rPr>
          <w:rStyle w:val="aff5"/>
          <w:rFonts w:ascii="Times New Roman" w:hAnsi="Times New Roman"/>
          <w:sz w:val="20"/>
          <w:szCs w:val="20"/>
        </w:rPr>
        <w:t>3</w:t>
      </w:r>
      <w:r w:rsidRPr="00E655AC">
        <w:rPr>
          <w:rFonts w:ascii="Times New Roman" w:hAnsi="Times New Roman" w:cs="Times New Roman"/>
          <w:sz w:val="20"/>
          <w:szCs w:val="20"/>
        </w:rPr>
        <w:t> Указывается номер разрешения на ввод объекта в эксплуатацию, присвоенный органом, осуществляющим выдачу разрешения на ввод объекта в эксплуатацию, который имеет структуру А-Б-В-Г, где:</w:t>
      </w:r>
    </w:p>
    <w:p w:rsidR="00E655AC" w:rsidRPr="00E655AC" w:rsidRDefault="00E655AC" w:rsidP="00E655AC">
      <w:pPr>
        <w:spacing w:after="0"/>
        <w:ind w:firstLine="567"/>
        <w:jc w:val="both"/>
        <w:rPr>
          <w:rFonts w:ascii="Times New Roman" w:hAnsi="Times New Roman" w:cs="Times New Roman"/>
          <w:sz w:val="20"/>
          <w:szCs w:val="20"/>
        </w:rPr>
      </w:pPr>
      <w:r w:rsidRPr="00E655AC">
        <w:rPr>
          <w:rFonts w:ascii="Times New Roman" w:hAnsi="Times New Roman" w:cs="Times New Roman"/>
          <w:sz w:val="20"/>
          <w:szCs w:val="20"/>
        </w:rPr>
        <w:t>А – номер субъекта Российской Федерации, на территории которого планируется к строительству (реконструкции) объект капитального строительства (двухзначный).</w:t>
      </w:r>
    </w:p>
    <w:p w:rsidR="00E655AC" w:rsidRPr="00E655AC" w:rsidRDefault="00E655AC" w:rsidP="00E655AC">
      <w:pPr>
        <w:spacing w:after="0"/>
        <w:ind w:firstLine="567"/>
        <w:jc w:val="both"/>
        <w:rPr>
          <w:rFonts w:ascii="Times New Roman" w:hAnsi="Times New Roman" w:cs="Times New Roman"/>
          <w:sz w:val="20"/>
          <w:szCs w:val="20"/>
        </w:rPr>
      </w:pPr>
      <w:r w:rsidRPr="00E655AC">
        <w:rPr>
          <w:rFonts w:ascii="Times New Roman" w:hAnsi="Times New Roman" w:cs="Times New Roman"/>
          <w:sz w:val="20"/>
          <w:szCs w:val="20"/>
        </w:rPr>
        <w:t>В случае</w:t>
      </w:r>
      <w:proofErr w:type="gramStart"/>
      <w:r w:rsidRPr="00E655AC">
        <w:rPr>
          <w:rFonts w:ascii="Times New Roman" w:hAnsi="Times New Roman" w:cs="Times New Roman"/>
          <w:sz w:val="20"/>
          <w:szCs w:val="20"/>
        </w:rPr>
        <w:t>,</w:t>
      </w:r>
      <w:proofErr w:type="gramEnd"/>
      <w:r w:rsidRPr="00E655AC">
        <w:rPr>
          <w:rFonts w:ascii="Times New Roman" w:hAnsi="Times New Roman" w:cs="Times New Roman"/>
          <w:sz w:val="20"/>
          <w:szCs w:val="20"/>
        </w:rPr>
        <w:t xml:space="preserve"> если объект расположен на территории двух и более субъектов Российской Федерации, указывается номер “00”;</w:t>
      </w:r>
    </w:p>
    <w:p w:rsidR="00E655AC" w:rsidRPr="00E655AC" w:rsidRDefault="00E655AC" w:rsidP="00E655AC">
      <w:pPr>
        <w:spacing w:after="0"/>
        <w:ind w:firstLine="567"/>
        <w:jc w:val="both"/>
        <w:rPr>
          <w:rFonts w:ascii="Times New Roman" w:hAnsi="Times New Roman" w:cs="Times New Roman"/>
          <w:sz w:val="20"/>
          <w:szCs w:val="20"/>
        </w:rPr>
      </w:pPr>
      <w:proofErr w:type="gramStart"/>
      <w:r w:rsidRPr="00E655AC">
        <w:rPr>
          <w:rFonts w:ascii="Times New Roman" w:hAnsi="Times New Roman" w:cs="Times New Roman"/>
          <w:sz w:val="20"/>
          <w:szCs w:val="20"/>
        </w:rPr>
        <w:t>Б</w:t>
      </w:r>
      <w:proofErr w:type="gramEnd"/>
      <w:r w:rsidRPr="00E655AC">
        <w:rPr>
          <w:rFonts w:ascii="Times New Roman" w:hAnsi="Times New Roman" w:cs="Times New Roman"/>
          <w:sz w:val="20"/>
          <w:szCs w:val="20"/>
        </w:rPr>
        <w:t> – регистрационный номер, присвоенный муниципальному образованию, на территории которого планируется к строительству (реконструкции) объект капитального строительства. В случае</w:t>
      </w:r>
      <w:proofErr w:type="gramStart"/>
      <w:r w:rsidRPr="00E655AC">
        <w:rPr>
          <w:rFonts w:ascii="Times New Roman" w:hAnsi="Times New Roman" w:cs="Times New Roman"/>
          <w:sz w:val="20"/>
          <w:szCs w:val="20"/>
        </w:rPr>
        <w:t>,</w:t>
      </w:r>
      <w:proofErr w:type="gramEnd"/>
      <w:r w:rsidRPr="00E655AC">
        <w:rPr>
          <w:rFonts w:ascii="Times New Roman" w:hAnsi="Times New Roman" w:cs="Times New Roman"/>
          <w:sz w:val="20"/>
          <w:szCs w:val="20"/>
        </w:rPr>
        <w:t xml:space="preserve"> если объект расположен на территории двух и более муниципальных образований, указывается номер “000”;</w:t>
      </w:r>
    </w:p>
    <w:p w:rsidR="00E655AC" w:rsidRPr="00E655AC" w:rsidRDefault="00E655AC" w:rsidP="00E655AC">
      <w:pPr>
        <w:spacing w:after="0"/>
        <w:ind w:firstLine="567"/>
        <w:jc w:val="both"/>
        <w:rPr>
          <w:rFonts w:ascii="Times New Roman" w:hAnsi="Times New Roman" w:cs="Times New Roman"/>
          <w:sz w:val="20"/>
          <w:szCs w:val="20"/>
        </w:rPr>
      </w:pPr>
      <w:r w:rsidRPr="00E655AC">
        <w:rPr>
          <w:rFonts w:ascii="Times New Roman" w:hAnsi="Times New Roman" w:cs="Times New Roman"/>
          <w:sz w:val="20"/>
          <w:szCs w:val="20"/>
        </w:rPr>
        <w:t>В – порядковый номер разрешения на строительство, присвоенный органом, осуществляющим выдачу разрешения на строительство;</w:t>
      </w:r>
    </w:p>
    <w:p w:rsidR="00E655AC" w:rsidRPr="00E655AC" w:rsidRDefault="00E655AC" w:rsidP="00E655AC">
      <w:pPr>
        <w:spacing w:after="0"/>
        <w:ind w:firstLine="567"/>
        <w:jc w:val="both"/>
        <w:rPr>
          <w:rFonts w:ascii="Times New Roman" w:hAnsi="Times New Roman" w:cs="Times New Roman"/>
          <w:sz w:val="20"/>
          <w:szCs w:val="20"/>
        </w:rPr>
      </w:pPr>
      <w:r w:rsidRPr="00E655AC">
        <w:rPr>
          <w:rFonts w:ascii="Times New Roman" w:hAnsi="Times New Roman" w:cs="Times New Roman"/>
          <w:sz w:val="20"/>
          <w:szCs w:val="20"/>
        </w:rPr>
        <w:t>Г – год выдачи разрешения на строительство (полностью).</w:t>
      </w:r>
    </w:p>
    <w:p w:rsidR="00E655AC" w:rsidRPr="00E655AC" w:rsidRDefault="00E655AC" w:rsidP="00E655AC">
      <w:pPr>
        <w:spacing w:after="0"/>
        <w:ind w:firstLine="567"/>
        <w:jc w:val="both"/>
        <w:rPr>
          <w:rFonts w:ascii="Times New Roman" w:hAnsi="Times New Roman" w:cs="Times New Roman"/>
          <w:sz w:val="20"/>
          <w:szCs w:val="20"/>
        </w:rPr>
      </w:pPr>
      <w:r w:rsidRPr="00E655AC">
        <w:rPr>
          <w:rFonts w:ascii="Times New Roman" w:hAnsi="Times New Roman" w:cs="Times New Roman"/>
          <w:sz w:val="20"/>
          <w:szCs w:val="20"/>
        </w:rPr>
        <w:t>Составные части номера отделяются друг от друга знаком “</w:t>
      </w:r>
      <w:proofErr w:type="gramStart"/>
      <w:r w:rsidRPr="00E655AC">
        <w:rPr>
          <w:rFonts w:ascii="Times New Roman" w:hAnsi="Times New Roman" w:cs="Times New Roman"/>
          <w:sz w:val="20"/>
          <w:szCs w:val="20"/>
        </w:rPr>
        <w:t>-”</w:t>
      </w:r>
      <w:proofErr w:type="gramEnd"/>
      <w:r w:rsidRPr="00E655AC">
        <w:rPr>
          <w:rFonts w:ascii="Times New Roman" w:hAnsi="Times New Roman" w:cs="Times New Roman"/>
          <w:sz w:val="20"/>
          <w:szCs w:val="20"/>
        </w:rPr>
        <w:t>. Цифровые индексы обозначаются арабскими цифрами.</w:t>
      </w:r>
    </w:p>
    <w:p w:rsidR="00E655AC" w:rsidRPr="00E655AC" w:rsidRDefault="00E655AC" w:rsidP="00E655AC">
      <w:pPr>
        <w:pStyle w:val="aff3"/>
        <w:ind w:firstLine="567"/>
        <w:jc w:val="both"/>
      </w:pPr>
      <w:r w:rsidRPr="00E655AC">
        <w:t>Для федеральных органов исполнительной власти и Государственной корпорации по атомной энергии “</w:t>
      </w:r>
      <w:proofErr w:type="spellStart"/>
      <w:r w:rsidRPr="00E655AC">
        <w:t>Росатом</w:t>
      </w:r>
      <w:proofErr w:type="spellEnd"/>
      <w:r w:rsidRPr="00E655AC">
        <w:t>” в конце номера может указываться условное обозначение такого органа, Государственной корпорации по атомной энергии “</w:t>
      </w:r>
      <w:proofErr w:type="spellStart"/>
      <w:r w:rsidRPr="00E655AC">
        <w:t>Росатом</w:t>
      </w:r>
      <w:proofErr w:type="spellEnd"/>
      <w:r w:rsidRPr="00E655AC">
        <w:t xml:space="preserve">”, </w:t>
      </w:r>
      <w:proofErr w:type="gramStart"/>
      <w:r w:rsidRPr="00E655AC">
        <w:t>определяемый</w:t>
      </w:r>
      <w:proofErr w:type="gramEnd"/>
      <w:r w:rsidRPr="00E655AC">
        <w:t xml:space="preserve"> ими самостоятельно.</w:t>
      </w:r>
    </w:p>
    <w:p w:rsidR="00E655AC" w:rsidRPr="00E655AC" w:rsidRDefault="00E655AC" w:rsidP="00E655AC">
      <w:pPr>
        <w:pStyle w:val="aff3"/>
        <w:ind w:firstLine="567"/>
        <w:jc w:val="both"/>
      </w:pPr>
      <w:r w:rsidRPr="00E655AC">
        <w:rPr>
          <w:rStyle w:val="aff5"/>
        </w:rPr>
        <w:t>4</w:t>
      </w:r>
      <w:r w:rsidRPr="00E655AC">
        <w:t> </w:t>
      </w:r>
      <w:proofErr w:type="gramStart"/>
      <w:r w:rsidRPr="00E655AC">
        <w:t>Оставляется один из перечисленных видов объектов, на который оформляется разрешение на ввод объекта в эксплуатацию, остальные виды объектов зачеркиваются.</w:t>
      </w:r>
      <w:proofErr w:type="gramEnd"/>
    </w:p>
    <w:p w:rsidR="00E655AC" w:rsidRPr="00E655AC" w:rsidRDefault="00E655AC" w:rsidP="00E655AC">
      <w:pPr>
        <w:spacing w:after="0"/>
        <w:ind w:firstLine="567"/>
        <w:jc w:val="both"/>
        <w:rPr>
          <w:rFonts w:ascii="Times New Roman" w:hAnsi="Times New Roman" w:cs="Times New Roman"/>
          <w:sz w:val="20"/>
          <w:szCs w:val="20"/>
        </w:rPr>
      </w:pPr>
      <w:r w:rsidRPr="00E655AC">
        <w:rPr>
          <w:rStyle w:val="aff5"/>
          <w:rFonts w:ascii="Times New Roman" w:hAnsi="Times New Roman"/>
          <w:sz w:val="20"/>
          <w:szCs w:val="20"/>
        </w:rPr>
        <w:t>5</w:t>
      </w:r>
      <w:r w:rsidRPr="00E655AC">
        <w:rPr>
          <w:rFonts w:ascii="Times New Roman" w:hAnsi="Times New Roman" w:cs="Times New Roman"/>
          <w:sz w:val="20"/>
          <w:szCs w:val="20"/>
        </w:rPr>
        <w:t xml:space="preserve"> В случае выдачи разрешения на ввод объектов использования атомной энергии в эксплуатацию указываются данные (дата, номер) лицензии на </w:t>
      </w:r>
      <w:proofErr w:type="gramStart"/>
      <w:r w:rsidRPr="00E655AC">
        <w:rPr>
          <w:rFonts w:ascii="Times New Roman" w:hAnsi="Times New Roman" w:cs="Times New Roman"/>
          <w:sz w:val="20"/>
          <w:szCs w:val="20"/>
        </w:rPr>
        <w:t>право ведения</w:t>
      </w:r>
      <w:proofErr w:type="gramEnd"/>
      <w:r w:rsidRPr="00E655AC">
        <w:rPr>
          <w:rFonts w:ascii="Times New Roman" w:hAnsi="Times New Roman" w:cs="Times New Roman"/>
          <w:sz w:val="20"/>
          <w:szCs w:val="20"/>
        </w:rPr>
        <w:t xml:space="preserve"> работ в области использования атомной энергии, включающие право эксплуатации объекта использования атомной энергии.</w:t>
      </w:r>
    </w:p>
    <w:p w:rsidR="00E655AC" w:rsidRPr="00E655AC" w:rsidRDefault="00E655AC" w:rsidP="00E655AC">
      <w:pPr>
        <w:spacing w:after="0"/>
        <w:ind w:firstLine="567"/>
        <w:jc w:val="both"/>
        <w:rPr>
          <w:rFonts w:ascii="Times New Roman" w:hAnsi="Times New Roman" w:cs="Times New Roman"/>
          <w:sz w:val="20"/>
          <w:szCs w:val="20"/>
        </w:rPr>
      </w:pPr>
      <w:r w:rsidRPr="00E655AC">
        <w:rPr>
          <w:rFonts w:ascii="Times New Roman" w:hAnsi="Times New Roman" w:cs="Times New Roman"/>
          <w:sz w:val="20"/>
          <w:szCs w:val="20"/>
        </w:rPr>
        <w:t>Разрешение на ввод в эксплуатацию этапа строительства выдается в случае, если ранее было выдано разрешение на строительство этапа строительства объекта капитального строительства.</w:t>
      </w:r>
    </w:p>
    <w:p w:rsidR="00E655AC" w:rsidRPr="00E655AC" w:rsidRDefault="00E655AC" w:rsidP="00E655AC">
      <w:pPr>
        <w:pStyle w:val="aff3"/>
        <w:ind w:firstLine="567"/>
        <w:jc w:val="both"/>
      </w:pPr>
      <w:r w:rsidRPr="00E655AC">
        <w:t>Кадастровый номер указывается в отношении учтенного в государственном кадастре недвижимости реконструируемого объекта.</w:t>
      </w:r>
    </w:p>
    <w:p w:rsidR="00E655AC" w:rsidRPr="00E655AC" w:rsidRDefault="00E655AC" w:rsidP="00E655AC">
      <w:pPr>
        <w:pStyle w:val="aff3"/>
        <w:ind w:firstLine="567"/>
        <w:jc w:val="both"/>
      </w:pPr>
      <w:r w:rsidRPr="00E655AC">
        <w:rPr>
          <w:rStyle w:val="aff5"/>
        </w:rPr>
        <w:t>6</w:t>
      </w:r>
      <w:r w:rsidRPr="00E655AC">
        <w:t> Указывается адрес объекта капитального строительства, а при наличии – адрес объекта капитального строительства в соответствии с государственным адресным реестром с указанием реквизитов документов о присвоении, об изменении адреса; для линейных объектов – указывается адрес, состоящий из наименований субъекта Российской Федерации и муниципального образования.</w:t>
      </w:r>
    </w:p>
    <w:p w:rsidR="00E655AC" w:rsidRPr="00E655AC" w:rsidRDefault="00E655AC" w:rsidP="00E655AC">
      <w:pPr>
        <w:pStyle w:val="aff3"/>
        <w:ind w:firstLine="567"/>
        <w:jc w:val="both"/>
      </w:pPr>
      <w:r w:rsidRPr="00E655AC">
        <w:rPr>
          <w:rStyle w:val="aff5"/>
        </w:rPr>
        <w:t>7</w:t>
      </w:r>
      <w:r w:rsidRPr="00E655AC">
        <w:t> </w:t>
      </w:r>
      <w:proofErr w:type="gramStart"/>
      <w:r w:rsidRPr="00E655AC">
        <w:t>Указывается кадастровый номер земельного участка (земельных участков), на котором (которых), над или под которым (которыми) расположено здание, сооружение.</w:t>
      </w:r>
      <w:proofErr w:type="gramEnd"/>
    </w:p>
    <w:p w:rsidR="00E655AC" w:rsidRPr="00E655AC" w:rsidRDefault="00E655AC" w:rsidP="00E655AC">
      <w:pPr>
        <w:pStyle w:val="aff3"/>
        <w:ind w:firstLine="567"/>
        <w:jc w:val="both"/>
      </w:pPr>
      <w:r w:rsidRPr="00E655AC">
        <w:rPr>
          <w:rStyle w:val="aff5"/>
        </w:rPr>
        <w:t>8</w:t>
      </w:r>
      <w:r w:rsidRPr="00E655AC">
        <w:t> Указывается только в отношении объектов капитального строительства, разрешение на строительство которых выдано до вступления в силу постановления Правительства Российской Федерации от 19.11.2014 № 1221 “Об утверждении Правил присвоения, изменения и аннулирования адресов” (Собрание законодательства Российской Федерации, 2014, № 48, ст. 6861).</w:t>
      </w:r>
    </w:p>
    <w:p w:rsidR="00E655AC" w:rsidRPr="00E655AC" w:rsidRDefault="00E655AC" w:rsidP="00E655AC">
      <w:pPr>
        <w:pStyle w:val="aff3"/>
        <w:ind w:firstLine="567"/>
        <w:jc w:val="both"/>
      </w:pPr>
      <w:r w:rsidRPr="00E655AC">
        <w:rPr>
          <w:rStyle w:val="aff5"/>
        </w:rPr>
        <w:t>9</w:t>
      </w:r>
      <w:r w:rsidRPr="00E655AC">
        <w:t> Указываются реквизиты (дата, номер) разрешения на строительство в соответствии со сведениями, содержащимися в информационных системах обеспечения градостроительной деятельности.</w:t>
      </w:r>
    </w:p>
    <w:p w:rsidR="00E655AC" w:rsidRPr="00E655AC" w:rsidRDefault="00E655AC" w:rsidP="00E655AC">
      <w:pPr>
        <w:spacing w:after="0"/>
        <w:ind w:firstLine="567"/>
        <w:jc w:val="both"/>
        <w:rPr>
          <w:rFonts w:ascii="Times New Roman" w:hAnsi="Times New Roman" w:cs="Times New Roman"/>
          <w:sz w:val="20"/>
          <w:szCs w:val="20"/>
        </w:rPr>
      </w:pPr>
      <w:r w:rsidRPr="00E655AC">
        <w:rPr>
          <w:rStyle w:val="aff5"/>
          <w:rFonts w:ascii="Times New Roman" w:hAnsi="Times New Roman"/>
          <w:sz w:val="20"/>
          <w:szCs w:val="20"/>
        </w:rPr>
        <w:t>10</w:t>
      </w:r>
      <w:r w:rsidRPr="00E655AC">
        <w:rPr>
          <w:rFonts w:ascii="Times New Roman" w:hAnsi="Times New Roman" w:cs="Times New Roman"/>
          <w:sz w:val="20"/>
          <w:szCs w:val="20"/>
        </w:rPr>
        <w:t> Сведения об объекте капитального строительства (в отношении линейных объектов допускается заполнение не всех граф раздела).</w:t>
      </w:r>
    </w:p>
    <w:p w:rsidR="00E655AC" w:rsidRPr="00E655AC" w:rsidRDefault="00E655AC" w:rsidP="00E655AC">
      <w:pPr>
        <w:spacing w:after="0"/>
        <w:ind w:firstLine="567"/>
        <w:jc w:val="both"/>
        <w:rPr>
          <w:rFonts w:ascii="Times New Roman" w:hAnsi="Times New Roman" w:cs="Times New Roman"/>
          <w:sz w:val="20"/>
          <w:szCs w:val="20"/>
        </w:rPr>
      </w:pPr>
      <w:r w:rsidRPr="00E655AC">
        <w:rPr>
          <w:rFonts w:ascii="Times New Roman" w:hAnsi="Times New Roman" w:cs="Times New Roman"/>
          <w:sz w:val="20"/>
          <w:szCs w:val="20"/>
        </w:rPr>
        <w:t>В столбце “Наименование показателя” указываются показатели объекта капитального строительства;</w:t>
      </w:r>
    </w:p>
    <w:p w:rsidR="00E655AC" w:rsidRPr="00E655AC" w:rsidRDefault="00E655AC" w:rsidP="00E655AC">
      <w:pPr>
        <w:spacing w:after="0"/>
        <w:ind w:firstLine="567"/>
        <w:jc w:val="both"/>
        <w:rPr>
          <w:rFonts w:ascii="Times New Roman" w:hAnsi="Times New Roman" w:cs="Times New Roman"/>
          <w:sz w:val="20"/>
          <w:szCs w:val="20"/>
        </w:rPr>
      </w:pPr>
      <w:r w:rsidRPr="00E655AC">
        <w:rPr>
          <w:rFonts w:ascii="Times New Roman" w:hAnsi="Times New Roman" w:cs="Times New Roman"/>
          <w:sz w:val="20"/>
          <w:szCs w:val="20"/>
        </w:rPr>
        <w:t>в столбце “Единица измерения” указываются единицы измерения;</w:t>
      </w:r>
    </w:p>
    <w:p w:rsidR="00E655AC" w:rsidRPr="00E655AC" w:rsidRDefault="00E655AC" w:rsidP="00E655AC">
      <w:pPr>
        <w:spacing w:after="0"/>
        <w:ind w:firstLine="567"/>
        <w:jc w:val="both"/>
        <w:rPr>
          <w:rFonts w:ascii="Times New Roman" w:hAnsi="Times New Roman" w:cs="Times New Roman"/>
          <w:sz w:val="20"/>
          <w:szCs w:val="20"/>
        </w:rPr>
      </w:pPr>
      <w:r w:rsidRPr="00E655AC">
        <w:rPr>
          <w:rFonts w:ascii="Times New Roman" w:hAnsi="Times New Roman" w:cs="Times New Roman"/>
          <w:sz w:val="20"/>
          <w:szCs w:val="20"/>
        </w:rPr>
        <w:t>в столбце “По проекту” указывается показатель в определенных единицах измерения, соответствующих проектной документации;</w:t>
      </w:r>
    </w:p>
    <w:p w:rsidR="00E655AC" w:rsidRPr="00E655AC" w:rsidRDefault="00E655AC" w:rsidP="00E655AC">
      <w:pPr>
        <w:pStyle w:val="aff3"/>
        <w:ind w:firstLine="567"/>
        <w:jc w:val="both"/>
      </w:pPr>
      <w:r w:rsidRPr="00E655AC">
        <w:t>в столбце “Фактически” указывается фактический показатель в определенных единицах измерения, соответствующих проектной документации.</w:t>
      </w:r>
    </w:p>
    <w:p w:rsidR="00E655AC" w:rsidRPr="00E655AC" w:rsidRDefault="00E655AC" w:rsidP="00E655AC">
      <w:pPr>
        <w:pStyle w:val="aff3"/>
        <w:ind w:firstLine="567"/>
        <w:jc w:val="both"/>
      </w:pPr>
      <w:r w:rsidRPr="00E655AC">
        <w:rPr>
          <w:rStyle w:val="aff5"/>
        </w:rPr>
        <w:t>11</w:t>
      </w:r>
      <w:r w:rsidRPr="00E655AC">
        <w:t> Количество вводимых в соответствии с решением в эксплуатацию зданий, сооружений должно соответствовать количеству технических планов, сведения о которых приведены в строке “Разрешение на ввод объекта в эксплуатацию недействительно без технического плана”.</w:t>
      </w:r>
    </w:p>
    <w:p w:rsidR="00E655AC" w:rsidRPr="00E655AC" w:rsidRDefault="00E655AC" w:rsidP="00E655AC">
      <w:pPr>
        <w:pStyle w:val="aff3"/>
        <w:ind w:firstLine="567"/>
        <w:jc w:val="both"/>
      </w:pPr>
      <w:r w:rsidRPr="00E655AC">
        <w:rPr>
          <w:rStyle w:val="aff5"/>
        </w:rPr>
        <w:t>12</w:t>
      </w:r>
      <w:r w:rsidRPr="00E655AC">
        <w:t> Указываются дополнительные характеристики объекта капитального строительства, объекта культурного наследия, если при проведении работ по сохранению объекта культурного наследия затрагиваются конструктивные и другие характеристики надежности и безопасности такого объекта, необходимые для осуществления государственного кадастрового учета.</w:t>
      </w:r>
    </w:p>
    <w:p w:rsidR="00E655AC" w:rsidRPr="00E655AC" w:rsidRDefault="00E655AC" w:rsidP="00E655AC">
      <w:pPr>
        <w:pStyle w:val="aff3"/>
        <w:ind w:firstLine="567"/>
        <w:jc w:val="both"/>
      </w:pPr>
      <w:r w:rsidRPr="00E655AC">
        <w:rPr>
          <w:rStyle w:val="aff5"/>
        </w:rPr>
        <w:t>13</w:t>
      </w:r>
      <w:r w:rsidRPr="00E655AC">
        <w:t> В отношении линейных объектов допускается заполнение не всех граф раздела.</w:t>
      </w:r>
    </w:p>
    <w:p w:rsidR="00E655AC" w:rsidRPr="00E655AC" w:rsidRDefault="00E655AC" w:rsidP="00E655AC">
      <w:pPr>
        <w:spacing w:after="0"/>
        <w:ind w:firstLine="567"/>
        <w:jc w:val="both"/>
        <w:rPr>
          <w:rFonts w:ascii="Times New Roman" w:hAnsi="Times New Roman" w:cs="Times New Roman"/>
          <w:sz w:val="20"/>
          <w:szCs w:val="20"/>
        </w:rPr>
      </w:pPr>
      <w:r w:rsidRPr="00E655AC">
        <w:rPr>
          <w:rStyle w:val="aff5"/>
          <w:rFonts w:ascii="Times New Roman" w:hAnsi="Times New Roman"/>
          <w:sz w:val="20"/>
          <w:szCs w:val="20"/>
        </w:rPr>
        <w:lastRenderedPageBreak/>
        <w:t>14</w:t>
      </w:r>
      <w:r w:rsidRPr="00E655AC">
        <w:rPr>
          <w:rFonts w:ascii="Times New Roman" w:hAnsi="Times New Roman" w:cs="Times New Roman"/>
          <w:sz w:val="20"/>
          <w:szCs w:val="20"/>
        </w:rPr>
        <w:t> Указывается:</w:t>
      </w:r>
    </w:p>
    <w:p w:rsidR="00E655AC" w:rsidRPr="00E655AC" w:rsidRDefault="00E655AC" w:rsidP="00E655AC">
      <w:pPr>
        <w:spacing w:after="0"/>
        <w:ind w:firstLine="567"/>
        <w:jc w:val="both"/>
        <w:rPr>
          <w:rFonts w:ascii="Times New Roman" w:hAnsi="Times New Roman" w:cs="Times New Roman"/>
          <w:sz w:val="20"/>
          <w:szCs w:val="20"/>
        </w:rPr>
      </w:pPr>
      <w:r w:rsidRPr="00E655AC">
        <w:rPr>
          <w:rFonts w:ascii="Times New Roman" w:hAnsi="Times New Roman" w:cs="Times New Roman"/>
          <w:sz w:val="20"/>
          <w:szCs w:val="20"/>
        </w:rPr>
        <w:t>дата подготовки технического плана;</w:t>
      </w:r>
    </w:p>
    <w:p w:rsidR="00E655AC" w:rsidRPr="00E655AC" w:rsidRDefault="00E655AC" w:rsidP="00E655AC">
      <w:pPr>
        <w:spacing w:after="0"/>
        <w:ind w:firstLine="567"/>
        <w:jc w:val="both"/>
        <w:rPr>
          <w:rFonts w:ascii="Times New Roman" w:hAnsi="Times New Roman" w:cs="Times New Roman"/>
          <w:sz w:val="20"/>
          <w:szCs w:val="20"/>
        </w:rPr>
      </w:pPr>
      <w:r w:rsidRPr="00E655AC">
        <w:rPr>
          <w:rFonts w:ascii="Times New Roman" w:hAnsi="Times New Roman" w:cs="Times New Roman"/>
          <w:sz w:val="20"/>
          <w:szCs w:val="20"/>
        </w:rPr>
        <w:t>фамилия, имя, отчество (при наличии) кадастрового инженера, его подготовившего;</w:t>
      </w:r>
    </w:p>
    <w:p w:rsidR="00E655AC" w:rsidRPr="00E655AC" w:rsidRDefault="00E655AC" w:rsidP="00E655AC">
      <w:pPr>
        <w:spacing w:after="0"/>
        <w:ind w:firstLine="567"/>
        <w:jc w:val="both"/>
        <w:rPr>
          <w:rFonts w:ascii="Times New Roman" w:hAnsi="Times New Roman" w:cs="Times New Roman"/>
          <w:sz w:val="20"/>
          <w:szCs w:val="20"/>
        </w:rPr>
      </w:pPr>
      <w:r w:rsidRPr="00E655AC">
        <w:rPr>
          <w:rFonts w:ascii="Times New Roman" w:hAnsi="Times New Roman" w:cs="Times New Roman"/>
          <w:sz w:val="20"/>
          <w:szCs w:val="20"/>
        </w:rPr>
        <w:t>номер, дата выдачи квалификационного аттестата кадастрового инженера, орган исполнительной власти субъектов Российской Федерации, выдавший квалификационный аттестат, дата внесения сведений о кадастровом инженере в государственный реестр кадастровых инженеров.</w:t>
      </w:r>
    </w:p>
    <w:p w:rsidR="00E655AC" w:rsidRPr="00E655AC" w:rsidRDefault="00E655AC" w:rsidP="00E655AC">
      <w:pPr>
        <w:pStyle w:val="aff3"/>
        <w:ind w:firstLine="567"/>
        <w:jc w:val="both"/>
      </w:pPr>
      <w:r w:rsidRPr="00E655AC">
        <w:t>В случае принятия решения о вводе в эксплуатацию нескольких зданий, сооружений приводятся сведения обо всех технических планах созданных зданий, сооружений.</w:t>
      </w:r>
    </w:p>
    <w:p w:rsidR="00E655AC" w:rsidRPr="00E655AC" w:rsidRDefault="00E655AC" w:rsidP="00E655AC">
      <w:pPr>
        <w:spacing w:after="0"/>
        <w:rPr>
          <w:rFonts w:ascii="Times New Roman" w:hAnsi="Times New Roman" w:cs="Times New Roman"/>
          <w:sz w:val="20"/>
          <w:szCs w:val="20"/>
        </w:rPr>
      </w:pPr>
    </w:p>
    <w:p w:rsidR="00E655AC" w:rsidRPr="00E655AC" w:rsidRDefault="00E655AC" w:rsidP="00E655AC">
      <w:pPr>
        <w:spacing w:after="0"/>
        <w:jc w:val="right"/>
        <w:rPr>
          <w:rFonts w:ascii="Times New Roman" w:hAnsi="Times New Roman" w:cs="Times New Roman"/>
          <w:color w:val="000000" w:themeColor="text1"/>
          <w:sz w:val="20"/>
          <w:szCs w:val="20"/>
        </w:rPr>
      </w:pPr>
    </w:p>
    <w:p w:rsidR="00E655AC" w:rsidRPr="00E655AC" w:rsidRDefault="00E655AC" w:rsidP="00E655AC">
      <w:pPr>
        <w:spacing w:after="0"/>
        <w:jc w:val="right"/>
        <w:rPr>
          <w:rFonts w:ascii="Times New Roman" w:hAnsi="Times New Roman" w:cs="Times New Roman"/>
          <w:color w:val="000000" w:themeColor="text1"/>
          <w:sz w:val="20"/>
          <w:szCs w:val="20"/>
        </w:rPr>
      </w:pPr>
    </w:p>
    <w:p w:rsidR="00E655AC" w:rsidRPr="00E655AC" w:rsidRDefault="00E655AC" w:rsidP="00E655AC">
      <w:pPr>
        <w:spacing w:after="0"/>
        <w:jc w:val="right"/>
        <w:rPr>
          <w:rFonts w:ascii="Times New Roman" w:hAnsi="Times New Roman" w:cs="Times New Roman"/>
          <w:color w:val="000000" w:themeColor="text1"/>
          <w:sz w:val="20"/>
          <w:szCs w:val="20"/>
        </w:rPr>
      </w:pPr>
    </w:p>
    <w:p w:rsidR="00E655AC" w:rsidRPr="00E655AC" w:rsidRDefault="00E655AC" w:rsidP="00E655AC">
      <w:pPr>
        <w:spacing w:after="0"/>
        <w:jc w:val="right"/>
        <w:rPr>
          <w:rFonts w:ascii="Times New Roman" w:hAnsi="Times New Roman" w:cs="Times New Roman"/>
          <w:color w:val="000000" w:themeColor="text1"/>
          <w:sz w:val="20"/>
          <w:szCs w:val="20"/>
        </w:rPr>
      </w:pPr>
    </w:p>
    <w:p w:rsidR="00E655AC" w:rsidRPr="00E655AC" w:rsidRDefault="00E655AC" w:rsidP="00E655AC">
      <w:pPr>
        <w:spacing w:after="0"/>
        <w:jc w:val="right"/>
        <w:rPr>
          <w:rFonts w:ascii="Times New Roman" w:hAnsi="Times New Roman" w:cs="Times New Roman"/>
          <w:color w:val="000000" w:themeColor="text1"/>
          <w:sz w:val="20"/>
          <w:szCs w:val="20"/>
        </w:rPr>
      </w:pPr>
    </w:p>
    <w:p w:rsidR="00E655AC" w:rsidRPr="00E655AC" w:rsidRDefault="00E655AC" w:rsidP="00C764A5">
      <w:pPr>
        <w:jc w:val="right"/>
        <w:rPr>
          <w:rFonts w:ascii="Times New Roman" w:hAnsi="Times New Roman" w:cs="Times New Roman"/>
          <w:color w:val="000000" w:themeColor="text1"/>
          <w:sz w:val="20"/>
          <w:szCs w:val="20"/>
        </w:rPr>
      </w:pPr>
    </w:p>
    <w:p w:rsidR="00E655AC" w:rsidRPr="00E655AC" w:rsidRDefault="00E655AC" w:rsidP="00C764A5">
      <w:pPr>
        <w:jc w:val="right"/>
        <w:rPr>
          <w:rFonts w:ascii="Times New Roman" w:hAnsi="Times New Roman" w:cs="Times New Roman"/>
          <w:color w:val="000000" w:themeColor="text1"/>
          <w:sz w:val="20"/>
          <w:szCs w:val="20"/>
        </w:rPr>
      </w:pPr>
    </w:p>
    <w:p w:rsidR="00E655AC" w:rsidRPr="00E655AC" w:rsidRDefault="00E655AC" w:rsidP="00C764A5">
      <w:pPr>
        <w:jc w:val="right"/>
        <w:rPr>
          <w:rFonts w:ascii="Times New Roman" w:hAnsi="Times New Roman" w:cs="Times New Roman"/>
          <w:color w:val="000000" w:themeColor="text1"/>
          <w:sz w:val="20"/>
          <w:szCs w:val="20"/>
        </w:rPr>
      </w:pPr>
    </w:p>
    <w:p w:rsidR="00E655AC" w:rsidRPr="00E655AC" w:rsidRDefault="00E655AC" w:rsidP="00C764A5">
      <w:pPr>
        <w:jc w:val="right"/>
        <w:rPr>
          <w:rFonts w:ascii="Times New Roman" w:hAnsi="Times New Roman" w:cs="Times New Roman"/>
          <w:color w:val="000000" w:themeColor="text1"/>
          <w:sz w:val="20"/>
          <w:szCs w:val="20"/>
        </w:rPr>
      </w:pPr>
    </w:p>
    <w:p w:rsidR="00E655AC" w:rsidRPr="00E655AC" w:rsidRDefault="00E655AC" w:rsidP="00C764A5">
      <w:pPr>
        <w:jc w:val="right"/>
        <w:rPr>
          <w:rFonts w:ascii="Times New Roman" w:hAnsi="Times New Roman" w:cs="Times New Roman"/>
          <w:color w:val="000000" w:themeColor="text1"/>
          <w:sz w:val="20"/>
          <w:szCs w:val="20"/>
        </w:rPr>
      </w:pPr>
    </w:p>
    <w:p w:rsidR="00E655AC" w:rsidRPr="00E655AC" w:rsidRDefault="00E655AC" w:rsidP="00C764A5">
      <w:pPr>
        <w:jc w:val="right"/>
        <w:rPr>
          <w:rFonts w:ascii="Times New Roman" w:hAnsi="Times New Roman" w:cs="Times New Roman"/>
          <w:color w:val="000000" w:themeColor="text1"/>
          <w:sz w:val="20"/>
          <w:szCs w:val="20"/>
        </w:rPr>
      </w:pPr>
    </w:p>
    <w:p w:rsidR="00E655AC" w:rsidRPr="00E655AC" w:rsidRDefault="00E655AC" w:rsidP="00C764A5">
      <w:pPr>
        <w:jc w:val="right"/>
        <w:rPr>
          <w:rFonts w:ascii="Times New Roman" w:hAnsi="Times New Roman" w:cs="Times New Roman"/>
          <w:color w:val="000000" w:themeColor="text1"/>
          <w:sz w:val="20"/>
          <w:szCs w:val="20"/>
        </w:rPr>
      </w:pPr>
    </w:p>
    <w:p w:rsidR="00E655AC" w:rsidRPr="00E655AC" w:rsidRDefault="00E655AC" w:rsidP="00C764A5">
      <w:pPr>
        <w:jc w:val="right"/>
        <w:rPr>
          <w:rFonts w:ascii="Times New Roman" w:hAnsi="Times New Roman" w:cs="Times New Roman"/>
          <w:color w:val="000000" w:themeColor="text1"/>
          <w:sz w:val="20"/>
          <w:szCs w:val="20"/>
        </w:rPr>
      </w:pPr>
    </w:p>
    <w:p w:rsidR="00E655AC" w:rsidRPr="00E655AC" w:rsidRDefault="00E655AC" w:rsidP="00C764A5">
      <w:pPr>
        <w:jc w:val="right"/>
        <w:rPr>
          <w:rFonts w:ascii="Times New Roman" w:hAnsi="Times New Roman" w:cs="Times New Roman"/>
          <w:color w:val="000000" w:themeColor="text1"/>
          <w:sz w:val="20"/>
          <w:szCs w:val="20"/>
        </w:rPr>
      </w:pPr>
    </w:p>
    <w:p w:rsidR="00B9232C" w:rsidRDefault="00B9232C">
      <w:pP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br w:type="page"/>
      </w:r>
    </w:p>
    <w:p w:rsidR="00367BF1" w:rsidRPr="00B9232C" w:rsidRDefault="00EE6999" w:rsidP="00EE6999">
      <w:pPr>
        <w:spacing w:after="0"/>
        <w:ind w:firstLine="709"/>
        <w:rPr>
          <w:rFonts w:ascii="Times New Roman" w:hAnsi="Times New Roman" w:cs="Times New Roman"/>
          <w:bCs/>
          <w:sz w:val="24"/>
          <w:szCs w:val="28"/>
        </w:rPr>
      </w:pPr>
      <w:r>
        <w:rPr>
          <w:rFonts w:ascii="Times New Roman" w:hAnsi="Times New Roman" w:cs="Times New Roman"/>
          <w:bCs/>
          <w:sz w:val="24"/>
          <w:szCs w:val="28"/>
        </w:rPr>
        <w:lastRenderedPageBreak/>
        <w:t xml:space="preserve">                                                          </w:t>
      </w:r>
      <w:r w:rsidR="00367BF1" w:rsidRPr="00B9232C">
        <w:rPr>
          <w:rFonts w:ascii="Times New Roman" w:hAnsi="Times New Roman" w:cs="Times New Roman"/>
          <w:bCs/>
          <w:sz w:val="24"/>
          <w:szCs w:val="28"/>
        </w:rPr>
        <w:t xml:space="preserve">Приложение № </w:t>
      </w:r>
      <w:r w:rsidR="006718AE" w:rsidRPr="00B9232C">
        <w:rPr>
          <w:rFonts w:ascii="Times New Roman" w:hAnsi="Times New Roman" w:cs="Times New Roman"/>
          <w:bCs/>
          <w:sz w:val="24"/>
          <w:szCs w:val="28"/>
        </w:rPr>
        <w:t>8</w:t>
      </w:r>
    </w:p>
    <w:tbl>
      <w:tblPr>
        <w:tblW w:w="9606" w:type="dxa"/>
        <w:tblLook w:val="04A0" w:firstRow="1" w:lastRow="0" w:firstColumn="1" w:lastColumn="0" w:noHBand="0" w:noVBand="1"/>
      </w:tblPr>
      <w:tblGrid>
        <w:gridCol w:w="4219"/>
        <w:gridCol w:w="5387"/>
      </w:tblGrid>
      <w:tr w:rsidR="00B9232C" w:rsidTr="00B9232C">
        <w:trPr>
          <w:trHeight w:val="1662"/>
        </w:trPr>
        <w:tc>
          <w:tcPr>
            <w:tcW w:w="4219" w:type="dxa"/>
          </w:tcPr>
          <w:p w:rsidR="00B9232C" w:rsidRPr="00B9232C" w:rsidRDefault="00B9232C" w:rsidP="00EE6999">
            <w:pPr>
              <w:keepNext/>
              <w:tabs>
                <w:tab w:val="left" w:pos="540"/>
                <w:tab w:val="center" w:pos="2694"/>
              </w:tabs>
              <w:spacing w:after="0"/>
              <w:outlineLvl w:val="4"/>
              <w:rPr>
                <w:rFonts w:ascii="Times New Roman" w:hAnsi="Times New Roman" w:cs="Times New Roman"/>
                <w:noProof/>
                <w:sz w:val="28"/>
                <w:szCs w:val="28"/>
              </w:rPr>
            </w:pPr>
          </w:p>
        </w:tc>
        <w:tc>
          <w:tcPr>
            <w:tcW w:w="5387" w:type="dxa"/>
          </w:tcPr>
          <w:p w:rsidR="00B9232C" w:rsidRPr="00B9232C" w:rsidRDefault="00B9232C" w:rsidP="00EE6999">
            <w:pPr>
              <w:ind w:right="-144"/>
              <w:rPr>
                <w:rFonts w:ascii="Times New Roman" w:eastAsia="Times New Roman" w:hAnsi="Times New Roman" w:cs="Times New Roman"/>
                <w:bCs/>
                <w:sz w:val="28"/>
                <w:szCs w:val="28"/>
              </w:rPr>
            </w:pPr>
            <w:r w:rsidRPr="00B9232C">
              <w:rPr>
                <w:rFonts w:ascii="Times New Roman" w:eastAsia="Times New Roman" w:hAnsi="Times New Roman" w:cs="Times New Roman"/>
                <w:bCs/>
                <w:sz w:val="20"/>
                <w:szCs w:val="28"/>
              </w:rPr>
              <w:t>к Административному регламенту предоставления Министерством строительства Камчатского края государственной услуги по выдаче разрешений на строительство и  ввод объектов в эксплуатацию, в пределах полномочий, установленных Градостроительным кодексом Российской Федерации</w:t>
            </w:r>
          </w:p>
        </w:tc>
      </w:tr>
      <w:tr w:rsidR="00C65E3C" w:rsidRPr="00534D59" w:rsidTr="00B9232C">
        <w:trPr>
          <w:trHeight w:val="3557"/>
        </w:trPr>
        <w:tc>
          <w:tcPr>
            <w:tcW w:w="4219" w:type="dxa"/>
          </w:tcPr>
          <w:p w:rsidR="00C65E3C" w:rsidRPr="00FD190C" w:rsidRDefault="00C65E3C" w:rsidP="00BF76B0">
            <w:pPr>
              <w:keepNext/>
              <w:tabs>
                <w:tab w:val="left" w:pos="540"/>
                <w:tab w:val="center" w:pos="2694"/>
              </w:tabs>
              <w:spacing w:after="0"/>
              <w:jc w:val="center"/>
              <w:outlineLvl w:val="4"/>
              <w:rPr>
                <w:rFonts w:ascii="Times New Roman" w:hAnsi="Times New Roman" w:cs="Times New Roman"/>
                <w:sz w:val="28"/>
                <w:szCs w:val="28"/>
                <w:lang w:val="en-US"/>
              </w:rPr>
            </w:pPr>
            <w:r w:rsidRPr="00FD190C">
              <w:rPr>
                <w:rFonts w:ascii="Times New Roman" w:hAnsi="Times New Roman" w:cs="Times New Roman"/>
                <w:noProof/>
                <w:sz w:val="28"/>
                <w:szCs w:val="28"/>
              </w:rPr>
              <w:drawing>
                <wp:inline distT="0" distB="0" distL="0" distR="0" wp14:anchorId="304CE9F4" wp14:editId="11B804FE">
                  <wp:extent cx="647700" cy="809625"/>
                  <wp:effectExtent l="0" t="0" r="0" b="9525"/>
                  <wp:docPr id="1" name="Рисунок 1" descr="Герб Камчатского кра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Герб Камчатского края"/>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647700" cy="809625"/>
                          </a:xfrm>
                          <a:prstGeom prst="rect">
                            <a:avLst/>
                          </a:prstGeom>
                          <a:noFill/>
                          <a:ln>
                            <a:noFill/>
                          </a:ln>
                        </pic:spPr>
                      </pic:pic>
                    </a:graphicData>
                  </a:graphic>
                </wp:inline>
              </w:drawing>
            </w:r>
          </w:p>
          <w:p w:rsidR="00C65E3C" w:rsidRPr="000425B0" w:rsidRDefault="00C65E3C" w:rsidP="00BF76B0">
            <w:pPr>
              <w:spacing w:after="0"/>
              <w:jc w:val="center"/>
              <w:rPr>
                <w:rFonts w:ascii="Times New Roman" w:hAnsi="Times New Roman" w:cs="Times New Roman"/>
                <w:b/>
                <w:sz w:val="28"/>
                <w:szCs w:val="28"/>
              </w:rPr>
            </w:pPr>
            <w:r w:rsidRPr="00FD190C">
              <w:rPr>
                <w:rFonts w:ascii="Times New Roman" w:hAnsi="Times New Roman" w:cs="Times New Roman"/>
                <w:b/>
                <w:sz w:val="28"/>
                <w:szCs w:val="28"/>
              </w:rPr>
              <w:t xml:space="preserve">Министерство строительства Камчатского края </w:t>
            </w:r>
          </w:p>
          <w:p w:rsidR="00C65E3C" w:rsidRPr="000425B0" w:rsidRDefault="00C65E3C" w:rsidP="00BF76B0">
            <w:pPr>
              <w:spacing w:after="0"/>
              <w:jc w:val="center"/>
              <w:rPr>
                <w:rFonts w:ascii="Times New Roman" w:hAnsi="Times New Roman" w:cs="Times New Roman"/>
                <w:sz w:val="28"/>
                <w:szCs w:val="28"/>
              </w:rPr>
            </w:pPr>
          </w:p>
          <w:p w:rsidR="00C65E3C" w:rsidRPr="00FD190C" w:rsidRDefault="00C65E3C" w:rsidP="00BF76B0">
            <w:pPr>
              <w:spacing w:after="0"/>
              <w:jc w:val="center"/>
              <w:rPr>
                <w:rFonts w:ascii="Times New Roman" w:hAnsi="Times New Roman" w:cs="Times New Roman"/>
                <w:sz w:val="20"/>
                <w:szCs w:val="20"/>
              </w:rPr>
            </w:pPr>
            <w:r>
              <w:rPr>
                <w:rFonts w:ascii="Times New Roman" w:hAnsi="Times New Roman" w:cs="Times New Roman"/>
                <w:sz w:val="20"/>
                <w:szCs w:val="20"/>
              </w:rPr>
              <w:t>ул. Пограничная,19</w:t>
            </w:r>
            <w:r w:rsidRPr="00FD190C">
              <w:rPr>
                <w:rFonts w:ascii="Times New Roman" w:hAnsi="Times New Roman" w:cs="Times New Roman"/>
                <w:sz w:val="20"/>
                <w:szCs w:val="20"/>
              </w:rPr>
              <w:t xml:space="preserve">, </w:t>
            </w:r>
          </w:p>
          <w:p w:rsidR="00C65E3C" w:rsidRPr="00FD190C" w:rsidRDefault="00C65E3C" w:rsidP="00BF76B0">
            <w:pPr>
              <w:spacing w:after="0"/>
              <w:jc w:val="center"/>
              <w:rPr>
                <w:rFonts w:ascii="Times New Roman" w:hAnsi="Times New Roman" w:cs="Times New Roman"/>
                <w:sz w:val="20"/>
                <w:szCs w:val="20"/>
              </w:rPr>
            </w:pPr>
            <w:r w:rsidRPr="00FD190C">
              <w:rPr>
                <w:rFonts w:ascii="Times New Roman" w:hAnsi="Times New Roman" w:cs="Times New Roman"/>
                <w:sz w:val="20"/>
                <w:szCs w:val="20"/>
              </w:rPr>
              <w:t>г. Петропавловск-Камчатский, 6830</w:t>
            </w:r>
            <w:r>
              <w:rPr>
                <w:rFonts w:ascii="Times New Roman" w:hAnsi="Times New Roman" w:cs="Times New Roman"/>
                <w:sz w:val="20"/>
                <w:szCs w:val="20"/>
              </w:rPr>
              <w:t>32</w:t>
            </w:r>
            <w:r w:rsidRPr="00FD190C">
              <w:rPr>
                <w:rFonts w:ascii="Times New Roman" w:hAnsi="Times New Roman" w:cs="Times New Roman"/>
                <w:sz w:val="20"/>
                <w:szCs w:val="20"/>
              </w:rPr>
              <w:t>,</w:t>
            </w:r>
          </w:p>
          <w:p w:rsidR="00C65E3C" w:rsidRPr="00FD190C" w:rsidRDefault="00C65E3C" w:rsidP="00BF76B0">
            <w:pPr>
              <w:spacing w:after="0"/>
              <w:jc w:val="center"/>
              <w:rPr>
                <w:rFonts w:ascii="Times New Roman" w:hAnsi="Times New Roman" w:cs="Times New Roman"/>
                <w:sz w:val="20"/>
                <w:szCs w:val="20"/>
              </w:rPr>
            </w:pPr>
            <w:r w:rsidRPr="00FD190C">
              <w:rPr>
                <w:rFonts w:ascii="Times New Roman" w:hAnsi="Times New Roman" w:cs="Times New Roman"/>
                <w:sz w:val="20"/>
                <w:szCs w:val="20"/>
              </w:rPr>
              <w:t>Тел.: (4152) 4</w:t>
            </w:r>
            <w:r>
              <w:rPr>
                <w:rFonts w:ascii="Times New Roman" w:hAnsi="Times New Roman" w:cs="Times New Roman"/>
                <w:sz w:val="20"/>
                <w:szCs w:val="20"/>
              </w:rPr>
              <w:t>6-05-03, факс: (4152) 46-05-03</w:t>
            </w:r>
            <w:r w:rsidRPr="00FD190C">
              <w:rPr>
                <w:rFonts w:ascii="Times New Roman" w:hAnsi="Times New Roman" w:cs="Times New Roman"/>
                <w:sz w:val="20"/>
                <w:szCs w:val="20"/>
              </w:rPr>
              <w:t>,</w:t>
            </w:r>
          </w:p>
          <w:p w:rsidR="00C65E3C" w:rsidRPr="00B9232C" w:rsidRDefault="00C65E3C" w:rsidP="00B9232C">
            <w:pPr>
              <w:spacing w:after="0"/>
              <w:ind w:left="-40"/>
              <w:jc w:val="center"/>
              <w:rPr>
                <w:rFonts w:ascii="Times New Roman" w:hAnsi="Times New Roman" w:cs="Times New Roman"/>
                <w:sz w:val="20"/>
                <w:szCs w:val="20"/>
              </w:rPr>
            </w:pPr>
            <w:r w:rsidRPr="00FD190C">
              <w:rPr>
                <w:rFonts w:ascii="Times New Roman" w:hAnsi="Times New Roman" w:cs="Times New Roman"/>
                <w:sz w:val="20"/>
                <w:szCs w:val="20"/>
              </w:rPr>
              <w:t xml:space="preserve">эл. почта: </w:t>
            </w:r>
            <w:proofErr w:type="spellStart"/>
            <w:r w:rsidRPr="00B9232C">
              <w:rPr>
                <w:sz w:val="20"/>
                <w:szCs w:val="20"/>
              </w:rPr>
              <w:t>minstroy</w:t>
            </w:r>
            <w:proofErr w:type="spellEnd"/>
            <w:r w:rsidRPr="00B9232C">
              <w:rPr>
                <w:sz w:val="20"/>
                <w:szCs w:val="20"/>
              </w:rPr>
              <w:t>@</w:t>
            </w:r>
            <w:r w:rsidRPr="00B9232C">
              <w:rPr>
                <w:sz w:val="20"/>
                <w:szCs w:val="20"/>
                <w:lang w:val="en-US"/>
              </w:rPr>
              <w:t>k</w:t>
            </w:r>
            <w:r w:rsidRPr="00B9232C">
              <w:rPr>
                <w:sz w:val="20"/>
                <w:szCs w:val="20"/>
              </w:rPr>
              <w:t>amgov.ru</w:t>
            </w:r>
          </w:p>
        </w:tc>
        <w:tc>
          <w:tcPr>
            <w:tcW w:w="5387" w:type="dxa"/>
          </w:tcPr>
          <w:p w:rsidR="00C65E3C" w:rsidRPr="00534D59" w:rsidRDefault="00C65E3C" w:rsidP="00BF76B0">
            <w:pPr>
              <w:spacing w:after="0" w:line="240" w:lineRule="auto"/>
              <w:ind w:right="-144"/>
              <w:jc w:val="right"/>
              <w:rPr>
                <w:rFonts w:ascii="Times New Roman" w:eastAsia="Times New Roman" w:hAnsi="Times New Roman" w:cs="Times New Roman"/>
                <w:bCs/>
                <w:sz w:val="28"/>
                <w:szCs w:val="28"/>
              </w:rPr>
            </w:pPr>
          </w:p>
          <w:p w:rsidR="00C65E3C" w:rsidRPr="00534D59" w:rsidRDefault="00C65E3C" w:rsidP="00BF76B0">
            <w:pPr>
              <w:spacing w:after="0" w:line="240" w:lineRule="auto"/>
              <w:ind w:right="-144"/>
              <w:jc w:val="right"/>
              <w:rPr>
                <w:rFonts w:ascii="Times New Roman" w:eastAsia="Times New Roman" w:hAnsi="Times New Roman" w:cs="Times New Roman"/>
                <w:bCs/>
                <w:sz w:val="28"/>
                <w:szCs w:val="28"/>
              </w:rPr>
            </w:pPr>
          </w:p>
          <w:p w:rsidR="00C65E3C" w:rsidRPr="00534D59" w:rsidRDefault="00C65E3C" w:rsidP="00BF76B0">
            <w:pPr>
              <w:spacing w:after="0" w:line="240" w:lineRule="auto"/>
              <w:ind w:right="-144"/>
              <w:jc w:val="right"/>
              <w:rPr>
                <w:rFonts w:ascii="Times New Roman" w:eastAsia="Times New Roman" w:hAnsi="Times New Roman" w:cs="Times New Roman"/>
                <w:bCs/>
                <w:sz w:val="28"/>
                <w:szCs w:val="28"/>
              </w:rPr>
            </w:pPr>
          </w:p>
          <w:p w:rsidR="00C65E3C" w:rsidRPr="00534D59" w:rsidRDefault="00C65E3C" w:rsidP="00BF76B0">
            <w:pPr>
              <w:spacing w:after="0" w:line="240" w:lineRule="auto"/>
              <w:ind w:right="-144"/>
              <w:jc w:val="right"/>
              <w:rPr>
                <w:rFonts w:ascii="Times New Roman" w:eastAsia="Times New Roman" w:hAnsi="Times New Roman" w:cs="Times New Roman"/>
                <w:bCs/>
                <w:sz w:val="28"/>
                <w:szCs w:val="28"/>
              </w:rPr>
            </w:pPr>
          </w:p>
          <w:p w:rsidR="00C65E3C" w:rsidRPr="00534D59" w:rsidRDefault="00C65E3C" w:rsidP="00BF76B0">
            <w:pPr>
              <w:spacing w:after="0" w:line="240" w:lineRule="auto"/>
              <w:ind w:right="-144"/>
              <w:jc w:val="right"/>
              <w:rPr>
                <w:rFonts w:ascii="Times New Roman" w:hAnsi="Times New Roman" w:cs="Times New Roman"/>
                <w:b/>
                <w:bCs/>
                <w:sz w:val="28"/>
                <w:szCs w:val="28"/>
              </w:rPr>
            </w:pPr>
          </w:p>
          <w:p w:rsidR="00B9232C" w:rsidRDefault="00C65E3C" w:rsidP="00B9232C">
            <w:pPr>
              <w:pStyle w:val="71"/>
              <w:shd w:val="clear" w:color="auto" w:fill="auto"/>
              <w:spacing w:before="0" w:after="0" w:line="240" w:lineRule="auto"/>
              <w:ind w:firstLine="0"/>
              <w:rPr>
                <w:b w:val="0"/>
                <w:color w:val="000000"/>
                <w:sz w:val="28"/>
                <w:szCs w:val="28"/>
              </w:rPr>
            </w:pPr>
            <w:r w:rsidRPr="00534D59">
              <w:rPr>
                <w:b w:val="0"/>
                <w:color w:val="000000"/>
                <w:sz w:val="28"/>
                <w:szCs w:val="28"/>
              </w:rPr>
              <w:t>Полное наименование</w:t>
            </w:r>
          </w:p>
          <w:p w:rsidR="00C65E3C" w:rsidRPr="00534D59" w:rsidRDefault="00C65E3C" w:rsidP="00B9232C">
            <w:pPr>
              <w:pStyle w:val="71"/>
              <w:shd w:val="clear" w:color="auto" w:fill="auto"/>
              <w:spacing w:before="0" w:after="0" w:line="240" w:lineRule="auto"/>
              <w:ind w:firstLine="0"/>
              <w:rPr>
                <w:b w:val="0"/>
                <w:color w:val="000000"/>
                <w:sz w:val="28"/>
                <w:szCs w:val="28"/>
              </w:rPr>
            </w:pPr>
            <w:r w:rsidRPr="00534D59">
              <w:rPr>
                <w:b w:val="0"/>
                <w:color w:val="000000"/>
                <w:sz w:val="28"/>
                <w:szCs w:val="28"/>
              </w:rPr>
              <w:t>организаци</w:t>
            </w:r>
            <w:proofErr w:type="gramStart"/>
            <w:r w:rsidRPr="00534D59">
              <w:rPr>
                <w:b w:val="0"/>
                <w:color w:val="000000"/>
                <w:sz w:val="28"/>
                <w:szCs w:val="28"/>
              </w:rPr>
              <w:t>и-</w:t>
            </w:r>
            <w:proofErr w:type="gramEnd"/>
            <w:r w:rsidRPr="00534D59">
              <w:rPr>
                <w:b w:val="0"/>
                <w:color w:val="000000"/>
                <w:sz w:val="28"/>
                <w:szCs w:val="28"/>
              </w:rPr>
              <w:t xml:space="preserve"> застройщика</w:t>
            </w:r>
          </w:p>
          <w:p w:rsidR="00C65E3C" w:rsidRPr="00534D59" w:rsidRDefault="00C65E3C" w:rsidP="00BF76B0">
            <w:pPr>
              <w:spacing w:after="0" w:line="240" w:lineRule="auto"/>
              <w:ind w:right="-144"/>
              <w:jc w:val="right"/>
              <w:rPr>
                <w:rFonts w:ascii="Times New Roman" w:hAnsi="Times New Roman" w:cs="Times New Roman"/>
                <w:bCs/>
                <w:sz w:val="28"/>
                <w:szCs w:val="28"/>
              </w:rPr>
            </w:pPr>
          </w:p>
          <w:p w:rsidR="00C65E3C" w:rsidRPr="00534D59" w:rsidRDefault="00C65E3C" w:rsidP="00BF76B0">
            <w:pPr>
              <w:framePr w:hSpace="180" w:wrap="around" w:vAnchor="text" w:hAnchor="margin" w:y="80"/>
              <w:autoSpaceDE w:val="0"/>
              <w:autoSpaceDN w:val="0"/>
              <w:adjustRightInd w:val="0"/>
              <w:spacing w:after="0" w:line="240" w:lineRule="auto"/>
              <w:jc w:val="right"/>
              <w:rPr>
                <w:rFonts w:ascii="Times New Roman" w:eastAsia="Times New Roman" w:hAnsi="Times New Roman" w:cs="Times New Roman"/>
                <w:sz w:val="28"/>
                <w:szCs w:val="28"/>
              </w:rPr>
            </w:pPr>
          </w:p>
        </w:tc>
      </w:tr>
    </w:tbl>
    <w:p w:rsidR="00B9232C" w:rsidRDefault="00B9232C" w:rsidP="00B9232C">
      <w:pPr>
        <w:pStyle w:val="71"/>
        <w:shd w:val="clear" w:color="auto" w:fill="auto"/>
        <w:tabs>
          <w:tab w:val="left" w:pos="8222"/>
          <w:tab w:val="left" w:pos="9355"/>
        </w:tabs>
        <w:spacing w:before="0" w:after="0" w:line="240" w:lineRule="auto"/>
        <w:ind w:right="-1" w:firstLine="0"/>
        <w:rPr>
          <w:b w:val="0"/>
          <w:color w:val="000000"/>
          <w:sz w:val="28"/>
          <w:szCs w:val="28"/>
        </w:rPr>
      </w:pPr>
    </w:p>
    <w:p w:rsidR="00B9232C" w:rsidRDefault="00B9232C" w:rsidP="00B9232C">
      <w:pPr>
        <w:pStyle w:val="71"/>
        <w:shd w:val="clear" w:color="auto" w:fill="auto"/>
        <w:tabs>
          <w:tab w:val="left" w:pos="8222"/>
          <w:tab w:val="left" w:pos="9355"/>
        </w:tabs>
        <w:spacing w:before="0" w:after="0" w:line="240" w:lineRule="auto"/>
        <w:ind w:right="-1" w:firstLine="0"/>
        <w:rPr>
          <w:b w:val="0"/>
          <w:color w:val="000000"/>
          <w:sz w:val="28"/>
          <w:szCs w:val="28"/>
        </w:rPr>
      </w:pPr>
      <w:r>
        <w:rPr>
          <w:b w:val="0"/>
          <w:color w:val="000000"/>
          <w:sz w:val="28"/>
          <w:szCs w:val="28"/>
        </w:rPr>
        <w:t>УВЕДОМЛЕНИЕ</w:t>
      </w:r>
    </w:p>
    <w:p w:rsidR="00B9232C" w:rsidRDefault="00B9232C" w:rsidP="00C65E3C">
      <w:pPr>
        <w:pStyle w:val="71"/>
        <w:shd w:val="clear" w:color="auto" w:fill="auto"/>
        <w:spacing w:before="0" w:after="0" w:line="240" w:lineRule="auto"/>
        <w:ind w:right="4160" w:firstLine="0"/>
        <w:jc w:val="both"/>
        <w:rPr>
          <w:b w:val="0"/>
          <w:color w:val="000000"/>
          <w:sz w:val="28"/>
          <w:szCs w:val="28"/>
        </w:rPr>
      </w:pPr>
    </w:p>
    <w:p w:rsidR="00C65E3C" w:rsidRDefault="00C65E3C" w:rsidP="00B9232C">
      <w:pPr>
        <w:pStyle w:val="71"/>
        <w:shd w:val="clear" w:color="auto" w:fill="auto"/>
        <w:spacing w:before="0" w:after="0" w:line="240" w:lineRule="auto"/>
        <w:ind w:right="-1" w:firstLine="0"/>
        <w:rPr>
          <w:b w:val="0"/>
          <w:color w:val="000000"/>
          <w:sz w:val="28"/>
          <w:szCs w:val="28"/>
        </w:rPr>
      </w:pPr>
      <w:r w:rsidRPr="00953A46">
        <w:rPr>
          <w:b w:val="0"/>
          <w:color w:val="000000"/>
          <w:sz w:val="28"/>
          <w:szCs w:val="28"/>
        </w:rPr>
        <w:t xml:space="preserve">Об отказе </w:t>
      </w:r>
      <w:proofErr w:type="gramStart"/>
      <w:r w:rsidRPr="00953A46">
        <w:rPr>
          <w:b w:val="0"/>
          <w:color w:val="000000"/>
          <w:sz w:val="28"/>
          <w:szCs w:val="28"/>
        </w:rPr>
        <w:t>в</w:t>
      </w:r>
      <w:proofErr w:type="gramEnd"/>
      <w:r w:rsidRPr="00953A46">
        <w:rPr>
          <w:b w:val="0"/>
          <w:color w:val="000000"/>
          <w:sz w:val="28"/>
          <w:szCs w:val="28"/>
        </w:rPr>
        <w:t xml:space="preserve"> </w:t>
      </w:r>
      <w:r>
        <w:rPr>
          <w:b w:val="0"/>
          <w:color w:val="000000"/>
          <w:sz w:val="28"/>
          <w:szCs w:val="28"/>
        </w:rPr>
        <w:t>__________________________</w:t>
      </w:r>
    </w:p>
    <w:p w:rsidR="00C65E3C" w:rsidRPr="00E143B2" w:rsidRDefault="00B9232C" w:rsidP="00C65E3C">
      <w:pPr>
        <w:spacing w:after="0" w:line="240" w:lineRule="auto"/>
        <w:rPr>
          <w:rFonts w:ascii="Times New Roman" w:hAnsi="Times New Roman" w:cs="Times New Roman"/>
          <w:sz w:val="18"/>
          <w:szCs w:val="18"/>
        </w:rPr>
      </w:pPr>
      <w:r>
        <w:rPr>
          <w:rFonts w:ascii="Times New Roman" w:hAnsi="Times New Roman" w:cs="Times New Roman"/>
          <w:sz w:val="18"/>
          <w:szCs w:val="18"/>
        </w:rPr>
        <w:t xml:space="preserve">                                           </w:t>
      </w:r>
      <w:r w:rsidR="00C65E3C">
        <w:rPr>
          <w:rFonts w:ascii="Times New Roman" w:hAnsi="Times New Roman" w:cs="Times New Roman"/>
          <w:sz w:val="18"/>
          <w:szCs w:val="18"/>
        </w:rPr>
        <w:t>у</w:t>
      </w:r>
      <w:r w:rsidR="00C65E3C" w:rsidRPr="00E143B2">
        <w:rPr>
          <w:rFonts w:ascii="Times New Roman" w:hAnsi="Times New Roman" w:cs="Times New Roman"/>
          <w:sz w:val="18"/>
          <w:szCs w:val="18"/>
        </w:rPr>
        <w:t>казывается наименование услуги</w:t>
      </w:r>
      <w:r w:rsidR="00C65E3C">
        <w:rPr>
          <w:rFonts w:ascii="Times New Roman" w:hAnsi="Times New Roman" w:cs="Times New Roman"/>
          <w:sz w:val="18"/>
          <w:szCs w:val="18"/>
        </w:rPr>
        <w:t>,</w:t>
      </w:r>
      <w:r w:rsidR="00C65E3C" w:rsidRPr="00E143B2">
        <w:rPr>
          <w:rFonts w:ascii="Times New Roman" w:hAnsi="Times New Roman" w:cs="Times New Roman"/>
          <w:sz w:val="18"/>
          <w:szCs w:val="18"/>
        </w:rPr>
        <w:t xml:space="preserve"> в предоставлении которой отказывается</w:t>
      </w:r>
    </w:p>
    <w:p w:rsidR="00B9232C" w:rsidRDefault="00B9232C" w:rsidP="00C65E3C">
      <w:pPr>
        <w:spacing w:after="0" w:line="240" w:lineRule="auto"/>
        <w:ind w:firstLine="709"/>
        <w:jc w:val="both"/>
        <w:rPr>
          <w:rFonts w:ascii="Times New Roman" w:hAnsi="Times New Roman" w:cs="Times New Roman"/>
          <w:sz w:val="28"/>
          <w:szCs w:val="28"/>
        </w:rPr>
      </w:pPr>
    </w:p>
    <w:p w:rsidR="00C65E3C" w:rsidRDefault="00C65E3C" w:rsidP="00C65E3C">
      <w:pPr>
        <w:spacing w:after="0" w:line="240" w:lineRule="auto"/>
        <w:ind w:firstLine="709"/>
        <w:jc w:val="both"/>
        <w:rPr>
          <w:rFonts w:ascii="Times New Roman" w:hAnsi="Times New Roman" w:cs="Times New Roman"/>
          <w:sz w:val="28"/>
          <w:szCs w:val="28"/>
        </w:rPr>
      </w:pPr>
      <w:r w:rsidRPr="00E143B2">
        <w:rPr>
          <w:rFonts w:ascii="Times New Roman" w:hAnsi="Times New Roman" w:cs="Times New Roman"/>
          <w:sz w:val="28"/>
          <w:szCs w:val="28"/>
        </w:rPr>
        <w:t>Министерство строительства Камчатского края</w:t>
      </w:r>
      <w:r>
        <w:rPr>
          <w:rFonts w:ascii="Times New Roman" w:hAnsi="Times New Roman" w:cs="Times New Roman"/>
          <w:sz w:val="28"/>
          <w:szCs w:val="28"/>
        </w:rPr>
        <w:t xml:space="preserve"> </w:t>
      </w:r>
      <w:r w:rsidRPr="00953A46">
        <w:rPr>
          <w:rFonts w:ascii="Times New Roman" w:hAnsi="Times New Roman" w:cs="Times New Roman"/>
          <w:sz w:val="28"/>
          <w:szCs w:val="28"/>
        </w:rPr>
        <w:t xml:space="preserve">уведомляет об отказе </w:t>
      </w:r>
      <w:r>
        <w:rPr>
          <w:rFonts w:ascii="Times New Roman" w:hAnsi="Times New Roman" w:cs="Times New Roman"/>
          <w:sz w:val="28"/>
          <w:szCs w:val="28"/>
        </w:rPr>
        <w:t>в предоставлении</w:t>
      </w:r>
      <w:r w:rsidRPr="000425B0">
        <w:rPr>
          <w:rFonts w:ascii="Times New Roman" w:hAnsi="Times New Roman" w:cs="Times New Roman"/>
          <w:sz w:val="28"/>
          <w:szCs w:val="28"/>
        </w:rPr>
        <w:t xml:space="preserve"> </w:t>
      </w:r>
      <w:r>
        <w:rPr>
          <w:rFonts w:ascii="Times New Roman" w:hAnsi="Times New Roman" w:cs="Times New Roman"/>
          <w:sz w:val="28"/>
          <w:szCs w:val="28"/>
        </w:rPr>
        <w:t>____________________________________________________</w:t>
      </w:r>
    </w:p>
    <w:p w:rsidR="00C65E3C" w:rsidRPr="00E143B2" w:rsidRDefault="00C65E3C" w:rsidP="00C65E3C">
      <w:pPr>
        <w:spacing w:after="0" w:line="240" w:lineRule="auto"/>
        <w:ind w:firstLine="709"/>
        <w:jc w:val="center"/>
        <w:rPr>
          <w:rFonts w:ascii="Times New Roman" w:hAnsi="Times New Roman" w:cs="Times New Roman"/>
          <w:sz w:val="18"/>
          <w:szCs w:val="18"/>
        </w:rPr>
      </w:pPr>
      <w:r>
        <w:rPr>
          <w:rFonts w:ascii="Times New Roman" w:hAnsi="Times New Roman" w:cs="Times New Roman"/>
          <w:sz w:val="18"/>
          <w:szCs w:val="18"/>
        </w:rPr>
        <w:t>у</w:t>
      </w:r>
      <w:r w:rsidRPr="00E143B2">
        <w:rPr>
          <w:rFonts w:ascii="Times New Roman" w:hAnsi="Times New Roman" w:cs="Times New Roman"/>
          <w:sz w:val="18"/>
          <w:szCs w:val="18"/>
        </w:rPr>
        <w:t>казывается наименование услуги</w:t>
      </w:r>
      <w:r>
        <w:rPr>
          <w:rFonts w:ascii="Times New Roman" w:hAnsi="Times New Roman" w:cs="Times New Roman"/>
          <w:sz w:val="18"/>
          <w:szCs w:val="18"/>
        </w:rPr>
        <w:t>,</w:t>
      </w:r>
      <w:r w:rsidRPr="00E143B2">
        <w:rPr>
          <w:rFonts w:ascii="Times New Roman" w:hAnsi="Times New Roman" w:cs="Times New Roman"/>
          <w:sz w:val="18"/>
          <w:szCs w:val="18"/>
        </w:rPr>
        <w:t xml:space="preserve"> в предоставлении которой отказывается</w:t>
      </w:r>
    </w:p>
    <w:p w:rsidR="00C65E3C" w:rsidRDefault="00C65E3C" w:rsidP="00C65E3C">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Причина отказа: _______________________________________________</w:t>
      </w:r>
    </w:p>
    <w:p w:rsidR="00C65E3C" w:rsidRPr="00E143B2" w:rsidRDefault="00C65E3C" w:rsidP="00C65E3C">
      <w:pPr>
        <w:spacing w:after="0" w:line="240" w:lineRule="auto"/>
        <w:ind w:firstLine="709"/>
        <w:jc w:val="center"/>
        <w:rPr>
          <w:rFonts w:ascii="Times New Roman" w:hAnsi="Times New Roman" w:cs="Times New Roman"/>
          <w:sz w:val="18"/>
          <w:szCs w:val="18"/>
        </w:rPr>
      </w:pPr>
      <w:r>
        <w:rPr>
          <w:rFonts w:ascii="Times New Roman" w:hAnsi="Times New Roman" w:cs="Times New Roman"/>
          <w:sz w:val="18"/>
          <w:szCs w:val="18"/>
        </w:rPr>
        <w:t>у</w:t>
      </w:r>
      <w:r w:rsidRPr="00E143B2">
        <w:rPr>
          <w:rFonts w:ascii="Times New Roman" w:hAnsi="Times New Roman" w:cs="Times New Roman"/>
          <w:sz w:val="18"/>
          <w:szCs w:val="18"/>
        </w:rPr>
        <w:t xml:space="preserve">казывается </w:t>
      </w:r>
      <w:r>
        <w:rPr>
          <w:rFonts w:ascii="Times New Roman" w:hAnsi="Times New Roman" w:cs="Times New Roman"/>
          <w:sz w:val="18"/>
          <w:szCs w:val="18"/>
        </w:rPr>
        <w:t>причина отказа</w:t>
      </w:r>
    </w:p>
    <w:p w:rsidR="00C65E3C" w:rsidRPr="00953A46" w:rsidRDefault="00C65E3C" w:rsidP="00C65E3C">
      <w:pPr>
        <w:spacing w:after="0" w:line="240" w:lineRule="auto"/>
        <w:ind w:firstLine="709"/>
        <w:jc w:val="both"/>
        <w:rPr>
          <w:rFonts w:ascii="Times New Roman" w:hAnsi="Times New Roman" w:cs="Times New Roman"/>
          <w:sz w:val="28"/>
          <w:szCs w:val="28"/>
        </w:rPr>
      </w:pPr>
      <w:r w:rsidRPr="00953A46">
        <w:rPr>
          <w:rFonts w:ascii="Times New Roman" w:hAnsi="Times New Roman" w:cs="Times New Roman"/>
          <w:sz w:val="28"/>
          <w:szCs w:val="28"/>
        </w:rPr>
        <w:t>Отказ может быть оспорен в судебном порядке.</w:t>
      </w:r>
    </w:p>
    <w:p w:rsidR="00C65E3C" w:rsidRPr="00953A46" w:rsidRDefault="00C65E3C" w:rsidP="00C65E3C">
      <w:pPr>
        <w:spacing w:after="0" w:line="240" w:lineRule="auto"/>
        <w:ind w:firstLine="709"/>
        <w:jc w:val="both"/>
        <w:rPr>
          <w:rFonts w:ascii="Times New Roman" w:hAnsi="Times New Roman" w:cs="Times New Roman"/>
          <w:sz w:val="28"/>
          <w:szCs w:val="28"/>
        </w:rPr>
      </w:pPr>
      <w:r w:rsidRPr="00953A46">
        <w:rPr>
          <w:rFonts w:ascii="Times New Roman" w:hAnsi="Times New Roman" w:cs="Times New Roman"/>
          <w:sz w:val="28"/>
          <w:szCs w:val="28"/>
        </w:rPr>
        <w:t>Отказ не является препятствием дня повторной подачи документов</w:t>
      </w:r>
      <w:r>
        <w:rPr>
          <w:rFonts w:ascii="Times New Roman" w:hAnsi="Times New Roman" w:cs="Times New Roman"/>
          <w:sz w:val="28"/>
          <w:szCs w:val="28"/>
        </w:rPr>
        <w:t>.</w:t>
      </w:r>
    </w:p>
    <w:p w:rsidR="00C65E3C" w:rsidRDefault="00C65E3C" w:rsidP="00C65E3C">
      <w:pPr>
        <w:spacing w:after="0" w:line="240" w:lineRule="auto"/>
        <w:ind w:firstLine="709"/>
        <w:jc w:val="both"/>
        <w:rPr>
          <w:rFonts w:ascii="Times New Roman" w:hAnsi="Times New Roman" w:cs="Times New Roman"/>
          <w:sz w:val="28"/>
          <w:szCs w:val="28"/>
        </w:rPr>
      </w:pPr>
    </w:p>
    <w:p w:rsidR="00C65E3C" w:rsidRPr="00953A46" w:rsidRDefault="00C65E3C" w:rsidP="00C65E3C">
      <w:pPr>
        <w:spacing w:after="0" w:line="240" w:lineRule="auto"/>
        <w:ind w:firstLine="709"/>
        <w:jc w:val="both"/>
        <w:rPr>
          <w:rFonts w:ascii="Times New Roman" w:hAnsi="Times New Roman" w:cs="Times New Roman"/>
          <w:sz w:val="28"/>
          <w:szCs w:val="28"/>
        </w:rPr>
      </w:pPr>
      <w:r w:rsidRPr="00953A46">
        <w:rPr>
          <w:rFonts w:ascii="Times New Roman" w:hAnsi="Times New Roman" w:cs="Times New Roman"/>
          <w:sz w:val="28"/>
          <w:szCs w:val="28"/>
        </w:rPr>
        <w:t>Приложение: (перечисляются документы с указанием количества листов и экземпляров).</w:t>
      </w:r>
    </w:p>
    <w:p w:rsidR="00C65E3C" w:rsidRDefault="00C65E3C" w:rsidP="00C65E3C"/>
    <w:p w:rsidR="00C65E3C" w:rsidRPr="00953A46" w:rsidRDefault="00C65E3C" w:rsidP="00C65E3C">
      <w:pPr>
        <w:tabs>
          <w:tab w:val="left" w:pos="7133"/>
        </w:tabs>
        <w:rPr>
          <w:rFonts w:ascii="Times New Roman" w:hAnsi="Times New Roman" w:cs="Times New Roman"/>
          <w:sz w:val="28"/>
          <w:szCs w:val="28"/>
        </w:rPr>
      </w:pPr>
      <w:r w:rsidRPr="00953A46">
        <w:rPr>
          <w:rFonts w:ascii="Times New Roman" w:hAnsi="Times New Roman" w:cs="Times New Roman"/>
          <w:sz w:val="28"/>
          <w:szCs w:val="28"/>
        </w:rPr>
        <w:t xml:space="preserve">Наименование должности </w:t>
      </w:r>
      <w:r>
        <w:rPr>
          <w:rFonts w:ascii="Times New Roman" w:hAnsi="Times New Roman" w:cs="Times New Roman"/>
          <w:sz w:val="28"/>
          <w:szCs w:val="28"/>
        </w:rPr>
        <w:t xml:space="preserve">         </w:t>
      </w:r>
      <w:r w:rsidRPr="00953A46">
        <w:rPr>
          <w:rFonts w:ascii="Times New Roman" w:hAnsi="Times New Roman" w:cs="Times New Roman"/>
          <w:i/>
          <w:sz w:val="28"/>
          <w:szCs w:val="28"/>
        </w:rPr>
        <w:t>Личная подпись</w:t>
      </w:r>
      <w:r>
        <w:rPr>
          <w:rFonts w:ascii="Times New Roman" w:hAnsi="Times New Roman" w:cs="Times New Roman"/>
          <w:i/>
          <w:sz w:val="28"/>
          <w:szCs w:val="28"/>
        </w:rPr>
        <w:tab/>
      </w:r>
      <w:r>
        <w:rPr>
          <w:rFonts w:ascii="Times New Roman" w:hAnsi="Times New Roman" w:cs="Times New Roman"/>
          <w:sz w:val="28"/>
          <w:szCs w:val="28"/>
        </w:rPr>
        <w:t>И.О. Фамилия</w:t>
      </w:r>
    </w:p>
    <w:p w:rsidR="00C65E3C" w:rsidRDefault="00C65E3C" w:rsidP="00C65E3C">
      <w:pPr>
        <w:tabs>
          <w:tab w:val="left" w:pos="6453"/>
        </w:tabs>
        <w:spacing w:after="0" w:line="240" w:lineRule="auto"/>
        <w:jc w:val="both"/>
        <w:rPr>
          <w:rFonts w:ascii="Times New Roman" w:hAnsi="Times New Roman" w:cs="Times New Roman"/>
          <w:sz w:val="28"/>
          <w:szCs w:val="28"/>
        </w:rPr>
      </w:pPr>
      <w:r w:rsidRPr="00953A46">
        <w:rPr>
          <w:rFonts w:ascii="Times New Roman" w:hAnsi="Times New Roman" w:cs="Times New Roman"/>
          <w:sz w:val="28"/>
          <w:szCs w:val="28"/>
        </w:rPr>
        <w:t>Уведомление получил</w:t>
      </w:r>
      <w:r>
        <w:rPr>
          <w:rFonts w:ascii="Times New Roman" w:hAnsi="Times New Roman" w:cs="Times New Roman"/>
          <w:sz w:val="28"/>
          <w:szCs w:val="28"/>
        </w:rPr>
        <w:t>:</w:t>
      </w:r>
      <w:r w:rsidRPr="00953A46">
        <w:rPr>
          <w:rFonts w:ascii="Times New Roman" w:hAnsi="Times New Roman" w:cs="Times New Roman"/>
          <w:sz w:val="28"/>
          <w:szCs w:val="28"/>
        </w:rPr>
        <w:t xml:space="preserve"> *</w:t>
      </w:r>
    </w:p>
    <w:p w:rsidR="00C65E3C" w:rsidRDefault="00C65E3C" w:rsidP="00C65E3C">
      <w:pPr>
        <w:tabs>
          <w:tab w:val="left" w:pos="6453"/>
        </w:tabs>
        <w:jc w:val="both"/>
        <w:rPr>
          <w:rFonts w:ascii="Times New Roman" w:hAnsi="Times New Roman" w:cs="Times New Roman"/>
          <w:sz w:val="28"/>
          <w:szCs w:val="28"/>
        </w:rPr>
      </w:pPr>
      <w:r>
        <w:rPr>
          <w:rFonts w:ascii="Times New Roman" w:hAnsi="Times New Roman" w:cs="Times New Roman"/>
          <w:sz w:val="28"/>
          <w:szCs w:val="28"/>
        </w:rPr>
        <w:t>_________________________      _______________   _______________</w:t>
      </w:r>
    </w:p>
    <w:p w:rsidR="00C65E3C" w:rsidRDefault="00C65E3C" w:rsidP="00C65E3C">
      <w:pPr>
        <w:tabs>
          <w:tab w:val="left" w:pos="4360"/>
          <w:tab w:val="left" w:pos="6453"/>
        </w:tabs>
        <w:spacing w:after="0" w:line="240" w:lineRule="auto"/>
        <w:rPr>
          <w:rFonts w:ascii="Times New Roman" w:hAnsi="Times New Roman" w:cs="Times New Roman"/>
          <w:sz w:val="20"/>
          <w:szCs w:val="20"/>
        </w:rPr>
      </w:pPr>
      <w:r w:rsidRPr="00C65E3C">
        <w:rPr>
          <w:rFonts w:ascii="Times New Roman" w:hAnsi="Times New Roman" w:cs="Times New Roman"/>
          <w:sz w:val="20"/>
          <w:szCs w:val="20"/>
        </w:rPr>
        <w:t>(наименование должности представления)</w:t>
      </w:r>
      <w:r w:rsidRPr="00C65E3C">
        <w:rPr>
          <w:rFonts w:ascii="Times New Roman" w:hAnsi="Times New Roman" w:cs="Times New Roman"/>
          <w:sz w:val="20"/>
          <w:szCs w:val="20"/>
        </w:rPr>
        <w:tab/>
        <w:t xml:space="preserve">    (подпись)                        (расшифровка подписи)</w:t>
      </w:r>
    </w:p>
    <w:p w:rsidR="006718AE" w:rsidRPr="00C65E3C" w:rsidRDefault="006718AE" w:rsidP="00C65E3C">
      <w:pPr>
        <w:tabs>
          <w:tab w:val="left" w:pos="4360"/>
          <w:tab w:val="left" w:pos="6453"/>
        </w:tabs>
        <w:spacing w:after="0" w:line="240" w:lineRule="auto"/>
        <w:rPr>
          <w:rFonts w:ascii="Times New Roman" w:hAnsi="Times New Roman" w:cs="Times New Roman"/>
          <w:sz w:val="20"/>
          <w:szCs w:val="20"/>
        </w:rPr>
      </w:pPr>
    </w:p>
    <w:p w:rsidR="00B33FEB" w:rsidRDefault="00B33FEB" w:rsidP="00B33FEB">
      <w:pPr>
        <w:spacing w:line="240" w:lineRule="auto"/>
        <w:jc w:val="both"/>
        <w:rPr>
          <w:rFonts w:ascii="Times New Roman" w:hAnsi="Times New Roman"/>
          <w:sz w:val="20"/>
          <w:szCs w:val="20"/>
        </w:rPr>
      </w:pPr>
      <w:r w:rsidRPr="00C65E3C">
        <w:rPr>
          <w:rFonts w:ascii="Times New Roman" w:hAnsi="Times New Roman"/>
          <w:sz w:val="20"/>
          <w:szCs w:val="20"/>
        </w:rPr>
        <w:t>*заполняется при личном посещении</w:t>
      </w:r>
    </w:p>
    <w:p w:rsidR="006718AE" w:rsidRDefault="006718AE" w:rsidP="00B33FEB">
      <w:pPr>
        <w:spacing w:line="240" w:lineRule="auto"/>
        <w:jc w:val="both"/>
        <w:rPr>
          <w:rFonts w:ascii="Times New Roman" w:hAnsi="Times New Roman"/>
          <w:sz w:val="20"/>
          <w:szCs w:val="20"/>
        </w:rPr>
      </w:pPr>
    </w:p>
    <w:p w:rsidR="00B9232C" w:rsidRDefault="00B9232C" w:rsidP="006718AE">
      <w:pPr>
        <w:spacing w:after="0" w:line="240" w:lineRule="auto"/>
        <w:jc w:val="center"/>
        <w:rPr>
          <w:rFonts w:ascii="Times New Roman" w:eastAsia="Times New Roman" w:hAnsi="Times New Roman" w:cs="Times New Roman"/>
          <w:sz w:val="28"/>
          <w:szCs w:val="28"/>
        </w:rPr>
      </w:pPr>
    </w:p>
    <w:p w:rsidR="00B9232C" w:rsidRDefault="00B9232C" w:rsidP="006718AE">
      <w:pPr>
        <w:spacing w:after="0" w:line="240" w:lineRule="auto"/>
        <w:jc w:val="center"/>
        <w:rPr>
          <w:rFonts w:ascii="Times New Roman" w:eastAsia="Times New Roman" w:hAnsi="Times New Roman" w:cs="Times New Roman"/>
          <w:sz w:val="28"/>
          <w:szCs w:val="28"/>
        </w:rPr>
      </w:pPr>
    </w:p>
    <w:tbl>
      <w:tblPr>
        <w:tblStyle w:val="af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70"/>
        <w:gridCol w:w="4501"/>
      </w:tblGrid>
      <w:tr w:rsidR="00B9232C" w:rsidTr="00B9232C">
        <w:tc>
          <w:tcPr>
            <w:tcW w:w="5070" w:type="dxa"/>
          </w:tcPr>
          <w:p w:rsidR="00B9232C" w:rsidRDefault="00B9232C" w:rsidP="006718AE">
            <w:pPr>
              <w:jc w:val="center"/>
              <w:rPr>
                <w:sz w:val="28"/>
                <w:szCs w:val="28"/>
              </w:rPr>
            </w:pPr>
          </w:p>
        </w:tc>
        <w:tc>
          <w:tcPr>
            <w:tcW w:w="4501" w:type="dxa"/>
          </w:tcPr>
          <w:p w:rsidR="00B9232C" w:rsidRPr="00B9232C" w:rsidRDefault="00B9232C" w:rsidP="00EE6999">
            <w:pPr>
              <w:rPr>
                <w:sz w:val="24"/>
                <w:szCs w:val="28"/>
              </w:rPr>
            </w:pPr>
            <w:r w:rsidRPr="00B9232C">
              <w:rPr>
                <w:sz w:val="24"/>
                <w:szCs w:val="28"/>
              </w:rPr>
              <w:t>Приложение 9</w:t>
            </w:r>
          </w:p>
          <w:p w:rsidR="00B9232C" w:rsidRDefault="00B9232C" w:rsidP="00B9232C">
            <w:pPr>
              <w:jc w:val="both"/>
              <w:rPr>
                <w:sz w:val="28"/>
                <w:szCs w:val="28"/>
              </w:rPr>
            </w:pPr>
            <w:r w:rsidRPr="00B9232C">
              <w:rPr>
                <w:bCs/>
                <w:szCs w:val="28"/>
              </w:rPr>
              <w:t>к Административному регламенту предоставления Министерством строительства Камчатского края государственной услуги по выдаче разрешений на строительство и  ввод объектов в эксплуатацию, в пределах полномочий, установленных Градостроительным кодексом Российской Федерации</w:t>
            </w:r>
          </w:p>
        </w:tc>
      </w:tr>
    </w:tbl>
    <w:p w:rsidR="00B9232C" w:rsidRDefault="00B9232C" w:rsidP="006718AE">
      <w:pPr>
        <w:spacing w:after="0" w:line="240" w:lineRule="auto"/>
        <w:jc w:val="center"/>
        <w:rPr>
          <w:rFonts w:ascii="Times New Roman" w:eastAsia="Times New Roman" w:hAnsi="Times New Roman" w:cs="Times New Roman"/>
          <w:sz w:val="28"/>
          <w:szCs w:val="28"/>
        </w:rPr>
      </w:pPr>
    </w:p>
    <w:p w:rsidR="006718AE" w:rsidRPr="006718AE" w:rsidRDefault="006718AE" w:rsidP="006718AE">
      <w:pPr>
        <w:spacing w:after="0" w:line="240" w:lineRule="auto"/>
        <w:jc w:val="center"/>
        <w:rPr>
          <w:rFonts w:ascii="Times New Roman" w:eastAsia="Times New Roman" w:hAnsi="Times New Roman" w:cs="Times New Roman"/>
          <w:sz w:val="28"/>
          <w:szCs w:val="28"/>
        </w:rPr>
      </w:pPr>
      <w:r w:rsidRPr="006718AE">
        <w:rPr>
          <w:rFonts w:ascii="Times New Roman" w:eastAsia="Times New Roman" w:hAnsi="Times New Roman" w:cs="Times New Roman"/>
          <w:sz w:val="28"/>
          <w:szCs w:val="28"/>
        </w:rPr>
        <w:t>Блок-схема исполнения государственной услуги по выдаче разрешений на строительство и ввод объектов в эксплуатацию</w:t>
      </w:r>
    </w:p>
    <w:p w:rsidR="006718AE" w:rsidRPr="006718AE" w:rsidRDefault="006718AE" w:rsidP="006718AE">
      <w:pPr>
        <w:spacing w:after="0" w:line="240" w:lineRule="auto"/>
        <w:ind w:firstLine="708"/>
        <w:jc w:val="both"/>
        <w:rPr>
          <w:rFonts w:ascii="Times New Roman" w:eastAsia="Times New Roman" w:hAnsi="Times New Roman" w:cs="Times New Roman"/>
          <w:sz w:val="28"/>
          <w:szCs w:val="28"/>
        </w:rPr>
      </w:pPr>
    </w:p>
    <w:p w:rsidR="006718AE" w:rsidRPr="006718AE" w:rsidRDefault="00B156B7" w:rsidP="006718AE">
      <w:pPr>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noProof/>
          <w:sz w:val="28"/>
          <w:szCs w:val="28"/>
        </w:rPr>
        <w:pict>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_x0000_s1027" type="#_x0000_t176" style="position:absolute;left:0;text-align:left;margin-left:18pt;margin-top:4.4pt;width:441pt;height:54.85pt;z-index:251660288" fillcolor="#0cf">
            <v:textbox style="mso-next-textbox:#_x0000_s1027">
              <w:txbxContent>
                <w:p w:rsidR="00B156B7" w:rsidRPr="006718AE" w:rsidRDefault="00B156B7" w:rsidP="006718AE">
                  <w:pPr>
                    <w:jc w:val="center"/>
                    <w:rPr>
                      <w:rFonts w:ascii="Times New Roman" w:hAnsi="Times New Roman" w:cs="Times New Roman"/>
                    </w:rPr>
                  </w:pPr>
                  <w:r w:rsidRPr="006718AE">
                    <w:rPr>
                      <w:rFonts w:ascii="Times New Roman" w:hAnsi="Times New Roman" w:cs="Times New Roman"/>
                    </w:rPr>
                    <w:t>Начало исполнения государственной услуги:</w:t>
                  </w:r>
                </w:p>
                <w:p w:rsidR="00B156B7" w:rsidRPr="006718AE" w:rsidRDefault="00B156B7" w:rsidP="006718AE">
                  <w:pPr>
                    <w:jc w:val="center"/>
                    <w:rPr>
                      <w:rFonts w:ascii="Times New Roman" w:hAnsi="Times New Roman" w:cs="Times New Roman"/>
                    </w:rPr>
                  </w:pPr>
                  <w:r w:rsidRPr="006718AE">
                    <w:rPr>
                      <w:rFonts w:ascii="Times New Roman" w:hAnsi="Times New Roman" w:cs="Times New Roman"/>
                    </w:rPr>
                    <w:t>Застройщик обращается с заявлением на выдачу Разрешения.</w:t>
                  </w:r>
                </w:p>
              </w:txbxContent>
            </v:textbox>
          </v:shape>
        </w:pict>
      </w:r>
    </w:p>
    <w:p w:rsidR="006718AE" w:rsidRPr="006718AE" w:rsidRDefault="006718AE" w:rsidP="006718AE">
      <w:pPr>
        <w:spacing w:after="0" w:line="240" w:lineRule="auto"/>
        <w:ind w:firstLine="708"/>
        <w:jc w:val="both"/>
        <w:rPr>
          <w:rFonts w:ascii="Times New Roman" w:eastAsia="Times New Roman" w:hAnsi="Times New Roman" w:cs="Times New Roman"/>
          <w:sz w:val="28"/>
          <w:szCs w:val="28"/>
        </w:rPr>
      </w:pPr>
    </w:p>
    <w:p w:rsidR="006718AE" w:rsidRPr="006718AE" w:rsidRDefault="00B156B7" w:rsidP="006718AE">
      <w:pPr>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noProof/>
          <w:sz w:val="28"/>
          <w:szCs w:val="28"/>
        </w:rPr>
        <w:pict>
          <v:line id="_x0000_s1045" style="position:absolute;left:0;text-align:left;z-index:251678720" from="234pt,8.2pt" to="234pt,44.2pt">
            <v:stroke endarrow="block"/>
          </v:line>
        </w:pict>
      </w:r>
    </w:p>
    <w:p w:rsidR="006718AE" w:rsidRPr="006718AE" w:rsidRDefault="006718AE" w:rsidP="006718AE">
      <w:pPr>
        <w:spacing w:after="0" w:line="240" w:lineRule="auto"/>
        <w:ind w:firstLine="708"/>
        <w:jc w:val="both"/>
        <w:rPr>
          <w:rFonts w:ascii="Times New Roman" w:eastAsia="Times New Roman" w:hAnsi="Times New Roman" w:cs="Times New Roman"/>
          <w:sz w:val="28"/>
          <w:szCs w:val="28"/>
        </w:rPr>
      </w:pPr>
    </w:p>
    <w:p w:rsidR="006718AE" w:rsidRPr="006718AE" w:rsidRDefault="00B156B7" w:rsidP="006718AE">
      <w:pPr>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noProof/>
          <w:sz w:val="28"/>
          <w:szCs w:val="28"/>
        </w:rPr>
        <w:pict>
          <v:shape id="_x0000_s1053" type="#_x0000_t176" style="position:absolute;left:0;text-align:left;margin-left:18pt;margin-top:12pt;width:441pt;height:27pt;z-index:251686912" fillcolor="aqua">
            <v:textbox style="mso-next-textbox:#_x0000_s1053">
              <w:txbxContent>
                <w:p w:rsidR="00B156B7" w:rsidRPr="006718AE" w:rsidRDefault="00B156B7" w:rsidP="006718AE">
                  <w:pPr>
                    <w:jc w:val="center"/>
                    <w:rPr>
                      <w:rFonts w:ascii="Times New Roman" w:hAnsi="Times New Roman" w:cs="Times New Roman"/>
                    </w:rPr>
                  </w:pPr>
                  <w:r w:rsidRPr="006718AE">
                    <w:rPr>
                      <w:rFonts w:ascii="Times New Roman" w:hAnsi="Times New Roman" w:cs="Times New Roman"/>
                    </w:rPr>
                    <w:t>Приём и регистрация заявлений на выдачу Разрешений.</w:t>
                  </w:r>
                </w:p>
              </w:txbxContent>
            </v:textbox>
          </v:shape>
        </w:pict>
      </w:r>
    </w:p>
    <w:p w:rsidR="006718AE" w:rsidRPr="006718AE" w:rsidRDefault="006718AE" w:rsidP="006718AE">
      <w:pPr>
        <w:spacing w:after="0" w:line="240" w:lineRule="auto"/>
        <w:ind w:firstLine="708"/>
        <w:jc w:val="both"/>
        <w:rPr>
          <w:rFonts w:ascii="Times New Roman" w:eastAsia="Times New Roman" w:hAnsi="Times New Roman" w:cs="Times New Roman"/>
          <w:sz w:val="28"/>
          <w:szCs w:val="28"/>
        </w:rPr>
      </w:pPr>
    </w:p>
    <w:p w:rsidR="006718AE" w:rsidRPr="006718AE" w:rsidRDefault="006718AE" w:rsidP="006718AE">
      <w:pPr>
        <w:spacing w:after="0" w:line="240" w:lineRule="auto"/>
        <w:ind w:firstLine="708"/>
        <w:jc w:val="both"/>
        <w:rPr>
          <w:rFonts w:ascii="Times New Roman" w:eastAsia="Times New Roman" w:hAnsi="Times New Roman" w:cs="Times New Roman"/>
          <w:sz w:val="28"/>
          <w:szCs w:val="28"/>
        </w:rPr>
      </w:pPr>
    </w:p>
    <w:p w:rsidR="006718AE" w:rsidRPr="006718AE" w:rsidRDefault="00B156B7" w:rsidP="006718AE">
      <w:pPr>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noProof/>
          <w:sz w:val="28"/>
          <w:szCs w:val="28"/>
        </w:rPr>
        <w:pict>
          <v:shapetype id="_x0000_t109" coordsize="21600,21600" o:spt="109" path="m,l,21600r21600,l21600,xe">
            <v:stroke joinstyle="miter"/>
            <v:path gradientshapeok="t" o:connecttype="rect"/>
          </v:shapetype>
          <v:shape id="_x0000_s1028" type="#_x0000_t109" style="position:absolute;left:0;text-align:left;margin-left:18pt;margin-top:8.7pt;width:441pt;height:70.1pt;z-index:251661312" fillcolor="#cff">
            <v:textbox style="mso-next-textbox:#_x0000_s1028">
              <w:txbxContent>
                <w:p w:rsidR="00B156B7" w:rsidRPr="006718AE" w:rsidRDefault="00B156B7" w:rsidP="006718AE">
                  <w:pPr>
                    <w:jc w:val="center"/>
                    <w:rPr>
                      <w:rFonts w:ascii="Times New Roman" w:hAnsi="Times New Roman" w:cs="Times New Roman"/>
                    </w:rPr>
                  </w:pPr>
                  <w:r w:rsidRPr="006718AE">
                    <w:rPr>
                      <w:rFonts w:ascii="Times New Roman" w:hAnsi="Times New Roman" w:cs="Times New Roman"/>
                    </w:rPr>
                    <w:t>Должностное лицо Минстроя, ответственное за делопроизводство,  проверяет комплектность представленных вместе с заявлением документов по списку, регистрирует заявление</w:t>
                  </w:r>
                  <w:proofErr w:type="gramStart"/>
                  <w:r w:rsidRPr="006718AE">
                    <w:rPr>
                      <w:rFonts w:ascii="Times New Roman" w:hAnsi="Times New Roman" w:cs="Times New Roman"/>
                    </w:rPr>
                    <w:t>.</w:t>
                  </w:r>
                  <w:proofErr w:type="gramEnd"/>
                  <w:r w:rsidRPr="006718AE">
                    <w:rPr>
                      <w:rFonts w:ascii="Times New Roman" w:hAnsi="Times New Roman" w:cs="Times New Roman"/>
                    </w:rPr>
                    <w:t xml:space="preserve"> (</w:t>
                  </w:r>
                  <w:proofErr w:type="gramStart"/>
                  <w:r w:rsidRPr="006718AE">
                    <w:rPr>
                      <w:rFonts w:ascii="Times New Roman" w:hAnsi="Times New Roman" w:cs="Times New Roman"/>
                    </w:rPr>
                    <w:t>д</w:t>
                  </w:r>
                  <w:proofErr w:type="gramEnd"/>
                  <w:r w:rsidRPr="006718AE">
                    <w:rPr>
                      <w:rFonts w:ascii="Times New Roman" w:hAnsi="Times New Roman" w:cs="Times New Roman"/>
                    </w:rPr>
                    <w:t>о 10 мин.)</w:t>
                  </w:r>
                </w:p>
              </w:txbxContent>
            </v:textbox>
          </v:shape>
        </w:pict>
      </w:r>
    </w:p>
    <w:p w:rsidR="006718AE" w:rsidRPr="006718AE" w:rsidRDefault="006718AE" w:rsidP="006718AE">
      <w:pPr>
        <w:spacing w:after="0" w:line="240" w:lineRule="auto"/>
        <w:ind w:firstLine="708"/>
        <w:jc w:val="both"/>
        <w:rPr>
          <w:rFonts w:ascii="Times New Roman" w:eastAsia="Times New Roman" w:hAnsi="Times New Roman" w:cs="Times New Roman"/>
          <w:sz w:val="28"/>
          <w:szCs w:val="28"/>
        </w:rPr>
      </w:pPr>
    </w:p>
    <w:p w:rsidR="006718AE" w:rsidRPr="006718AE" w:rsidRDefault="00B156B7" w:rsidP="006718AE">
      <w:pPr>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noProof/>
          <w:sz w:val="20"/>
          <w:szCs w:val="28"/>
        </w:rPr>
        <w:pict>
          <v:line id="_x0000_s1026" style="position:absolute;left:0;text-align:left;z-index:251659264" from="90pt,1034pt" to="90pt,1097pt">
            <v:stroke endarrow="block"/>
          </v:line>
        </w:pict>
      </w:r>
    </w:p>
    <w:p w:rsidR="006718AE" w:rsidRPr="006718AE" w:rsidRDefault="006718AE" w:rsidP="006718AE">
      <w:pPr>
        <w:spacing w:after="0" w:line="240" w:lineRule="auto"/>
        <w:rPr>
          <w:rFonts w:ascii="Times New Roman" w:eastAsia="Times New Roman" w:hAnsi="Times New Roman" w:cs="Times New Roman"/>
          <w:sz w:val="28"/>
          <w:szCs w:val="28"/>
        </w:rPr>
      </w:pPr>
    </w:p>
    <w:p w:rsidR="006718AE" w:rsidRPr="006718AE" w:rsidRDefault="00B156B7" w:rsidP="006718AE">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noProof/>
          <w:sz w:val="28"/>
          <w:szCs w:val="28"/>
        </w:rPr>
        <w:pict>
          <v:line id="_x0000_s1059" style="position:absolute;z-index:251693056" from="234pt,14.45pt" to="234pt,32.45pt">
            <v:stroke endarrow="block"/>
          </v:line>
        </w:pict>
      </w:r>
    </w:p>
    <w:p w:rsidR="006718AE" w:rsidRPr="006718AE" w:rsidRDefault="006718AE" w:rsidP="006718AE">
      <w:pPr>
        <w:tabs>
          <w:tab w:val="left" w:pos="6340"/>
        </w:tabs>
        <w:spacing w:after="0" w:line="240" w:lineRule="auto"/>
        <w:rPr>
          <w:rFonts w:ascii="Times New Roman" w:eastAsia="Times New Roman" w:hAnsi="Times New Roman" w:cs="Times New Roman"/>
          <w:sz w:val="28"/>
          <w:szCs w:val="28"/>
        </w:rPr>
      </w:pPr>
      <w:r w:rsidRPr="006718AE">
        <w:rPr>
          <w:rFonts w:ascii="Times New Roman" w:eastAsia="Times New Roman" w:hAnsi="Times New Roman" w:cs="Times New Roman"/>
          <w:sz w:val="28"/>
          <w:szCs w:val="28"/>
        </w:rPr>
        <w:tab/>
      </w:r>
    </w:p>
    <w:p w:rsidR="006718AE" w:rsidRPr="006718AE" w:rsidRDefault="00B156B7" w:rsidP="006718AE">
      <w:pPr>
        <w:tabs>
          <w:tab w:val="left" w:pos="6340"/>
        </w:tabs>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noProof/>
          <w:sz w:val="28"/>
          <w:szCs w:val="28"/>
        </w:rPr>
        <w:pict>
          <v:shape id="_x0000_s1054" type="#_x0000_t176" style="position:absolute;margin-left:18pt;margin-top:.25pt;width:441pt;height:27pt;z-index:251687936" fillcolor="aqua">
            <v:textbox style="mso-next-textbox:#_x0000_s1054">
              <w:txbxContent>
                <w:p w:rsidR="00B156B7" w:rsidRPr="006718AE" w:rsidRDefault="00B156B7" w:rsidP="006718AE">
                  <w:pPr>
                    <w:jc w:val="center"/>
                    <w:rPr>
                      <w:rFonts w:ascii="Times New Roman" w:hAnsi="Times New Roman" w:cs="Times New Roman"/>
                    </w:rPr>
                  </w:pPr>
                  <w:r w:rsidRPr="006718AE">
                    <w:rPr>
                      <w:rFonts w:ascii="Times New Roman" w:hAnsi="Times New Roman" w:cs="Times New Roman"/>
                    </w:rPr>
                    <w:t>Направление поступивших заявлений на рассмотрение Министру.</w:t>
                  </w:r>
                </w:p>
              </w:txbxContent>
            </v:textbox>
          </v:shape>
        </w:pict>
      </w:r>
    </w:p>
    <w:p w:rsidR="006718AE" w:rsidRPr="006718AE" w:rsidRDefault="00B156B7" w:rsidP="006718AE">
      <w:pPr>
        <w:tabs>
          <w:tab w:val="left" w:pos="6340"/>
        </w:tabs>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noProof/>
          <w:sz w:val="28"/>
          <w:szCs w:val="28"/>
        </w:rPr>
        <w:pict>
          <v:line id="_x0000_s1060" style="position:absolute;z-index:251694080" from="234pt,11.15pt" to="234pt,38.15pt">
            <v:stroke endarrow="block"/>
          </v:line>
        </w:pict>
      </w:r>
    </w:p>
    <w:p w:rsidR="006718AE" w:rsidRPr="006718AE" w:rsidRDefault="006718AE" w:rsidP="006718AE">
      <w:pPr>
        <w:tabs>
          <w:tab w:val="left" w:pos="6340"/>
        </w:tabs>
        <w:spacing w:after="0" w:line="240" w:lineRule="auto"/>
        <w:rPr>
          <w:rFonts w:ascii="Times New Roman" w:eastAsia="Times New Roman" w:hAnsi="Times New Roman" w:cs="Times New Roman"/>
          <w:sz w:val="28"/>
          <w:szCs w:val="28"/>
        </w:rPr>
      </w:pPr>
    </w:p>
    <w:p w:rsidR="006718AE" w:rsidRPr="006718AE" w:rsidRDefault="00B156B7" w:rsidP="006718AE">
      <w:pPr>
        <w:tabs>
          <w:tab w:val="left" w:pos="6340"/>
        </w:tabs>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noProof/>
          <w:sz w:val="28"/>
          <w:szCs w:val="28"/>
        </w:rPr>
        <w:pict>
          <v:shape id="_x0000_s1029" type="#_x0000_t109" style="position:absolute;margin-left:18pt;margin-top:5.95pt;width:441pt;height:1in;z-index:251662336" fillcolor="#cff">
            <v:textbox style="mso-next-textbox:#_x0000_s1029">
              <w:txbxContent>
                <w:p w:rsidR="00B156B7" w:rsidRPr="006718AE" w:rsidRDefault="00B156B7" w:rsidP="006718AE">
                  <w:pPr>
                    <w:ind w:firstLine="708"/>
                    <w:jc w:val="both"/>
                    <w:rPr>
                      <w:rFonts w:ascii="Times New Roman" w:hAnsi="Times New Roman" w:cs="Times New Roman"/>
                    </w:rPr>
                  </w:pPr>
                  <w:r w:rsidRPr="006718AE">
                    <w:rPr>
                      <w:rFonts w:ascii="Times New Roman" w:hAnsi="Times New Roman" w:cs="Times New Roman"/>
                    </w:rPr>
                    <w:t xml:space="preserve">Министр (замещающий его заместитель Министра) </w:t>
                  </w:r>
                  <w:r w:rsidRPr="006718AE">
                    <w:rPr>
                      <w:rFonts w:ascii="Times New Roman" w:hAnsi="Times New Roman" w:cs="Times New Roman"/>
                      <w:noProof/>
                    </w:rPr>
                    <w:t>направляет на исполнение в отдел архитектуры и градостроительства Минстроя завизированное заявление с пакетом документов.</w:t>
                  </w:r>
                  <w:r w:rsidRPr="006718AE">
                    <w:rPr>
                      <w:rFonts w:ascii="Times New Roman" w:hAnsi="Times New Roman" w:cs="Times New Roman"/>
                    </w:rPr>
                    <w:t xml:space="preserve"> </w:t>
                  </w:r>
                </w:p>
                <w:p w:rsidR="00B156B7" w:rsidRPr="006718AE" w:rsidRDefault="00B156B7" w:rsidP="006718AE">
                  <w:pPr>
                    <w:jc w:val="center"/>
                    <w:rPr>
                      <w:rFonts w:ascii="Times New Roman" w:hAnsi="Times New Roman" w:cs="Times New Roman"/>
                    </w:rPr>
                  </w:pPr>
                  <w:r w:rsidRPr="006718AE">
                    <w:rPr>
                      <w:rFonts w:ascii="Times New Roman" w:hAnsi="Times New Roman" w:cs="Times New Roman"/>
                    </w:rPr>
                    <w:t>(в течение дня получения заявления)</w:t>
                  </w:r>
                </w:p>
              </w:txbxContent>
            </v:textbox>
          </v:shape>
        </w:pict>
      </w:r>
    </w:p>
    <w:p w:rsidR="006718AE" w:rsidRPr="006718AE" w:rsidRDefault="006718AE" w:rsidP="006718AE">
      <w:pPr>
        <w:tabs>
          <w:tab w:val="left" w:pos="6340"/>
        </w:tabs>
        <w:spacing w:after="0" w:line="240" w:lineRule="auto"/>
        <w:rPr>
          <w:rFonts w:ascii="Times New Roman" w:eastAsia="Times New Roman" w:hAnsi="Times New Roman" w:cs="Times New Roman"/>
          <w:sz w:val="28"/>
          <w:szCs w:val="28"/>
        </w:rPr>
      </w:pPr>
    </w:p>
    <w:p w:rsidR="006718AE" w:rsidRPr="006718AE" w:rsidRDefault="006718AE" w:rsidP="006718AE">
      <w:pPr>
        <w:tabs>
          <w:tab w:val="left" w:pos="6340"/>
        </w:tabs>
        <w:spacing w:after="0" w:line="240" w:lineRule="auto"/>
        <w:rPr>
          <w:rFonts w:ascii="Times New Roman" w:eastAsia="Times New Roman" w:hAnsi="Times New Roman" w:cs="Times New Roman"/>
          <w:sz w:val="28"/>
          <w:szCs w:val="28"/>
        </w:rPr>
      </w:pPr>
    </w:p>
    <w:p w:rsidR="006718AE" w:rsidRPr="006718AE" w:rsidRDefault="006718AE" w:rsidP="006718AE">
      <w:pPr>
        <w:tabs>
          <w:tab w:val="left" w:pos="6340"/>
        </w:tabs>
        <w:spacing w:after="0" w:line="240" w:lineRule="auto"/>
        <w:rPr>
          <w:rFonts w:ascii="Times New Roman" w:eastAsia="Times New Roman" w:hAnsi="Times New Roman" w:cs="Times New Roman"/>
          <w:sz w:val="28"/>
          <w:szCs w:val="28"/>
        </w:rPr>
      </w:pPr>
    </w:p>
    <w:p w:rsidR="006718AE" w:rsidRPr="006718AE" w:rsidRDefault="00B156B7" w:rsidP="006718AE">
      <w:pPr>
        <w:tabs>
          <w:tab w:val="left" w:pos="6340"/>
        </w:tabs>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noProof/>
          <w:sz w:val="28"/>
          <w:szCs w:val="28"/>
        </w:rPr>
        <w:pict>
          <v:line id="_x0000_s1061" style="position:absolute;z-index:251695104" from="234pt,13.55pt" to="234pt,31.55pt">
            <v:stroke endarrow="block"/>
          </v:line>
        </w:pict>
      </w:r>
    </w:p>
    <w:p w:rsidR="006718AE" w:rsidRPr="006718AE" w:rsidRDefault="006718AE" w:rsidP="006718AE">
      <w:pPr>
        <w:tabs>
          <w:tab w:val="left" w:pos="6340"/>
        </w:tabs>
        <w:spacing w:after="0" w:line="240" w:lineRule="auto"/>
        <w:rPr>
          <w:rFonts w:ascii="Times New Roman" w:eastAsia="Times New Roman" w:hAnsi="Times New Roman" w:cs="Times New Roman"/>
          <w:sz w:val="28"/>
          <w:szCs w:val="28"/>
        </w:rPr>
      </w:pPr>
    </w:p>
    <w:p w:rsidR="006718AE" w:rsidRPr="006718AE" w:rsidRDefault="00B156B7" w:rsidP="006718AE">
      <w:pPr>
        <w:tabs>
          <w:tab w:val="left" w:pos="6340"/>
        </w:tabs>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noProof/>
          <w:sz w:val="28"/>
          <w:szCs w:val="28"/>
        </w:rPr>
        <w:pict>
          <v:shape id="_x0000_s1055" type="#_x0000_t176" style="position:absolute;margin-left:18pt;margin-top:-.65pt;width:441pt;height:27pt;z-index:251688960" fillcolor="aqua">
            <v:textbox style="mso-next-textbox:#_x0000_s1055">
              <w:txbxContent>
                <w:p w:rsidR="00B156B7" w:rsidRPr="006718AE" w:rsidRDefault="00B156B7" w:rsidP="006718AE">
                  <w:pPr>
                    <w:jc w:val="center"/>
                    <w:rPr>
                      <w:rFonts w:ascii="Times New Roman" w:hAnsi="Times New Roman" w:cs="Times New Roman"/>
                    </w:rPr>
                  </w:pPr>
                  <w:r w:rsidRPr="006718AE">
                    <w:rPr>
                      <w:rFonts w:ascii="Times New Roman" w:hAnsi="Times New Roman" w:cs="Times New Roman"/>
                    </w:rPr>
                    <w:t>Проверка комплектности представленных документов.</w:t>
                  </w:r>
                </w:p>
              </w:txbxContent>
            </v:textbox>
          </v:shape>
        </w:pict>
      </w:r>
    </w:p>
    <w:p w:rsidR="006718AE" w:rsidRPr="006718AE" w:rsidRDefault="00B156B7" w:rsidP="006718AE">
      <w:pPr>
        <w:tabs>
          <w:tab w:val="left" w:pos="6340"/>
        </w:tabs>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noProof/>
          <w:sz w:val="28"/>
          <w:szCs w:val="28"/>
        </w:rPr>
        <w:pict>
          <v:line id="_x0000_s1062" style="position:absolute;z-index:251696128" from="234pt,10.25pt" to="234pt,28.25pt">
            <v:stroke endarrow="block"/>
          </v:line>
        </w:pict>
      </w:r>
    </w:p>
    <w:p w:rsidR="006718AE" w:rsidRPr="006718AE" w:rsidRDefault="00B156B7" w:rsidP="006718AE">
      <w:pPr>
        <w:tabs>
          <w:tab w:val="left" w:pos="6340"/>
        </w:tabs>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noProof/>
          <w:sz w:val="28"/>
          <w:szCs w:val="28"/>
        </w:rPr>
        <w:pict>
          <v:shapetype id="_x0000_t202" coordsize="21600,21600" o:spt="202" path="m,l,21600r21600,l21600,xe">
            <v:stroke joinstyle="miter"/>
            <v:path gradientshapeok="t" o:connecttype="rect"/>
          </v:shapetype>
          <v:shape id="_x0000_s1044" type="#_x0000_t202" style="position:absolute;margin-left:18pt;margin-top:12.15pt;width:441pt;height:72.55pt;z-index:251677696" fillcolor="#cff">
            <v:textbox style="mso-next-textbox:#_x0000_s1044">
              <w:txbxContent>
                <w:p w:rsidR="00B156B7" w:rsidRPr="006718AE" w:rsidRDefault="00B156B7" w:rsidP="006718AE">
                  <w:pPr>
                    <w:jc w:val="center"/>
                    <w:rPr>
                      <w:rFonts w:ascii="Times New Roman" w:hAnsi="Times New Roman" w:cs="Times New Roman"/>
                    </w:rPr>
                  </w:pPr>
                  <w:r w:rsidRPr="006718AE">
                    <w:rPr>
                      <w:rFonts w:ascii="Times New Roman" w:hAnsi="Times New Roman" w:cs="Times New Roman"/>
                    </w:rPr>
                    <w:t>Начальник отдела архитектуры и градостроительства Минстроя осуществляет проверку комплектности представленных документов и передаёт их  специалисту, в обязанности которого входит подготовка и выдача Разрешения</w:t>
                  </w:r>
                  <w:proofErr w:type="gramStart"/>
                  <w:r w:rsidRPr="006718AE">
                    <w:rPr>
                      <w:rFonts w:ascii="Times New Roman" w:hAnsi="Times New Roman" w:cs="Times New Roman"/>
                    </w:rPr>
                    <w:t>.</w:t>
                  </w:r>
                  <w:proofErr w:type="gramEnd"/>
                  <w:r w:rsidRPr="006718AE">
                    <w:rPr>
                      <w:rFonts w:ascii="Times New Roman" w:hAnsi="Times New Roman" w:cs="Times New Roman"/>
                    </w:rPr>
                    <w:t xml:space="preserve">   (</w:t>
                  </w:r>
                  <w:proofErr w:type="gramStart"/>
                  <w:r w:rsidRPr="006718AE">
                    <w:rPr>
                      <w:rFonts w:ascii="Times New Roman" w:hAnsi="Times New Roman" w:cs="Times New Roman"/>
                    </w:rPr>
                    <w:t>д</w:t>
                  </w:r>
                  <w:proofErr w:type="gramEnd"/>
                  <w:r w:rsidRPr="006718AE">
                    <w:rPr>
                      <w:rFonts w:ascii="Times New Roman" w:hAnsi="Times New Roman" w:cs="Times New Roman"/>
                    </w:rPr>
                    <w:t>о 2-х часов)</w:t>
                  </w:r>
                </w:p>
                <w:p w:rsidR="00B156B7" w:rsidRPr="00F94DD8" w:rsidRDefault="00B156B7" w:rsidP="006718AE">
                  <w:pPr>
                    <w:ind w:right="-315"/>
                  </w:pPr>
                </w:p>
              </w:txbxContent>
            </v:textbox>
          </v:shape>
        </w:pict>
      </w:r>
      <w:r>
        <w:rPr>
          <w:rFonts w:ascii="Times New Roman" w:eastAsia="Times New Roman" w:hAnsi="Times New Roman" w:cs="Times New Roman"/>
          <w:noProof/>
          <w:sz w:val="28"/>
          <w:szCs w:val="28"/>
        </w:rPr>
        <w:pict>
          <v:line id="_x0000_s1031" style="position:absolute;z-index:251664384" from="234pt,-.7pt" to="234pt,-.7pt">
            <v:stroke endarrow="block"/>
          </v:line>
        </w:pict>
      </w:r>
    </w:p>
    <w:p w:rsidR="006718AE" w:rsidRPr="006718AE" w:rsidRDefault="006718AE" w:rsidP="006718AE">
      <w:pPr>
        <w:tabs>
          <w:tab w:val="left" w:pos="6340"/>
        </w:tabs>
        <w:spacing w:after="0" w:line="240" w:lineRule="auto"/>
        <w:rPr>
          <w:rFonts w:ascii="Times New Roman" w:eastAsia="Times New Roman" w:hAnsi="Times New Roman" w:cs="Times New Roman"/>
          <w:sz w:val="28"/>
          <w:szCs w:val="28"/>
        </w:rPr>
      </w:pPr>
    </w:p>
    <w:p w:rsidR="006718AE" w:rsidRPr="006718AE" w:rsidRDefault="006718AE" w:rsidP="006718AE">
      <w:pPr>
        <w:tabs>
          <w:tab w:val="left" w:pos="6340"/>
        </w:tabs>
        <w:spacing w:after="0" w:line="240" w:lineRule="auto"/>
        <w:rPr>
          <w:rFonts w:ascii="Times New Roman" w:eastAsia="Times New Roman" w:hAnsi="Times New Roman" w:cs="Times New Roman"/>
          <w:sz w:val="28"/>
          <w:szCs w:val="28"/>
        </w:rPr>
      </w:pPr>
    </w:p>
    <w:p w:rsidR="006718AE" w:rsidRPr="006718AE" w:rsidRDefault="006718AE" w:rsidP="006718AE">
      <w:pPr>
        <w:tabs>
          <w:tab w:val="left" w:pos="6340"/>
        </w:tabs>
        <w:spacing w:after="0" w:line="240" w:lineRule="auto"/>
        <w:rPr>
          <w:rFonts w:ascii="Times New Roman" w:eastAsia="Times New Roman" w:hAnsi="Times New Roman" w:cs="Times New Roman"/>
          <w:sz w:val="28"/>
          <w:szCs w:val="28"/>
        </w:rPr>
      </w:pPr>
    </w:p>
    <w:p w:rsidR="006718AE" w:rsidRPr="006718AE" w:rsidRDefault="006718AE" w:rsidP="006718AE">
      <w:pPr>
        <w:tabs>
          <w:tab w:val="left" w:pos="6340"/>
        </w:tabs>
        <w:spacing w:after="0" w:line="240" w:lineRule="auto"/>
        <w:rPr>
          <w:rFonts w:ascii="Times New Roman" w:eastAsia="Times New Roman" w:hAnsi="Times New Roman" w:cs="Times New Roman"/>
          <w:sz w:val="28"/>
          <w:szCs w:val="28"/>
        </w:rPr>
      </w:pPr>
    </w:p>
    <w:p w:rsidR="006718AE" w:rsidRPr="006718AE" w:rsidRDefault="00B156B7" w:rsidP="006718AE">
      <w:pPr>
        <w:tabs>
          <w:tab w:val="left" w:pos="6340"/>
        </w:tabs>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noProof/>
          <w:sz w:val="28"/>
          <w:szCs w:val="28"/>
        </w:rPr>
        <w:pict>
          <v:line id="_x0000_s1063" style="position:absolute;z-index:251697152" from="234pt,3.65pt" to="234pt,39.65pt">
            <v:stroke endarrow="block"/>
          </v:line>
        </w:pict>
      </w:r>
    </w:p>
    <w:p w:rsidR="006718AE" w:rsidRPr="006718AE" w:rsidRDefault="006718AE" w:rsidP="006718AE">
      <w:pPr>
        <w:tabs>
          <w:tab w:val="left" w:pos="6340"/>
        </w:tabs>
        <w:spacing w:after="0" w:line="240" w:lineRule="auto"/>
        <w:rPr>
          <w:rFonts w:ascii="Times New Roman" w:eastAsia="Times New Roman" w:hAnsi="Times New Roman" w:cs="Times New Roman"/>
          <w:sz w:val="28"/>
          <w:szCs w:val="28"/>
        </w:rPr>
      </w:pPr>
    </w:p>
    <w:p w:rsidR="006718AE" w:rsidRPr="006718AE" w:rsidRDefault="00B156B7" w:rsidP="006718AE">
      <w:pPr>
        <w:tabs>
          <w:tab w:val="left" w:pos="6340"/>
        </w:tabs>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noProof/>
          <w:sz w:val="28"/>
          <w:szCs w:val="28"/>
        </w:rPr>
        <w:pict>
          <v:shape id="_x0000_s1056" type="#_x0000_t176" style="position:absolute;margin-left:18pt;margin-top:7.45pt;width:441pt;height:45pt;z-index:251689984" fillcolor="aqua">
            <v:textbox style="mso-next-textbox:#_x0000_s1056">
              <w:txbxContent>
                <w:p w:rsidR="00B156B7" w:rsidRPr="006718AE" w:rsidRDefault="00B156B7" w:rsidP="006718AE">
                  <w:pPr>
                    <w:jc w:val="center"/>
                    <w:rPr>
                      <w:rFonts w:ascii="Times New Roman" w:hAnsi="Times New Roman" w:cs="Times New Roman"/>
                    </w:rPr>
                  </w:pPr>
                  <w:r w:rsidRPr="006718AE">
                    <w:rPr>
                      <w:rFonts w:ascii="Times New Roman" w:hAnsi="Times New Roman" w:cs="Times New Roman"/>
                    </w:rPr>
                    <w:t>Проверка соответствия представленных документов установленным требованиям.</w:t>
                  </w:r>
                </w:p>
              </w:txbxContent>
            </v:textbox>
          </v:shape>
        </w:pict>
      </w:r>
    </w:p>
    <w:p w:rsidR="006718AE" w:rsidRPr="006718AE" w:rsidRDefault="006718AE" w:rsidP="006718AE">
      <w:pPr>
        <w:tabs>
          <w:tab w:val="left" w:pos="6340"/>
        </w:tabs>
        <w:spacing w:after="0" w:line="240" w:lineRule="auto"/>
        <w:rPr>
          <w:rFonts w:ascii="Times New Roman" w:eastAsia="Times New Roman" w:hAnsi="Times New Roman" w:cs="Times New Roman"/>
          <w:sz w:val="28"/>
          <w:szCs w:val="28"/>
        </w:rPr>
      </w:pPr>
    </w:p>
    <w:p w:rsidR="006718AE" w:rsidRPr="006718AE" w:rsidRDefault="006718AE" w:rsidP="006718AE">
      <w:pPr>
        <w:tabs>
          <w:tab w:val="left" w:pos="6340"/>
        </w:tabs>
        <w:spacing w:after="0" w:line="240" w:lineRule="auto"/>
        <w:rPr>
          <w:rFonts w:ascii="Times New Roman" w:eastAsia="Times New Roman" w:hAnsi="Times New Roman" w:cs="Times New Roman"/>
          <w:sz w:val="28"/>
          <w:szCs w:val="28"/>
        </w:rPr>
      </w:pPr>
    </w:p>
    <w:p w:rsidR="006718AE" w:rsidRPr="006718AE" w:rsidRDefault="00B156B7" w:rsidP="006718AE">
      <w:pPr>
        <w:tabs>
          <w:tab w:val="left" w:pos="6340"/>
        </w:tabs>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noProof/>
          <w:sz w:val="28"/>
          <w:szCs w:val="28"/>
        </w:rPr>
        <w:pict>
          <v:line id="_x0000_s1108" style="position:absolute;z-index:251743232" from="224.7pt,49.15pt" to="224.7pt,73.35pt">
            <v:stroke endarrow="block"/>
          </v:line>
        </w:pict>
      </w:r>
      <w:r>
        <w:rPr>
          <w:rFonts w:ascii="Times New Roman" w:eastAsia="Times New Roman" w:hAnsi="Times New Roman" w:cs="Times New Roman"/>
          <w:noProof/>
          <w:sz w:val="28"/>
          <w:szCs w:val="28"/>
        </w:rPr>
        <w:pict>
          <v:oval id="_x0000_s1030" style="position:absolute;margin-left:207pt;margin-top:13.15pt;width:35.95pt;height:36pt;rotation:-180654fd;z-index:251663360" fillcolor="#fc9">
            <v:textbox style="mso-next-textbox:#_x0000_s1030">
              <w:txbxContent>
                <w:p w:rsidR="00B156B7" w:rsidRDefault="00B156B7" w:rsidP="006718AE">
                  <w:pPr>
                    <w:jc w:val="center"/>
                  </w:pPr>
                  <w:r>
                    <w:t>2</w:t>
                  </w:r>
                </w:p>
              </w:txbxContent>
            </v:textbox>
          </v:oval>
        </w:pict>
      </w:r>
    </w:p>
    <w:p w:rsidR="006718AE" w:rsidRPr="006718AE" w:rsidRDefault="00B156B7" w:rsidP="00D25965">
      <w:pPr>
        <w:tabs>
          <w:tab w:val="left" w:pos="6340"/>
        </w:tabs>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noProof/>
          <w:sz w:val="28"/>
          <w:szCs w:val="28"/>
        </w:rPr>
        <w:lastRenderedPageBreak/>
        <w:pict>
          <v:line id="_x0000_s1058" style="position:absolute;z-index:251692032" from="234pt,-478.05pt" to="234pt,-460.05pt">
            <v:stroke endarrow="block"/>
          </v:line>
        </w:pict>
      </w:r>
      <w:r>
        <w:rPr>
          <w:rFonts w:ascii="Times New Roman" w:eastAsia="Times New Roman" w:hAnsi="Times New Roman" w:cs="Times New Roman"/>
          <w:noProof/>
          <w:sz w:val="28"/>
          <w:szCs w:val="28"/>
        </w:rPr>
        <w:pict>
          <v:line id="_x0000_s1032" style="position:absolute;z-index:251665408" from="225pt,16.95pt" to="225pt,43.95pt">
            <v:stroke endarrow="block"/>
          </v:line>
        </w:pict>
      </w:r>
      <w:r>
        <w:rPr>
          <w:rFonts w:ascii="Times New Roman" w:eastAsia="Times New Roman" w:hAnsi="Times New Roman" w:cs="Times New Roman"/>
          <w:noProof/>
          <w:sz w:val="28"/>
          <w:szCs w:val="28"/>
        </w:rPr>
        <w:pict>
          <v:line id="_x0000_s1065" style="position:absolute;flip:y;z-index:251699200" from="225pt,-45pt" to="225pt,-18pt">
            <v:stroke endarrow="block"/>
          </v:line>
        </w:pict>
      </w:r>
      <w:r>
        <w:rPr>
          <w:rFonts w:ascii="Times New Roman" w:eastAsia="Times New Roman" w:hAnsi="Times New Roman" w:cs="Times New Roman"/>
          <w:noProof/>
          <w:sz w:val="28"/>
          <w:szCs w:val="28"/>
        </w:rPr>
        <w:pict>
          <v:oval id="_x0000_s1064" style="position:absolute;margin-left:207pt;margin-top:-18pt;width:35.95pt;height:36pt;rotation:-180654fd;z-index:251698176" fillcolor="#fc9">
            <v:textbox style="mso-next-textbox:#_x0000_s1064">
              <w:txbxContent>
                <w:p w:rsidR="00B156B7" w:rsidRDefault="00B156B7" w:rsidP="006718AE">
                  <w:pPr>
                    <w:jc w:val="center"/>
                  </w:pPr>
                  <w:r>
                    <w:t>2</w:t>
                  </w:r>
                </w:p>
              </w:txbxContent>
            </v:textbox>
          </v:oval>
        </w:pict>
      </w:r>
    </w:p>
    <w:p w:rsidR="006718AE" w:rsidRPr="006718AE" w:rsidRDefault="00B156B7" w:rsidP="006718AE">
      <w:pPr>
        <w:tabs>
          <w:tab w:val="left" w:pos="6340"/>
        </w:tabs>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noProof/>
          <w:sz w:val="28"/>
          <w:szCs w:val="28"/>
        </w:rPr>
        <w:pict>
          <v:shape id="_x0000_s1057" type="#_x0000_t202" style="position:absolute;margin-left:9pt;margin-top:10.9pt;width:441pt;height:63.5pt;z-index:251691008" fillcolor="#cff">
            <v:textbox style="mso-next-textbox:#_x0000_s1057">
              <w:txbxContent>
                <w:p w:rsidR="00B156B7" w:rsidRPr="006718AE" w:rsidRDefault="00B156B7" w:rsidP="006718AE">
                  <w:pPr>
                    <w:ind w:firstLine="708"/>
                    <w:jc w:val="both"/>
                    <w:rPr>
                      <w:rFonts w:ascii="Times New Roman" w:hAnsi="Times New Roman" w:cs="Times New Roman"/>
                      <w:noProof/>
                    </w:rPr>
                  </w:pPr>
                  <w:r w:rsidRPr="006718AE">
                    <w:rPr>
                      <w:rFonts w:ascii="Times New Roman" w:hAnsi="Times New Roman" w:cs="Times New Roman"/>
                      <w:noProof/>
                    </w:rPr>
                    <w:t>Специалистом, в обязанности которого входит подготовка и выдача Разрешений, осуществляется проверка соответсвия предоставленных документов требованиям Градостроительного кодекса Российкой Федерации, других нормативных правовых актов Российской Федерации и Камчатского края. (до 3-х дней)</w:t>
                  </w:r>
                </w:p>
                <w:p w:rsidR="00B156B7" w:rsidRPr="00F94DD8" w:rsidRDefault="00B156B7" w:rsidP="006718AE">
                  <w:pPr>
                    <w:ind w:right="-315"/>
                  </w:pPr>
                </w:p>
              </w:txbxContent>
            </v:textbox>
          </v:shape>
        </w:pict>
      </w:r>
    </w:p>
    <w:p w:rsidR="006718AE" w:rsidRPr="006718AE" w:rsidRDefault="006718AE" w:rsidP="006718AE">
      <w:pPr>
        <w:tabs>
          <w:tab w:val="left" w:pos="6340"/>
        </w:tabs>
        <w:spacing w:after="0" w:line="240" w:lineRule="auto"/>
        <w:rPr>
          <w:rFonts w:ascii="Times New Roman" w:eastAsia="Times New Roman" w:hAnsi="Times New Roman" w:cs="Times New Roman"/>
          <w:sz w:val="28"/>
          <w:szCs w:val="28"/>
        </w:rPr>
      </w:pPr>
      <w:r w:rsidRPr="006718AE">
        <w:rPr>
          <w:rFonts w:ascii="Times New Roman" w:eastAsia="Times New Roman" w:hAnsi="Times New Roman" w:cs="Times New Roman"/>
          <w:sz w:val="28"/>
          <w:szCs w:val="28"/>
        </w:rPr>
        <w:t xml:space="preserve"> </w:t>
      </w:r>
    </w:p>
    <w:p w:rsidR="006718AE" w:rsidRPr="006718AE" w:rsidRDefault="006718AE" w:rsidP="006718AE">
      <w:pPr>
        <w:tabs>
          <w:tab w:val="left" w:pos="6340"/>
        </w:tabs>
        <w:spacing w:after="0" w:line="240" w:lineRule="auto"/>
        <w:rPr>
          <w:rFonts w:ascii="Times New Roman" w:eastAsia="Times New Roman" w:hAnsi="Times New Roman" w:cs="Times New Roman"/>
          <w:sz w:val="28"/>
          <w:szCs w:val="28"/>
        </w:rPr>
      </w:pPr>
    </w:p>
    <w:p w:rsidR="006718AE" w:rsidRPr="006718AE" w:rsidRDefault="006718AE" w:rsidP="006718AE">
      <w:pPr>
        <w:tabs>
          <w:tab w:val="left" w:pos="6340"/>
        </w:tabs>
        <w:spacing w:after="0" w:line="240" w:lineRule="auto"/>
        <w:rPr>
          <w:rFonts w:ascii="Times New Roman" w:eastAsia="Times New Roman" w:hAnsi="Times New Roman" w:cs="Times New Roman"/>
          <w:sz w:val="28"/>
          <w:szCs w:val="28"/>
        </w:rPr>
      </w:pPr>
    </w:p>
    <w:p w:rsidR="006718AE" w:rsidRPr="006718AE" w:rsidRDefault="006718AE" w:rsidP="006718AE">
      <w:pPr>
        <w:tabs>
          <w:tab w:val="left" w:pos="6340"/>
        </w:tabs>
        <w:spacing w:after="0" w:line="240" w:lineRule="auto"/>
        <w:rPr>
          <w:rFonts w:ascii="Times New Roman" w:eastAsia="Times New Roman" w:hAnsi="Times New Roman" w:cs="Times New Roman"/>
          <w:sz w:val="28"/>
          <w:szCs w:val="28"/>
        </w:rPr>
      </w:pPr>
    </w:p>
    <w:p w:rsidR="006718AE" w:rsidRPr="006718AE" w:rsidRDefault="006718AE" w:rsidP="006718AE">
      <w:pPr>
        <w:tabs>
          <w:tab w:val="left" w:pos="6340"/>
        </w:tabs>
        <w:spacing w:after="0" w:line="240" w:lineRule="auto"/>
        <w:rPr>
          <w:rFonts w:ascii="Times New Roman" w:eastAsia="Times New Roman" w:hAnsi="Times New Roman" w:cs="Times New Roman"/>
          <w:sz w:val="28"/>
          <w:szCs w:val="28"/>
        </w:rPr>
      </w:pPr>
    </w:p>
    <w:p w:rsidR="006718AE" w:rsidRPr="006718AE" w:rsidRDefault="00B156B7" w:rsidP="006718AE">
      <w:pPr>
        <w:tabs>
          <w:tab w:val="left" w:pos="6340"/>
        </w:tabs>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noProof/>
          <w:sz w:val="28"/>
          <w:szCs w:val="28"/>
        </w:rPr>
        <w:pict>
          <v:shapetype id="_x0000_t110" coordsize="21600,21600" o:spt="110" path="m10800,l,10800,10800,21600,21600,10800xe">
            <v:stroke joinstyle="miter"/>
            <v:path gradientshapeok="t" o:connecttype="rect" textboxrect="5400,5400,16200,16200"/>
          </v:shapetype>
          <v:shape id="_x0000_s1035" type="#_x0000_t110" style="position:absolute;margin-left:99pt;margin-top:8.1pt;width:270.2pt;height:99pt;z-index:251668480" fillcolor="yellow">
            <v:textbox style="mso-next-textbox:#_x0000_s1035">
              <w:txbxContent>
                <w:p w:rsidR="00B156B7" w:rsidRPr="006718AE" w:rsidRDefault="00B156B7" w:rsidP="006718AE">
                  <w:pPr>
                    <w:jc w:val="center"/>
                    <w:rPr>
                      <w:rFonts w:ascii="Times New Roman" w:hAnsi="Times New Roman" w:cs="Times New Roman"/>
                      <w:sz w:val="24"/>
                      <w:szCs w:val="24"/>
                    </w:rPr>
                  </w:pPr>
                  <w:r w:rsidRPr="006718AE">
                    <w:rPr>
                      <w:rFonts w:ascii="Times New Roman" w:hAnsi="Times New Roman" w:cs="Times New Roman"/>
                      <w:sz w:val="24"/>
                      <w:szCs w:val="24"/>
                    </w:rPr>
                    <w:t>Наличие всех необходимых документов</w:t>
                  </w:r>
                </w:p>
              </w:txbxContent>
            </v:textbox>
          </v:shape>
        </w:pict>
      </w:r>
    </w:p>
    <w:p w:rsidR="006718AE" w:rsidRPr="006718AE" w:rsidRDefault="00B156B7" w:rsidP="006718AE">
      <w:pPr>
        <w:tabs>
          <w:tab w:val="left" w:pos="6340"/>
        </w:tabs>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noProof/>
          <w:sz w:val="28"/>
          <w:szCs w:val="28"/>
        </w:rPr>
        <w:pict>
          <v:line id="_x0000_s1066" style="position:absolute;z-index:251700224" from="234pt,-36pt" to="234pt,-9pt">
            <v:stroke endarrow="block"/>
          </v:line>
        </w:pict>
      </w:r>
    </w:p>
    <w:p w:rsidR="006718AE" w:rsidRPr="006718AE" w:rsidRDefault="006718AE" w:rsidP="006718AE">
      <w:pPr>
        <w:tabs>
          <w:tab w:val="left" w:pos="6340"/>
        </w:tabs>
        <w:spacing w:after="0" w:line="240" w:lineRule="auto"/>
        <w:rPr>
          <w:rFonts w:ascii="Times New Roman" w:eastAsia="Times New Roman" w:hAnsi="Times New Roman" w:cs="Times New Roman"/>
          <w:sz w:val="28"/>
          <w:szCs w:val="28"/>
        </w:rPr>
      </w:pPr>
    </w:p>
    <w:p w:rsidR="006718AE" w:rsidRPr="006718AE" w:rsidRDefault="00B156B7" w:rsidP="006718AE">
      <w:pPr>
        <w:tabs>
          <w:tab w:val="left" w:pos="6340"/>
        </w:tabs>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noProof/>
          <w:sz w:val="28"/>
          <w:szCs w:val="28"/>
        </w:rPr>
        <w:pict>
          <v:line id="_x0000_s1039" style="position:absolute;z-index:251672576" from="6in,10.8pt" to="432.05pt,46.8pt">
            <v:stroke endarrow="block"/>
          </v:line>
        </w:pict>
      </w:r>
      <w:r>
        <w:rPr>
          <w:rFonts w:ascii="Times New Roman" w:eastAsia="Times New Roman" w:hAnsi="Times New Roman" w:cs="Times New Roman"/>
          <w:noProof/>
          <w:sz w:val="28"/>
          <w:szCs w:val="28"/>
        </w:rPr>
        <w:pict>
          <v:line id="_x0000_s1037" style="position:absolute;z-index:251670528" from="369pt,10.8pt" to="6in,10.8pt"/>
        </w:pict>
      </w:r>
      <w:r>
        <w:rPr>
          <w:rFonts w:ascii="Times New Roman" w:eastAsia="Times New Roman" w:hAnsi="Times New Roman" w:cs="Times New Roman"/>
          <w:noProof/>
          <w:sz w:val="28"/>
          <w:szCs w:val="28"/>
        </w:rPr>
        <w:pict>
          <v:line id="_x0000_s1038" style="position:absolute;z-index:251671552" from="36pt,10.8pt" to="36.15pt,46.8pt">
            <v:stroke endarrow="block"/>
          </v:line>
        </w:pict>
      </w:r>
      <w:r>
        <w:rPr>
          <w:rFonts w:ascii="Times New Roman" w:eastAsia="Times New Roman" w:hAnsi="Times New Roman" w:cs="Times New Roman"/>
          <w:noProof/>
          <w:sz w:val="28"/>
          <w:szCs w:val="28"/>
        </w:rPr>
        <w:pict>
          <v:line id="_x0000_s1036" style="position:absolute;z-index:251669504" from="36pt,10.8pt" to="99.05pt,10.9pt"/>
        </w:pict>
      </w:r>
    </w:p>
    <w:p w:rsidR="006718AE" w:rsidRPr="006718AE" w:rsidRDefault="006718AE" w:rsidP="006718AE">
      <w:pPr>
        <w:tabs>
          <w:tab w:val="left" w:pos="6340"/>
        </w:tabs>
        <w:spacing w:after="0" w:line="240" w:lineRule="auto"/>
        <w:rPr>
          <w:rFonts w:ascii="Times New Roman" w:eastAsia="Times New Roman" w:hAnsi="Times New Roman" w:cs="Times New Roman"/>
          <w:sz w:val="28"/>
          <w:szCs w:val="28"/>
        </w:rPr>
      </w:pPr>
    </w:p>
    <w:p w:rsidR="006718AE" w:rsidRPr="006718AE" w:rsidRDefault="00B156B7" w:rsidP="006718AE">
      <w:pPr>
        <w:tabs>
          <w:tab w:val="left" w:pos="6340"/>
        </w:tabs>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noProof/>
          <w:sz w:val="28"/>
          <w:szCs w:val="28"/>
        </w:rPr>
        <w:pict>
          <v:shape id="_x0000_s1034" type="#_x0000_t109" style="position:absolute;margin-left:405pt;margin-top:14.6pt;width:54pt;height:27pt;z-index:251667456" fillcolor="fuchsia">
            <v:textbox style="mso-next-textbox:#_x0000_s1034">
              <w:txbxContent>
                <w:p w:rsidR="00B156B7" w:rsidRPr="006718AE" w:rsidRDefault="00B156B7" w:rsidP="006718AE">
                  <w:pPr>
                    <w:jc w:val="center"/>
                    <w:rPr>
                      <w:rFonts w:ascii="Times New Roman" w:hAnsi="Times New Roman" w:cs="Times New Roman"/>
                      <w:b/>
                    </w:rPr>
                  </w:pPr>
                  <w:r w:rsidRPr="006718AE">
                    <w:rPr>
                      <w:rFonts w:ascii="Times New Roman" w:hAnsi="Times New Roman" w:cs="Times New Roman"/>
                      <w:b/>
                    </w:rPr>
                    <w:t>Да</w:t>
                  </w:r>
                </w:p>
              </w:txbxContent>
            </v:textbox>
          </v:shape>
        </w:pict>
      </w:r>
      <w:r>
        <w:rPr>
          <w:rFonts w:ascii="Times New Roman" w:eastAsia="Times New Roman" w:hAnsi="Times New Roman" w:cs="Times New Roman"/>
          <w:noProof/>
          <w:sz w:val="28"/>
          <w:szCs w:val="28"/>
        </w:rPr>
        <w:pict>
          <v:shape id="_x0000_s1033" type="#_x0000_t109" style="position:absolute;margin-left:18pt;margin-top:14.6pt;width:54pt;height:27pt;z-index:251666432" fillcolor="fuchsia">
            <v:textbox style="mso-next-textbox:#_x0000_s1033">
              <w:txbxContent>
                <w:p w:rsidR="00B156B7" w:rsidRPr="006718AE" w:rsidRDefault="00B156B7" w:rsidP="006718AE">
                  <w:pPr>
                    <w:jc w:val="center"/>
                    <w:rPr>
                      <w:rFonts w:ascii="Times New Roman" w:hAnsi="Times New Roman" w:cs="Times New Roman"/>
                      <w:b/>
                    </w:rPr>
                  </w:pPr>
                  <w:r w:rsidRPr="006718AE">
                    <w:rPr>
                      <w:rFonts w:ascii="Times New Roman" w:hAnsi="Times New Roman" w:cs="Times New Roman"/>
                      <w:b/>
                    </w:rPr>
                    <w:t>Нет</w:t>
                  </w:r>
                </w:p>
              </w:txbxContent>
            </v:textbox>
          </v:shape>
        </w:pict>
      </w:r>
    </w:p>
    <w:p w:rsidR="006718AE" w:rsidRPr="006718AE" w:rsidRDefault="00B156B7" w:rsidP="006718AE">
      <w:pPr>
        <w:tabs>
          <w:tab w:val="left" w:pos="6340"/>
        </w:tabs>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noProof/>
          <w:sz w:val="28"/>
          <w:szCs w:val="28"/>
        </w:rPr>
        <w:pict>
          <v:line id="_x0000_s1079" style="position:absolute;z-index:251713536" from="1in,10.5pt" to="234pt,37.5pt">
            <v:stroke endarrow="block"/>
          </v:line>
        </w:pict>
      </w:r>
    </w:p>
    <w:p w:rsidR="006718AE" w:rsidRPr="006718AE" w:rsidRDefault="00B156B7" w:rsidP="006718AE">
      <w:pPr>
        <w:tabs>
          <w:tab w:val="left" w:pos="6340"/>
        </w:tabs>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noProof/>
          <w:sz w:val="28"/>
          <w:szCs w:val="28"/>
        </w:rPr>
        <w:pict>
          <v:line id="_x0000_s1078" style="position:absolute;z-index:251712512" from="6in,12.4pt" to="6in,345.4pt"/>
        </w:pict>
      </w:r>
      <w:r>
        <w:rPr>
          <w:rFonts w:ascii="Times New Roman" w:eastAsia="Times New Roman" w:hAnsi="Times New Roman" w:cs="Times New Roman"/>
          <w:noProof/>
          <w:sz w:val="28"/>
          <w:szCs w:val="28"/>
        </w:rPr>
        <w:pict>
          <v:line id="_x0000_s1077" style="position:absolute;z-index:251711488" from="36pt,12.4pt" to="36pt,354.4pt"/>
        </w:pict>
      </w:r>
    </w:p>
    <w:p w:rsidR="006718AE" w:rsidRPr="006718AE" w:rsidRDefault="00B156B7" w:rsidP="006718AE">
      <w:pPr>
        <w:tabs>
          <w:tab w:val="left" w:pos="6340"/>
        </w:tabs>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noProof/>
          <w:sz w:val="28"/>
          <w:szCs w:val="28"/>
        </w:rPr>
        <w:pict>
          <v:shape id="_x0000_s1067" type="#_x0000_t176" style="position:absolute;margin-left:1in;margin-top:5.3pt;width:333pt;height:63.05pt;z-index:251701248" fillcolor="aqua">
            <v:textbox style="mso-next-textbox:#_x0000_s1067">
              <w:txbxContent>
                <w:p w:rsidR="00B156B7" w:rsidRPr="0097720A" w:rsidRDefault="00B156B7" w:rsidP="006718AE">
                  <w:pPr>
                    <w:rPr>
                      <w:sz w:val="24"/>
                      <w:szCs w:val="24"/>
                    </w:rPr>
                  </w:pPr>
                  <w:r w:rsidRPr="006718AE">
                    <w:rPr>
                      <w:rFonts w:ascii="Times New Roman" w:hAnsi="Times New Roman" w:cs="Times New Roman"/>
                      <w:sz w:val="24"/>
                      <w:szCs w:val="24"/>
                    </w:rPr>
                    <w:t>Подготовка запросов для получения документов, предоставляемых в рамках межведомственного</w:t>
                  </w:r>
                  <w:r w:rsidRPr="0097720A">
                    <w:rPr>
                      <w:sz w:val="24"/>
                      <w:szCs w:val="24"/>
                    </w:rPr>
                    <w:t xml:space="preserve"> </w:t>
                  </w:r>
                  <w:r w:rsidRPr="006718AE">
                    <w:rPr>
                      <w:rFonts w:ascii="Times New Roman" w:hAnsi="Times New Roman" w:cs="Times New Roman"/>
                      <w:sz w:val="24"/>
                      <w:szCs w:val="24"/>
                    </w:rPr>
                    <w:t>документооборота</w:t>
                  </w:r>
                </w:p>
              </w:txbxContent>
            </v:textbox>
          </v:shape>
        </w:pict>
      </w:r>
    </w:p>
    <w:p w:rsidR="006718AE" w:rsidRPr="006718AE" w:rsidRDefault="006718AE" w:rsidP="006718AE">
      <w:pPr>
        <w:tabs>
          <w:tab w:val="left" w:pos="6340"/>
        </w:tabs>
        <w:spacing w:after="0" w:line="240" w:lineRule="auto"/>
        <w:rPr>
          <w:rFonts w:ascii="Times New Roman" w:eastAsia="Times New Roman" w:hAnsi="Times New Roman" w:cs="Times New Roman"/>
          <w:sz w:val="28"/>
          <w:szCs w:val="28"/>
        </w:rPr>
      </w:pPr>
    </w:p>
    <w:p w:rsidR="006718AE" w:rsidRPr="006718AE" w:rsidRDefault="006718AE" w:rsidP="006718AE">
      <w:pPr>
        <w:tabs>
          <w:tab w:val="left" w:pos="6340"/>
        </w:tabs>
        <w:spacing w:after="0" w:line="240" w:lineRule="auto"/>
        <w:rPr>
          <w:rFonts w:ascii="Times New Roman" w:eastAsia="Times New Roman" w:hAnsi="Times New Roman" w:cs="Times New Roman"/>
          <w:sz w:val="28"/>
          <w:szCs w:val="28"/>
        </w:rPr>
      </w:pPr>
    </w:p>
    <w:p w:rsidR="006718AE" w:rsidRDefault="006718AE" w:rsidP="006718AE">
      <w:pPr>
        <w:tabs>
          <w:tab w:val="left" w:pos="6340"/>
        </w:tabs>
        <w:spacing w:after="0" w:line="240" w:lineRule="auto"/>
        <w:rPr>
          <w:rFonts w:ascii="Times New Roman" w:eastAsia="Times New Roman" w:hAnsi="Times New Roman" w:cs="Times New Roman"/>
          <w:sz w:val="28"/>
          <w:szCs w:val="28"/>
        </w:rPr>
      </w:pPr>
    </w:p>
    <w:p w:rsidR="006718AE" w:rsidRDefault="00B156B7" w:rsidP="006718AE">
      <w:pPr>
        <w:tabs>
          <w:tab w:val="left" w:pos="6340"/>
        </w:tabs>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noProof/>
          <w:sz w:val="28"/>
          <w:szCs w:val="28"/>
        </w:rPr>
        <w:pict>
          <v:line id="_x0000_s1080" style="position:absolute;z-index:251714560" from="234pt,4pt" to="234pt,20.05pt">
            <v:stroke endarrow="block"/>
          </v:line>
        </w:pict>
      </w:r>
    </w:p>
    <w:p w:rsidR="006718AE" w:rsidRPr="006718AE" w:rsidRDefault="00B156B7" w:rsidP="006718AE">
      <w:pPr>
        <w:tabs>
          <w:tab w:val="left" w:pos="6340"/>
        </w:tabs>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noProof/>
          <w:sz w:val="28"/>
          <w:szCs w:val="28"/>
        </w:rPr>
        <w:pict>
          <v:shape id="_x0000_s1046" type="#_x0000_t202" style="position:absolute;margin-left:1in;margin-top:3.95pt;width:333pt;height:90pt;z-index:251679744" fillcolor="#cff">
            <v:textbox style="mso-next-textbox:#_x0000_s1046">
              <w:txbxContent>
                <w:p w:rsidR="00B156B7" w:rsidRPr="006718AE" w:rsidRDefault="00B156B7" w:rsidP="006718AE">
                  <w:pPr>
                    <w:jc w:val="both"/>
                    <w:rPr>
                      <w:rFonts w:ascii="Times New Roman" w:hAnsi="Times New Roman" w:cs="Times New Roman"/>
                      <w:noProof/>
                    </w:rPr>
                  </w:pPr>
                  <w:r w:rsidRPr="006718AE">
                    <w:rPr>
                      <w:rFonts w:ascii="Times New Roman" w:hAnsi="Times New Roman" w:cs="Times New Roman"/>
                      <w:noProof/>
                    </w:rPr>
                    <w:t>Специалистом, в обязанности которого входит подготовка и выдача Разрешений, после осуществления проверки ком-плектности и соответствия предоставленных документов, при необходимости, подготавливаются соответсвующие запросы для получения документов, предоставляемых в рамках межведомственного документаоборота.</w:t>
                  </w:r>
                </w:p>
                <w:p w:rsidR="00B156B7" w:rsidRDefault="00B156B7" w:rsidP="006718AE"/>
              </w:txbxContent>
            </v:textbox>
          </v:shape>
        </w:pict>
      </w:r>
    </w:p>
    <w:p w:rsidR="006718AE" w:rsidRPr="006718AE" w:rsidRDefault="006718AE" w:rsidP="006718AE">
      <w:pPr>
        <w:tabs>
          <w:tab w:val="left" w:pos="6340"/>
        </w:tabs>
        <w:spacing w:after="0" w:line="240" w:lineRule="auto"/>
        <w:rPr>
          <w:rFonts w:ascii="Times New Roman" w:eastAsia="Times New Roman" w:hAnsi="Times New Roman" w:cs="Times New Roman"/>
          <w:sz w:val="28"/>
          <w:szCs w:val="28"/>
        </w:rPr>
      </w:pPr>
    </w:p>
    <w:p w:rsidR="006718AE" w:rsidRPr="006718AE" w:rsidRDefault="006718AE" w:rsidP="006718AE">
      <w:pPr>
        <w:tabs>
          <w:tab w:val="left" w:pos="6340"/>
        </w:tabs>
        <w:spacing w:after="0" w:line="240" w:lineRule="auto"/>
        <w:rPr>
          <w:rFonts w:ascii="Times New Roman" w:eastAsia="Times New Roman" w:hAnsi="Times New Roman" w:cs="Times New Roman"/>
          <w:sz w:val="28"/>
          <w:szCs w:val="28"/>
        </w:rPr>
      </w:pPr>
    </w:p>
    <w:p w:rsidR="006718AE" w:rsidRPr="006718AE" w:rsidRDefault="006718AE" w:rsidP="006718AE">
      <w:pPr>
        <w:tabs>
          <w:tab w:val="left" w:pos="6340"/>
        </w:tabs>
        <w:spacing w:after="0" w:line="240" w:lineRule="auto"/>
        <w:rPr>
          <w:rFonts w:ascii="Times New Roman" w:eastAsia="Times New Roman" w:hAnsi="Times New Roman" w:cs="Times New Roman"/>
          <w:sz w:val="28"/>
          <w:szCs w:val="28"/>
        </w:rPr>
      </w:pPr>
    </w:p>
    <w:p w:rsidR="006718AE" w:rsidRPr="006718AE" w:rsidRDefault="006718AE" w:rsidP="006718AE">
      <w:pPr>
        <w:tabs>
          <w:tab w:val="left" w:pos="6340"/>
        </w:tabs>
        <w:spacing w:after="0" w:line="240" w:lineRule="auto"/>
        <w:rPr>
          <w:rFonts w:ascii="Times New Roman" w:eastAsia="Times New Roman" w:hAnsi="Times New Roman" w:cs="Times New Roman"/>
          <w:sz w:val="28"/>
          <w:szCs w:val="28"/>
        </w:rPr>
      </w:pPr>
    </w:p>
    <w:p w:rsidR="006718AE" w:rsidRPr="006718AE" w:rsidRDefault="00B156B7" w:rsidP="006718AE">
      <w:pPr>
        <w:tabs>
          <w:tab w:val="left" w:pos="6340"/>
        </w:tabs>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noProof/>
          <w:sz w:val="28"/>
          <w:szCs w:val="28"/>
        </w:rPr>
        <w:pict>
          <v:line id="_x0000_s1082" style="position:absolute;z-index:251716608" from="234pt,13.45pt" to="333pt,31.45pt">
            <v:stroke endarrow="block"/>
          </v:line>
        </w:pict>
      </w:r>
      <w:r>
        <w:rPr>
          <w:rFonts w:ascii="Times New Roman" w:eastAsia="Times New Roman" w:hAnsi="Times New Roman" w:cs="Times New Roman"/>
          <w:noProof/>
          <w:sz w:val="28"/>
          <w:szCs w:val="28"/>
        </w:rPr>
        <w:pict>
          <v:line id="_x0000_s1081" style="position:absolute;flip:x;z-index:251715584" from="153pt,13.45pt" to="234pt,31.45pt">
            <v:stroke endarrow="block"/>
          </v:line>
        </w:pict>
      </w:r>
    </w:p>
    <w:p w:rsidR="006718AE" w:rsidRPr="006718AE" w:rsidRDefault="00B156B7" w:rsidP="006718AE">
      <w:pPr>
        <w:tabs>
          <w:tab w:val="left" w:pos="6340"/>
        </w:tabs>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noProof/>
          <w:sz w:val="28"/>
          <w:szCs w:val="28"/>
        </w:rPr>
        <w:pict>
          <v:shape id="_x0000_s1048" type="#_x0000_t202" style="position:absolute;margin-left:252pt;margin-top:15.35pt;width:153pt;height:36pt;z-index:251681792" fillcolor="#cff">
            <v:textbox style="mso-next-textbox:#_x0000_s1048">
              <w:txbxContent>
                <w:p w:rsidR="00B156B7" w:rsidRPr="006718AE" w:rsidRDefault="00B156B7" w:rsidP="006718AE">
                  <w:pPr>
                    <w:jc w:val="center"/>
                    <w:rPr>
                      <w:rFonts w:ascii="Times New Roman" w:hAnsi="Times New Roman" w:cs="Times New Roman"/>
                    </w:rPr>
                  </w:pPr>
                  <w:r w:rsidRPr="006718AE">
                    <w:rPr>
                      <w:rFonts w:ascii="Times New Roman" w:hAnsi="Times New Roman" w:cs="Times New Roman"/>
                    </w:rPr>
                    <w:t>В письменном виде</w:t>
                  </w:r>
                </w:p>
                <w:p w:rsidR="00B156B7" w:rsidRPr="0097720A" w:rsidRDefault="00B156B7" w:rsidP="006718AE">
                  <w:pPr>
                    <w:jc w:val="center"/>
                  </w:pPr>
                  <w:r w:rsidRPr="0097720A">
                    <w:t>( до 3 часов)</w:t>
                  </w:r>
                </w:p>
              </w:txbxContent>
            </v:textbox>
          </v:shape>
        </w:pict>
      </w:r>
      <w:r>
        <w:rPr>
          <w:rFonts w:ascii="Times New Roman" w:eastAsia="Times New Roman" w:hAnsi="Times New Roman" w:cs="Times New Roman"/>
          <w:noProof/>
          <w:sz w:val="28"/>
          <w:szCs w:val="28"/>
        </w:rPr>
        <w:pict>
          <v:shape id="_x0000_s1047" type="#_x0000_t202" style="position:absolute;margin-left:1in;margin-top:15.35pt;width:162pt;height:36pt;z-index:251680768" fillcolor="#cff">
            <v:textbox style="mso-next-textbox:#_x0000_s1047">
              <w:txbxContent>
                <w:p w:rsidR="00B156B7" w:rsidRPr="006718AE" w:rsidRDefault="00B156B7" w:rsidP="006718AE">
                  <w:pPr>
                    <w:jc w:val="center"/>
                    <w:rPr>
                      <w:rFonts w:ascii="Times New Roman" w:hAnsi="Times New Roman" w:cs="Times New Roman"/>
                    </w:rPr>
                  </w:pPr>
                  <w:r w:rsidRPr="006718AE">
                    <w:rPr>
                      <w:rFonts w:ascii="Times New Roman" w:hAnsi="Times New Roman" w:cs="Times New Roman"/>
                    </w:rPr>
                    <w:t>По электронной почте</w:t>
                  </w:r>
                </w:p>
                <w:p w:rsidR="00B156B7" w:rsidRPr="0097720A" w:rsidRDefault="00B156B7" w:rsidP="006718AE">
                  <w:pPr>
                    <w:jc w:val="center"/>
                  </w:pPr>
                  <w:r w:rsidRPr="0097720A">
                    <w:t>(до 30 минут)</w:t>
                  </w:r>
                </w:p>
              </w:txbxContent>
            </v:textbox>
          </v:shape>
        </w:pict>
      </w:r>
    </w:p>
    <w:p w:rsidR="006718AE" w:rsidRPr="006718AE" w:rsidRDefault="006718AE" w:rsidP="006718AE">
      <w:pPr>
        <w:tabs>
          <w:tab w:val="left" w:pos="6340"/>
        </w:tabs>
        <w:spacing w:after="0" w:line="240" w:lineRule="auto"/>
        <w:rPr>
          <w:rFonts w:ascii="Times New Roman" w:eastAsia="Times New Roman" w:hAnsi="Times New Roman" w:cs="Times New Roman"/>
          <w:sz w:val="28"/>
          <w:szCs w:val="28"/>
        </w:rPr>
      </w:pPr>
    </w:p>
    <w:p w:rsidR="006718AE" w:rsidRPr="006718AE" w:rsidRDefault="006718AE" w:rsidP="006718AE">
      <w:pPr>
        <w:tabs>
          <w:tab w:val="left" w:pos="6340"/>
        </w:tabs>
        <w:spacing w:after="0" w:line="240" w:lineRule="auto"/>
        <w:rPr>
          <w:rFonts w:ascii="Times New Roman" w:eastAsia="Times New Roman" w:hAnsi="Times New Roman" w:cs="Times New Roman"/>
          <w:sz w:val="28"/>
          <w:szCs w:val="28"/>
        </w:rPr>
      </w:pPr>
    </w:p>
    <w:p w:rsidR="006718AE" w:rsidRPr="006718AE" w:rsidRDefault="00B156B7" w:rsidP="006718AE">
      <w:pPr>
        <w:tabs>
          <w:tab w:val="left" w:pos="6340"/>
        </w:tabs>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noProof/>
          <w:sz w:val="28"/>
          <w:szCs w:val="28"/>
        </w:rPr>
        <w:pict>
          <v:line id="_x0000_s1084" style="position:absolute;z-index:251718656" from="333pt,3.05pt" to="333pt,21.05pt">
            <v:stroke endarrow="block"/>
          </v:line>
        </w:pict>
      </w:r>
      <w:r>
        <w:rPr>
          <w:rFonts w:ascii="Times New Roman" w:eastAsia="Times New Roman" w:hAnsi="Times New Roman" w:cs="Times New Roman"/>
          <w:noProof/>
          <w:sz w:val="28"/>
          <w:szCs w:val="28"/>
        </w:rPr>
        <w:pict>
          <v:line id="_x0000_s1083" style="position:absolute;z-index:251717632" from="153pt,3.05pt" to="153pt,21.05pt">
            <v:stroke endarrow="block"/>
          </v:line>
        </w:pict>
      </w:r>
    </w:p>
    <w:p w:rsidR="006718AE" w:rsidRPr="006718AE" w:rsidRDefault="00B156B7" w:rsidP="006718AE">
      <w:pPr>
        <w:tabs>
          <w:tab w:val="left" w:pos="6340"/>
        </w:tabs>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noProof/>
          <w:sz w:val="28"/>
          <w:szCs w:val="28"/>
        </w:rPr>
        <w:pict>
          <v:shape id="_x0000_s1049" type="#_x0000_t202" style="position:absolute;margin-left:1in;margin-top:4.95pt;width:333pt;height:63pt;z-index:251682816" fillcolor="#cff">
            <v:textbox style="mso-next-textbox:#_x0000_s1049">
              <w:txbxContent>
                <w:p w:rsidR="00B156B7" w:rsidRPr="00AC623F" w:rsidRDefault="00B156B7" w:rsidP="006718AE">
                  <w:pPr>
                    <w:jc w:val="both"/>
                    <w:rPr>
                      <w:noProof/>
                    </w:rPr>
                  </w:pPr>
                  <w:r w:rsidRPr="00AC623F">
                    <w:rPr>
                      <w:noProof/>
                    </w:rPr>
                    <w:t>Документы, полученные в рамках межведомственного документаоборота, проверяются на соответсвие специалистом, в обязанности которого входит подготовка и</w:t>
                  </w:r>
                  <w:r>
                    <w:rPr>
                      <w:noProof/>
                    </w:rPr>
                    <w:t xml:space="preserve"> </w:t>
                  </w:r>
                  <w:r w:rsidRPr="00AC623F">
                    <w:rPr>
                      <w:noProof/>
                    </w:rPr>
                    <w:t>выдача Разрешений.</w:t>
                  </w:r>
                </w:p>
                <w:p w:rsidR="00B156B7" w:rsidRPr="00AC623F" w:rsidRDefault="00B156B7" w:rsidP="006718AE">
                  <w:pPr>
                    <w:jc w:val="center"/>
                  </w:pPr>
                  <w:r w:rsidRPr="00AC623F">
                    <w:t>(до 3-х дней)</w:t>
                  </w:r>
                </w:p>
              </w:txbxContent>
            </v:textbox>
          </v:shape>
        </w:pict>
      </w:r>
    </w:p>
    <w:p w:rsidR="006718AE" w:rsidRPr="006718AE" w:rsidRDefault="006718AE" w:rsidP="006718AE">
      <w:pPr>
        <w:tabs>
          <w:tab w:val="left" w:pos="6340"/>
        </w:tabs>
        <w:spacing w:after="0" w:line="240" w:lineRule="auto"/>
        <w:rPr>
          <w:rFonts w:ascii="Times New Roman" w:eastAsia="Times New Roman" w:hAnsi="Times New Roman" w:cs="Times New Roman"/>
          <w:sz w:val="28"/>
          <w:szCs w:val="28"/>
        </w:rPr>
      </w:pPr>
    </w:p>
    <w:p w:rsidR="006718AE" w:rsidRPr="006718AE" w:rsidRDefault="00B156B7" w:rsidP="006718AE">
      <w:pPr>
        <w:tabs>
          <w:tab w:val="left" w:pos="6340"/>
        </w:tabs>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noProof/>
          <w:sz w:val="28"/>
          <w:szCs w:val="28"/>
        </w:rPr>
        <w:pict>
          <v:line id="_x0000_s1087" style="position:absolute;flip:x;z-index:251721728" from="36pt,8.75pt" to="1in,8.75pt">
            <v:stroke endarrow="block"/>
          </v:line>
        </w:pict>
      </w:r>
      <w:r>
        <w:rPr>
          <w:rFonts w:ascii="Times New Roman" w:eastAsia="Times New Roman" w:hAnsi="Times New Roman" w:cs="Times New Roman"/>
          <w:noProof/>
          <w:sz w:val="28"/>
          <w:szCs w:val="28"/>
        </w:rPr>
        <w:pict>
          <v:line id="_x0000_s1086" style="position:absolute;z-index:251720704" from="1in,8.75pt" to="1in,8.75pt">
            <v:stroke endarrow="block"/>
          </v:line>
        </w:pict>
      </w:r>
      <w:r>
        <w:rPr>
          <w:rFonts w:ascii="Times New Roman" w:eastAsia="Times New Roman" w:hAnsi="Times New Roman" w:cs="Times New Roman"/>
          <w:noProof/>
          <w:sz w:val="28"/>
          <w:szCs w:val="28"/>
        </w:rPr>
        <w:pict>
          <v:line id="_x0000_s1085" style="position:absolute;z-index:251719680" from="405pt,8.75pt" to="6in,8.75pt">
            <v:stroke endarrow="block"/>
          </v:line>
        </w:pict>
      </w:r>
    </w:p>
    <w:p w:rsidR="006718AE" w:rsidRPr="006718AE" w:rsidRDefault="006718AE" w:rsidP="006718AE">
      <w:pPr>
        <w:tabs>
          <w:tab w:val="left" w:pos="6340"/>
        </w:tabs>
        <w:spacing w:after="0" w:line="240" w:lineRule="auto"/>
        <w:rPr>
          <w:rFonts w:ascii="Times New Roman" w:eastAsia="Times New Roman" w:hAnsi="Times New Roman" w:cs="Times New Roman"/>
          <w:sz w:val="28"/>
          <w:szCs w:val="28"/>
        </w:rPr>
      </w:pPr>
    </w:p>
    <w:p w:rsidR="006718AE" w:rsidRPr="006718AE" w:rsidRDefault="00B156B7" w:rsidP="006718AE">
      <w:pPr>
        <w:tabs>
          <w:tab w:val="left" w:pos="6340"/>
        </w:tabs>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noProof/>
          <w:sz w:val="28"/>
          <w:szCs w:val="28"/>
        </w:rPr>
        <w:pict>
          <v:shape id="_x0000_s1069" type="#_x0000_t110" style="position:absolute;left:0;text-align:left;margin-left:99.2pt;margin-top:12.55pt;width:270pt;height:108pt;z-index:251703296" fillcolor="yellow">
            <v:textbox style="mso-next-textbox:#_x0000_s1069">
              <w:txbxContent>
                <w:p w:rsidR="00B156B7" w:rsidRPr="006718AE" w:rsidRDefault="00B156B7" w:rsidP="006718AE">
                  <w:pPr>
                    <w:jc w:val="center"/>
                    <w:rPr>
                      <w:rFonts w:ascii="Arabic Typesetting" w:hAnsi="Arabic Typesetting" w:cs="Arabic Typesetting"/>
                      <w:sz w:val="24"/>
                      <w:szCs w:val="24"/>
                    </w:rPr>
                  </w:pPr>
                  <w:r w:rsidRPr="006718AE">
                    <w:rPr>
                      <w:rFonts w:ascii="Times New Roman" w:hAnsi="Times New Roman" w:cs="Times New Roman"/>
                      <w:sz w:val="24"/>
                      <w:szCs w:val="24"/>
                    </w:rPr>
                    <w:t>Основания</w:t>
                  </w:r>
                  <w:r w:rsidRPr="006718AE">
                    <w:rPr>
                      <w:rFonts w:ascii="Arabic Typesetting" w:hAnsi="Arabic Typesetting" w:cs="Arabic Typesetting"/>
                      <w:sz w:val="24"/>
                      <w:szCs w:val="24"/>
                    </w:rPr>
                    <w:t xml:space="preserve">  </w:t>
                  </w:r>
                  <w:r w:rsidRPr="006718AE">
                    <w:rPr>
                      <w:rFonts w:ascii="Times New Roman" w:hAnsi="Times New Roman" w:cs="Times New Roman"/>
                      <w:sz w:val="24"/>
                      <w:szCs w:val="24"/>
                    </w:rPr>
                    <w:t>для</w:t>
                  </w:r>
                  <w:r w:rsidRPr="006718AE">
                    <w:rPr>
                      <w:rFonts w:ascii="Arabic Typesetting" w:hAnsi="Arabic Typesetting" w:cs="Arabic Typesetting"/>
                      <w:sz w:val="24"/>
                      <w:szCs w:val="24"/>
                    </w:rPr>
                    <w:t xml:space="preserve"> </w:t>
                  </w:r>
                  <w:r w:rsidRPr="006718AE">
                    <w:rPr>
                      <w:rFonts w:ascii="Times New Roman" w:hAnsi="Times New Roman" w:cs="Times New Roman"/>
                      <w:sz w:val="24"/>
                      <w:szCs w:val="24"/>
                    </w:rPr>
                    <w:t>предоставления</w:t>
                  </w:r>
                  <w:r w:rsidRPr="006718AE">
                    <w:rPr>
                      <w:rFonts w:ascii="Arabic Typesetting" w:hAnsi="Arabic Typesetting" w:cs="Arabic Typesetting"/>
                      <w:sz w:val="24"/>
                      <w:szCs w:val="24"/>
                    </w:rPr>
                    <w:t xml:space="preserve"> </w:t>
                  </w:r>
                  <w:r w:rsidRPr="006718AE">
                    <w:rPr>
                      <w:rFonts w:ascii="Times New Roman" w:hAnsi="Times New Roman" w:cs="Times New Roman"/>
                      <w:sz w:val="24"/>
                      <w:szCs w:val="24"/>
                    </w:rPr>
                    <w:t>государственной</w:t>
                  </w:r>
                  <w:r w:rsidRPr="006718AE">
                    <w:rPr>
                      <w:rFonts w:ascii="Arabic Typesetting" w:hAnsi="Arabic Typesetting" w:cs="Arabic Typesetting"/>
                      <w:szCs w:val="24"/>
                    </w:rPr>
                    <w:t xml:space="preserve"> </w:t>
                  </w:r>
                  <w:r w:rsidRPr="006718AE">
                    <w:rPr>
                      <w:rFonts w:ascii="Times New Roman" w:hAnsi="Times New Roman" w:cs="Times New Roman"/>
                      <w:sz w:val="24"/>
                      <w:szCs w:val="24"/>
                    </w:rPr>
                    <w:t>услуги</w:t>
                  </w:r>
                </w:p>
              </w:txbxContent>
            </v:textbox>
          </v:shape>
        </w:pict>
      </w:r>
      <w:r>
        <w:rPr>
          <w:rFonts w:ascii="Times New Roman" w:eastAsia="Times New Roman" w:hAnsi="Times New Roman" w:cs="Times New Roman"/>
          <w:noProof/>
          <w:sz w:val="28"/>
          <w:szCs w:val="28"/>
        </w:rPr>
        <w:pict>
          <v:line id="_x0000_s1050" style="position:absolute;left:0;text-align:left;z-index:251683840" from="261pt,294.35pt" to="261pt,312.35pt">
            <v:stroke endarrow="block"/>
          </v:line>
        </w:pict>
      </w:r>
    </w:p>
    <w:p w:rsidR="006718AE" w:rsidRPr="006718AE" w:rsidRDefault="00B156B7" w:rsidP="006718AE">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noProof/>
          <w:sz w:val="28"/>
          <w:szCs w:val="28"/>
        </w:rPr>
        <w:pict>
          <v:line id="_x0000_s1089" style="position:absolute;flip:x;z-index:251723776" from="279pt,11.75pt" to="6in,11.75pt">
            <v:stroke endarrow="block"/>
          </v:line>
        </w:pict>
      </w:r>
    </w:p>
    <w:p w:rsidR="006718AE" w:rsidRPr="006718AE" w:rsidRDefault="00B156B7" w:rsidP="006718AE">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noProof/>
          <w:sz w:val="28"/>
          <w:szCs w:val="28"/>
        </w:rPr>
        <w:pict>
          <v:line id="_x0000_s1088" style="position:absolute;z-index:251722752" from="36.15pt,.25pt" to="182.7pt,.25pt">
            <v:stroke endarrow="block"/>
          </v:line>
        </w:pict>
      </w:r>
    </w:p>
    <w:p w:rsidR="006718AE" w:rsidRPr="006718AE" w:rsidRDefault="006718AE" w:rsidP="006718AE">
      <w:pPr>
        <w:spacing w:after="0" w:line="240" w:lineRule="auto"/>
        <w:rPr>
          <w:rFonts w:ascii="Times New Roman" w:eastAsia="Times New Roman" w:hAnsi="Times New Roman" w:cs="Times New Roman"/>
          <w:sz w:val="28"/>
          <w:szCs w:val="28"/>
        </w:rPr>
      </w:pPr>
    </w:p>
    <w:p w:rsidR="006718AE" w:rsidRPr="006718AE" w:rsidRDefault="00B156B7" w:rsidP="006718AE">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noProof/>
          <w:sz w:val="28"/>
          <w:szCs w:val="28"/>
        </w:rPr>
        <w:pict>
          <v:line id="_x0000_s1093" style="position:absolute;left:0;text-align:left;z-index:251727872" from="6in,3.2pt" to="6in,48.2pt">
            <v:stroke endarrow="block"/>
          </v:line>
        </w:pict>
      </w:r>
      <w:r>
        <w:rPr>
          <w:rFonts w:ascii="Times New Roman" w:eastAsia="Times New Roman" w:hAnsi="Times New Roman" w:cs="Times New Roman"/>
          <w:noProof/>
          <w:sz w:val="28"/>
          <w:szCs w:val="28"/>
        </w:rPr>
        <w:pict>
          <v:line id="_x0000_s1091" style="position:absolute;left:0;text-align:left;z-index:251725824" from="369.2pt,3.2pt" to="432.2pt,3.2pt"/>
        </w:pict>
      </w:r>
      <w:r>
        <w:rPr>
          <w:rFonts w:ascii="Times New Roman" w:eastAsia="Times New Roman" w:hAnsi="Times New Roman" w:cs="Times New Roman"/>
          <w:noProof/>
          <w:sz w:val="28"/>
          <w:szCs w:val="28"/>
        </w:rPr>
        <w:pict>
          <v:line id="_x0000_s1092" style="position:absolute;left:0;text-align:left;z-index:251726848" from="36.15pt,3.2pt" to="36.15pt,48.2pt">
            <v:stroke endarrow="block"/>
          </v:line>
        </w:pict>
      </w:r>
      <w:r>
        <w:rPr>
          <w:rFonts w:ascii="Times New Roman" w:eastAsia="Times New Roman" w:hAnsi="Times New Roman" w:cs="Times New Roman"/>
          <w:noProof/>
          <w:sz w:val="28"/>
          <w:szCs w:val="28"/>
        </w:rPr>
        <w:pict>
          <v:line id="_x0000_s1090" style="position:absolute;left:0;text-align:left;flip:x;z-index:251724800" from="36pt,3.2pt" to="99pt,3.2pt"/>
        </w:pict>
      </w:r>
    </w:p>
    <w:p w:rsidR="006718AE" w:rsidRPr="006718AE" w:rsidRDefault="006718AE" w:rsidP="006718AE">
      <w:pPr>
        <w:spacing w:after="0" w:line="240" w:lineRule="auto"/>
        <w:rPr>
          <w:rFonts w:ascii="Times New Roman" w:eastAsia="Times New Roman" w:hAnsi="Times New Roman" w:cs="Times New Roman"/>
          <w:sz w:val="28"/>
          <w:szCs w:val="28"/>
        </w:rPr>
      </w:pPr>
    </w:p>
    <w:p w:rsidR="006718AE" w:rsidRPr="006718AE" w:rsidRDefault="006718AE" w:rsidP="006718AE">
      <w:pPr>
        <w:spacing w:after="0" w:line="240" w:lineRule="auto"/>
        <w:rPr>
          <w:rFonts w:ascii="Times New Roman" w:eastAsia="Times New Roman" w:hAnsi="Times New Roman" w:cs="Times New Roman"/>
          <w:sz w:val="28"/>
          <w:szCs w:val="28"/>
        </w:rPr>
      </w:pPr>
    </w:p>
    <w:p w:rsidR="006718AE" w:rsidRPr="006718AE" w:rsidRDefault="00B156B7" w:rsidP="006718AE">
      <w:pPr>
        <w:tabs>
          <w:tab w:val="left" w:pos="960"/>
        </w:tabs>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noProof/>
          <w:sz w:val="28"/>
          <w:szCs w:val="28"/>
        </w:rPr>
        <w:pict>
          <v:shape id="_x0000_s1071" type="#_x0000_t109" style="position:absolute;margin-left:405pt;margin-top:-.1pt;width:54pt;height:27pt;z-index:251705344" fillcolor="fuchsia">
            <v:textbox style="mso-next-textbox:#_x0000_s1071">
              <w:txbxContent>
                <w:p w:rsidR="00B156B7" w:rsidRPr="006718AE" w:rsidRDefault="00B156B7" w:rsidP="006718AE">
                  <w:pPr>
                    <w:jc w:val="center"/>
                    <w:rPr>
                      <w:rFonts w:ascii="Times New Roman" w:hAnsi="Times New Roman" w:cs="Times New Roman"/>
                      <w:b/>
                    </w:rPr>
                  </w:pPr>
                  <w:r w:rsidRPr="006718AE">
                    <w:rPr>
                      <w:rFonts w:ascii="Times New Roman" w:hAnsi="Times New Roman" w:cs="Times New Roman"/>
                      <w:b/>
                    </w:rPr>
                    <w:t>Да</w:t>
                  </w:r>
                </w:p>
              </w:txbxContent>
            </v:textbox>
          </v:shape>
        </w:pict>
      </w:r>
      <w:r>
        <w:rPr>
          <w:rFonts w:ascii="Times New Roman" w:eastAsia="Times New Roman" w:hAnsi="Times New Roman" w:cs="Times New Roman"/>
          <w:noProof/>
          <w:sz w:val="28"/>
          <w:szCs w:val="28"/>
        </w:rPr>
        <w:pict>
          <v:shape id="_x0000_s1070" type="#_x0000_t109" style="position:absolute;margin-left:9pt;margin-top:-.1pt;width:53.9pt;height:34.95pt;z-index:251704320" fillcolor="fuchsia">
            <v:textbox style="mso-next-textbox:#_x0000_s1070">
              <w:txbxContent>
                <w:p w:rsidR="00B156B7" w:rsidRPr="006718AE" w:rsidRDefault="00B156B7" w:rsidP="006718AE">
                  <w:pPr>
                    <w:jc w:val="center"/>
                    <w:rPr>
                      <w:rFonts w:ascii="Times New Roman" w:hAnsi="Times New Roman" w:cs="Times New Roman"/>
                      <w:b/>
                    </w:rPr>
                  </w:pPr>
                  <w:r w:rsidRPr="006718AE">
                    <w:rPr>
                      <w:rFonts w:ascii="Times New Roman" w:hAnsi="Times New Roman" w:cs="Times New Roman"/>
                      <w:b/>
                    </w:rPr>
                    <w:t>Нет</w:t>
                  </w:r>
                </w:p>
              </w:txbxContent>
            </v:textbox>
          </v:shape>
        </w:pict>
      </w:r>
      <w:r w:rsidR="006718AE" w:rsidRPr="006718AE">
        <w:rPr>
          <w:rFonts w:ascii="Times New Roman" w:eastAsia="Times New Roman" w:hAnsi="Times New Roman" w:cs="Times New Roman"/>
          <w:sz w:val="28"/>
          <w:szCs w:val="28"/>
        </w:rPr>
        <w:tab/>
      </w:r>
    </w:p>
    <w:p w:rsidR="006718AE" w:rsidRPr="006718AE" w:rsidRDefault="00B156B7" w:rsidP="006718AE">
      <w:pPr>
        <w:tabs>
          <w:tab w:val="left" w:pos="960"/>
        </w:tabs>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noProof/>
          <w:sz w:val="28"/>
          <w:szCs w:val="28"/>
        </w:rPr>
        <w:pict>
          <v:line id="_x0000_s1096" style="position:absolute;z-index:251730944" from="432.2pt,10.8pt" to="432.2pt,35.15pt">
            <v:stroke endarrow="block"/>
          </v:line>
        </w:pict>
      </w:r>
      <w:r>
        <w:rPr>
          <w:rFonts w:ascii="Times New Roman" w:eastAsia="Times New Roman" w:hAnsi="Times New Roman" w:cs="Times New Roman"/>
          <w:noProof/>
          <w:sz w:val="28"/>
          <w:szCs w:val="28"/>
        </w:rPr>
        <w:pict>
          <v:line id="_x0000_s1097" style="position:absolute;z-index:251731968" from="36pt,18.85pt" to="36pt,43.2pt">
            <v:stroke endarrow="block"/>
          </v:line>
        </w:pict>
      </w:r>
    </w:p>
    <w:p w:rsidR="00D25965" w:rsidRDefault="00BE5FBD" w:rsidP="006718AE">
      <w:pPr>
        <w:shd w:val="clear" w:color="auto" w:fill="FFFFFF"/>
        <w:tabs>
          <w:tab w:val="left" w:pos="6300"/>
        </w:tabs>
        <w:spacing w:after="0" w:line="240" w:lineRule="auto"/>
        <w:ind w:left="5423"/>
        <w:jc w:val="both"/>
        <w:rPr>
          <w:rFonts w:ascii="Times New Roman" w:eastAsia="Times New Roman" w:hAnsi="Times New Roman" w:cs="Times New Roman"/>
        </w:rPr>
      </w:pPr>
      <w:r>
        <w:rPr>
          <w:rFonts w:ascii="Times New Roman" w:eastAsia="Times New Roman" w:hAnsi="Times New Roman" w:cs="Times New Roman"/>
          <w:noProof/>
          <w:sz w:val="28"/>
          <w:szCs w:val="28"/>
        </w:rPr>
        <w:pict>
          <v:oval id="_x0000_s1075" style="position:absolute;left:0;text-align:left;margin-left:207pt;margin-top:3.65pt;width:36.4pt;height:25.8pt;rotation:52968fd;flip:y;z-index:251709440" fillcolor="#fc9">
            <v:textbox style="mso-next-textbox:#_x0000_s1075">
              <w:txbxContent>
                <w:p w:rsidR="00B156B7" w:rsidRDefault="00B156B7" w:rsidP="006718AE">
                  <w:pPr>
                    <w:jc w:val="center"/>
                  </w:pPr>
                  <w:r>
                    <w:t>3</w:t>
                  </w:r>
                </w:p>
              </w:txbxContent>
            </v:textbox>
          </v:oval>
        </w:pict>
      </w:r>
    </w:p>
    <w:p w:rsidR="00D25965" w:rsidRDefault="00BE5FBD" w:rsidP="006718AE">
      <w:pPr>
        <w:shd w:val="clear" w:color="auto" w:fill="FFFFFF"/>
        <w:tabs>
          <w:tab w:val="left" w:pos="6300"/>
        </w:tabs>
        <w:spacing w:after="0" w:line="240" w:lineRule="auto"/>
        <w:ind w:left="5423"/>
        <w:jc w:val="both"/>
        <w:rPr>
          <w:rFonts w:ascii="Times New Roman" w:eastAsia="Times New Roman" w:hAnsi="Times New Roman" w:cs="Times New Roman"/>
        </w:rPr>
      </w:pPr>
      <w:r>
        <w:rPr>
          <w:rFonts w:ascii="Times New Roman" w:eastAsia="Times New Roman" w:hAnsi="Times New Roman" w:cs="Times New Roman"/>
          <w:noProof/>
          <w:sz w:val="28"/>
          <w:szCs w:val="28"/>
        </w:rPr>
        <w:pict>
          <v:line id="_x0000_s1094" style="position:absolute;left:0;text-align:left;z-index:251728896" from="225pt,16.8pt" to="225pt,34.8pt">
            <v:stroke endarrow="block"/>
          </v:line>
        </w:pict>
      </w:r>
    </w:p>
    <w:p w:rsidR="00BE5FBD" w:rsidRDefault="00BE5FBD" w:rsidP="006718AE">
      <w:pPr>
        <w:shd w:val="clear" w:color="auto" w:fill="FFFFFF"/>
        <w:tabs>
          <w:tab w:val="left" w:pos="6300"/>
        </w:tabs>
        <w:spacing w:after="0" w:line="240" w:lineRule="auto"/>
        <w:ind w:left="5423"/>
        <w:jc w:val="both"/>
        <w:rPr>
          <w:rFonts w:ascii="Times New Roman" w:eastAsia="Times New Roman" w:hAnsi="Times New Roman" w:cs="Times New Roman"/>
        </w:rPr>
      </w:pPr>
      <w:r>
        <w:rPr>
          <w:rFonts w:ascii="Times New Roman" w:eastAsia="Times New Roman" w:hAnsi="Times New Roman" w:cs="Times New Roman"/>
          <w:noProof/>
          <w:sz w:val="28"/>
          <w:szCs w:val="28"/>
        </w:rPr>
        <w:lastRenderedPageBreak/>
        <w:pict>
          <v:line id="_x0000_s1095" style="position:absolute;left:0;text-align:left;flip:y;z-index:251729920" from="225pt,-32.6pt" to="225pt,-14.6pt">
            <v:stroke endarrow="block"/>
          </v:line>
        </w:pict>
      </w:r>
    </w:p>
    <w:p w:rsidR="00BE5FBD" w:rsidRDefault="00BE5FBD" w:rsidP="006718AE">
      <w:pPr>
        <w:shd w:val="clear" w:color="auto" w:fill="FFFFFF"/>
        <w:tabs>
          <w:tab w:val="left" w:pos="6300"/>
        </w:tabs>
        <w:spacing w:after="0" w:line="240" w:lineRule="auto"/>
        <w:ind w:left="5423"/>
        <w:jc w:val="both"/>
        <w:rPr>
          <w:rFonts w:ascii="Times New Roman" w:eastAsia="Times New Roman" w:hAnsi="Times New Roman" w:cs="Times New Roman"/>
        </w:rPr>
      </w:pPr>
    </w:p>
    <w:p w:rsidR="00BE5FBD" w:rsidRDefault="00BE5FBD" w:rsidP="006718AE">
      <w:pPr>
        <w:shd w:val="clear" w:color="auto" w:fill="FFFFFF"/>
        <w:tabs>
          <w:tab w:val="left" w:pos="6300"/>
        </w:tabs>
        <w:spacing w:after="0" w:line="240" w:lineRule="auto"/>
        <w:ind w:left="5423"/>
        <w:jc w:val="both"/>
        <w:rPr>
          <w:rFonts w:ascii="Times New Roman" w:eastAsia="Times New Roman" w:hAnsi="Times New Roman" w:cs="Times New Roman"/>
        </w:rPr>
      </w:pPr>
    </w:p>
    <w:p w:rsidR="00D25965" w:rsidRDefault="00B9232C" w:rsidP="006718AE">
      <w:pPr>
        <w:shd w:val="clear" w:color="auto" w:fill="FFFFFF"/>
        <w:tabs>
          <w:tab w:val="left" w:pos="6300"/>
        </w:tabs>
        <w:spacing w:after="0" w:line="240" w:lineRule="auto"/>
        <w:ind w:left="5423"/>
        <w:jc w:val="both"/>
        <w:rPr>
          <w:rFonts w:ascii="Times New Roman" w:eastAsia="Times New Roman" w:hAnsi="Times New Roman" w:cs="Times New Roman"/>
        </w:rPr>
      </w:pPr>
      <w:r>
        <w:rPr>
          <w:rFonts w:ascii="Times New Roman" w:eastAsia="Times New Roman" w:hAnsi="Times New Roman" w:cs="Times New Roman"/>
          <w:noProof/>
        </w:rPr>
        <w:pict>
          <v:shape id="_x0000_s1109" type="#_x0000_t176" style="position:absolute;left:0;text-align:left;margin-left:-27pt;margin-top:-22.05pt;width:234pt;height:36pt;z-index:251744256" fillcolor="aqua">
            <v:textbox style="mso-next-textbox:#_x0000_s1109">
              <w:txbxContent>
                <w:p w:rsidR="00B156B7" w:rsidRPr="006B1E56" w:rsidRDefault="00B156B7" w:rsidP="00D25965">
                  <w:pPr>
                    <w:jc w:val="center"/>
                    <w:rPr>
                      <w:rFonts w:ascii="Times New Roman" w:hAnsi="Times New Roman" w:cs="Times New Roman"/>
                    </w:rPr>
                  </w:pPr>
                  <w:r w:rsidRPr="006B1E56">
                    <w:rPr>
                      <w:rFonts w:ascii="Times New Roman" w:hAnsi="Times New Roman" w:cs="Times New Roman"/>
                    </w:rPr>
                    <w:t>Подготовка мотивированного отказа  в выдаче Разрешения</w:t>
                  </w:r>
                </w:p>
              </w:txbxContent>
            </v:textbox>
          </v:shape>
        </w:pict>
      </w:r>
      <w:r>
        <w:rPr>
          <w:rFonts w:ascii="Times New Roman" w:eastAsia="Times New Roman" w:hAnsi="Times New Roman" w:cs="Times New Roman"/>
          <w:noProof/>
          <w:sz w:val="28"/>
          <w:szCs w:val="28"/>
        </w:rPr>
        <w:pict>
          <v:oval id="_x0000_s1076" style="position:absolute;left:0;text-align:left;margin-left:207pt;margin-top:-47.75pt;width:36.4pt;height:25.8pt;rotation:52968fd;flip:y;z-index:251710464" fillcolor="#fc9">
            <v:textbox style="mso-next-textbox:#_x0000_s1076">
              <w:txbxContent>
                <w:p w:rsidR="00B156B7" w:rsidRDefault="00B156B7" w:rsidP="006718AE">
                  <w:pPr>
                    <w:jc w:val="center"/>
                  </w:pPr>
                  <w:r>
                    <w:t>3</w:t>
                  </w:r>
                </w:p>
                <w:p w:rsidR="00BE5FBD" w:rsidRDefault="00BE5FBD" w:rsidP="006718AE">
                  <w:pPr>
                    <w:jc w:val="center"/>
                  </w:pPr>
                </w:p>
              </w:txbxContent>
            </v:textbox>
          </v:oval>
        </w:pict>
      </w:r>
      <w:r w:rsidR="00B156B7">
        <w:rPr>
          <w:rFonts w:ascii="Times New Roman" w:eastAsia="Times New Roman" w:hAnsi="Times New Roman" w:cs="Times New Roman"/>
          <w:noProof/>
        </w:rPr>
        <w:pict>
          <v:shape id="_x0000_s1110" type="#_x0000_t176" style="position:absolute;left:0;text-align:left;margin-left:243pt;margin-top:-21.95pt;width:234pt;height:36pt;z-index:251745280" fillcolor="aqua">
            <v:textbox style="mso-next-textbox:#_x0000_s1110">
              <w:txbxContent>
                <w:p w:rsidR="00B156B7" w:rsidRPr="00D25965" w:rsidRDefault="00B156B7" w:rsidP="00D25965">
                  <w:pPr>
                    <w:rPr>
                      <w:rFonts w:ascii="Times New Roman" w:hAnsi="Times New Roman" w:cs="Times New Roman"/>
                      <w:sz w:val="24"/>
                      <w:szCs w:val="24"/>
                    </w:rPr>
                  </w:pPr>
                  <w:r w:rsidRPr="00D25965">
                    <w:rPr>
                      <w:rFonts w:ascii="Times New Roman" w:hAnsi="Times New Roman" w:cs="Times New Roman"/>
                      <w:sz w:val="24"/>
                      <w:szCs w:val="24"/>
                    </w:rPr>
                    <w:t>Оформление и выдача Разрешения</w:t>
                  </w:r>
                </w:p>
              </w:txbxContent>
            </v:textbox>
          </v:shape>
        </w:pict>
      </w:r>
    </w:p>
    <w:p w:rsidR="00D25965" w:rsidRDefault="00B156B7" w:rsidP="006718AE">
      <w:pPr>
        <w:shd w:val="clear" w:color="auto" w:fill="FFFFFF"/>
        <w:tabs>
          <w:tab w:val="left" w:pos="6300"/>
        </w:tabs>
        <w:spacing w:after="0" w:line="240" w:lineRule="auto"/>
        <w:ind w:left="5423"/>
        <w:jc w:val="both"/>
        <w:rPr>
          <w:rFonts w:ascii="Times New Roman" w:eastAsia="Times New Roman" w:hAnsi="Times New Roman" w:cs="Times New Roman"/>
        </w:rPr>
      </w:pPr>
      <w:r>
        <w:rPr>
          <w:rFonts w:ascii="Times New Roman" w:eastAsia="Times New Roman" w:hAnsi="Times New Roman" w:cs="Times New Roman"/>
          <w:noProof/>
          <w:sz w:val="28"/>
          <w:szCs w:val="28"/>
        </w:rPr>
        <w:pict>
          <v:line id="_x0000_s1098" style="position:absolute;left:0;text-align:left;z-index:251732992" from="360.9pt,1.3pt" to="360.9pt,22.7pt">
            <v:stroke endarrow="block"/>
          </v:line>
        </w:pict>
      </w:r>
      <w:r>
        <w:rPr>
          <w:rFonts w:ascii="Times New Roman" w:eastAsia="Times New Roman" w:hAnsi="Times New Roman" w:cs="Times New Roman"/>
          <w:noProof/>
        </w:rPr>
        <w:pict>
          <v:line id="_x0000_s1099" style="position:absolute;left:0;text-align:left;z-index:251734016" from="90pt,1.3pt" to="90pt,24.65pt">
            <v:stroke endarrow="block"/>
          </v:line>
        </w:pict>
      </w:r>
    </w:p>
    <w:p w:rsidR="006718AE" w:rsidRPr="006718AE" w:rsidRDefault="00B156B7" w:rsidP="006718AE">
      <w:pPr>
        <w:shd w:val="clear" w:color="auto" w:fill="FFFFFF"/>
        <w:tabs>
          <w:tab w:val="left" w:pos="6300"/>
        </w:tabs>
        <w:spacing w:after="0" w:line="240" w:lineRule="auto"/>
        <w:ind w:left="5423"/>
        <w:jc w:val="both"/>
        <w:rPr>
          <w:rFonts w:ascii="Times New Roman" w:eastAsia="Times New Roman" w:hAnsi="Times New Roman" w:cs="Times New Roman"/>
        </w:rPr>
      </w:pPr>
      <w:r>
        <w:rPr>
          <w:rFonts w:ascii="Times New Roman" w:eastAsia="Times New Roman" w:hAnsi="Times New Roman" w:cs="Times New Roman"/>
          <w:noProof/>
          <w:sz w:val="28"/>
          <w:szCs w:val="28"/>
        </w:rPr>
        <w:pict>
          <v:shape id="_x0000_s1074" type="#_x0000_t109" style="position:absolute;left:0;text-align:left;margin-left:243pt;margin-top:10.9pt;width:234pt;height:50.65pt;z-index:251708416" fillcolor="#cff">
            <v:textbox style="mso-next-textbox:#_x0000_s1074">
              <w:txbxContent>
                <w:p w:rsidR="00B156B7" w:rsidRPr="00D25965" w:rsidRDefault="00B156B7" w:rsidP="006718AE">
                  <w:pPr>
                    <w:jc w:val="both"/>
                    <w:rPr>
                      <w:rFonts w:ascii="Times New Roman" w:hAnsi="Times New Roman" w:cs="Times New Roman"/>
                    </w:rPr>
                  </w:pPr>
                  <w:r w:rsidRPr="00D25965">
                    <w:rPr>
                      <w:rFonts w:ascii="Times New Roman" w:hAnsi="Times New Roman" w:cs="Times New Roman"/>
                    </w:rPr>
                    <w:t>Принятие специалистом,</w:t>
                  </w:r>
                  <w:r w:rsidRPr="00D25965">
                    <w:rPr>
                      <w:rFonts w:ascii="Times New Roman" w:hAnsi="Times New Roman" w:cs="Times New Roman"/>
                      <w:noProof/>
                    </w:rPr>
                    <w:t xml:space="preserve"> в обязанности кото-рого входит подготовка и выдача Разрешений, решения о возможности выдачи</w:t>
                  </w:r>
                  <w:r w:rsidRPr="0097720A">
                    <w:rPr>
                      <w:noProof/>
                    </w:rPr>
                    <w:t xml:space="preserve"> </w:t>
                  </w:r>
                  <w:r w:rsidRPr="00D25965">
                    <w:rPr>
                      <w:rFonts w:ascii="Times New Roman" w:hAnsi="Times New Roman" w:cs="Times New Roman"/>
                      <w:noProof/>
                    </w:rPr>
                    <w:t>Разрешения.</w:t>
                  </w:r>
                </w:p>
                <w:p w:rsidR="00B156B7" w:rsidRDefault="00B156B7" w:rsidP="006718AE"/>
              </w:txbxContent>
            </v:textbox>
          </v:shape>
        </w:pict>
      </w:r>
      <w:r>
        <w:rPr>
          <w:rFonts w:ascii="Times New Roman" w:eastAsia="Times New Roman" w:hAnsi="Times New Roman" w:cs="Times New Roman"/>
          <w:noProof/>
          <w:sz w:val="28"/>
          <w:szCs w:val="28"/>
        </w:rPr>
        <w:pict>
          <v:shape id="_x0000_s1073" type="#_x0000_t109" style="position:absolute;left:0;text-align:left;margin-left:-36pt;margin-top:10.9pt;width:243pt;height:50.65pt;z-index:251707392" fillcolor="#cff">
            <v:textbox style="mso-next-textbox:#_x0000_s1073">
              <w:txbxContent>
                <w:p w:rsidR="00B156B7" w:rsidRPr="00047D72" w:rsidRDefault="00B156B7" w:rsidP="006718AE">
                  <w:pPr>
                    <w:jc w:val="both"/>
                  </w:pPr>
                  <w:r w:rsidRPr="00D25965">
                    <w:rPr>
                      <w:rFonts w:ascii="Times New Roman" w:hAnsi="Times New Roman" w:cs="Times New Roman"/>
                    </w:rPr>
                    <w:t>Принятие специалистом,</w:t>
                  </w:r>
                  <w:r w:rsidRPr="00D25965">
                    <w:rPr>
                      <w:rFonts w:ascii="Times New Roman" w:hAnsi="Times New Roman" w:cs="Times New Roman"/>
                      <w:noProof/>
                    </w:rPr>
                    <w:t xml:space="preserve"> в обязанности кото-рого входит подготовка и выдача Разрешений, решения об отказе в выдаче Разрешения</w:t>
                  </w:r>
                  <w:r w:rsidRPr="00047D72">
                    <w:rPr>
                      <w:noProof/>
                    </w:rPr>
                    <w:t>.</w:t>
                  </w:r>
                </w:p>
                <w:p w:rsidR="00B156B7" w:rsidRPr="00047D72" w:rsidRDefault="00B156B7" w:rsidP="006718AE"/>
              </w:txbxContent>
            </v:textbox>
          </v:shape>
        </w:pict>
      </w:r>
      <w:r w:rsidR="006718AE" w:rsidRPr="006718AE">
        <w:rPr>
          <w:rFonts w:ascii="Times New Roman" w:eastAsia="Times New Roman" w:hAnsi="Times New Roman" w:cs="Times New Roman"/>
        </w:rPr>
        <w:t xml:space="preserve">              </w:t>
      </w:r>
    </w:p>
    <w:p w:rsidR="006718AE" w:rsidRPr="006718AE" w:rsidRDefault="00B156B7" w:rsidP="006718AE">
      <w:pPr>
        <w:shd w:val="clear" w:color="auto" w:fill="FFFFFF"/>
        <w:tabs>
          <w:tab w:val="left" w:pos="6300"/>
        </w:tabs>
        <w:spacing w:after="0" w:line="240" w:lineRule="auto"/>
        <w:ind w:left="5423"/>
        <w:jc w:val="both"/>
        <w:rPr>
          <w:rFonts w:ascii="Times New Roman" w:eastAsia="Times New Roman" w:hAnsi="Times New Roman" w:cs="Times New Roman"/>
        </w:rPr>
      </w:pPr>
      <w:r>
        <w:rPr>
          <w:rFonts w:ascii="Times New Roman" w:eastAsia="Times New Roman" w:hAnsi="Times New Roman" w:cs="Times New Roman"/>
          <w:noProof/>
          <w:sz w:val="28"/>
          <w:szCs w:val="28"/>
        </w:rPr>
        <w:pict>
          <v:shape id="_x0000_s1072" type="#_x0000_t176" style="position:absolute;left:0;text-align:left;margin-left:243pt;margin-top:3.35pt;width:234pt;height:36pt;z-index:251706368" fillcolor="aqua">
            <v:textbox style="mso-next-textbox:#_x0000_s1072">
              <w:txbxContent>
                <w:p w:rsidR="00B156B7" w:rsidRPr="0097720A" w:rsidRDefault="00B156B7" w:rsidP="006718AE">
                  <w:pPr>
                    <w:rPr>
                      <w:sz w:val="24"/>
                      <w:szCs w:val="24"/>
                    </w:rPr>
                  </w:pPr>
                  <w:r w:rsidRPr="0097720A">
                    <w:rPr>
                      <w:sz w:val="24"/>
                      <w:szCs w:val="24"/>
                    </w:rPr>
                    <w:t>Оформление и выдача Разрешения</w:t>
                  </w:r>
                </w:p>
              </w:txbxContent>
            </v:textbox>
          </v:shape>
        </w:pict>
      </w:r>
      <w:r>
        <w:rPr>
          <w:rFonts w:ascii="Times New Roman" w:eastAsia="Times New Roman" w:hAnsi="Times New Roman" w:cs="Times New Roman"/>
          <w:noProof/>
          <w:sz w:val="28"/>
          <w:szCs w:val="28"/>
        </w:rPr>
        <w:pict>
          <v:shape id="_x0000_s1068" type="#_x0000_t176" style="position:absolute;left:0;text-align:left;margin-left:-27pt;margin-top:3.35pt;width:234pt;height:36pt;z-index:251702272" fillcolor="aqua">
            <v:textbox style="mso-next-textbox:#_x0000_s1068">
              <w:txbxContent>
                <w:p w:rsidR="00B156B7" w:rsidRPr="0097720A" w:rsidRDefault="00B156B7" w:rsidP="006718AE">
                  <w:pPr>
                    <w:jc w:val="center"/>
                    <w:rPr>
                      <w:sz w:val="24"/>
                      <w:szCs w:val="24"/>
                    </w:rPr>
                  </w:pPr>
                  <w:r w:rsidRPr="0097720A">
                    <w:rPr>
                      <w:sz w:val="24"/>
                      <w:szCs w:val="24"/>
                    </w:rPr>
                    <w:t>Подготовка мотивированного отказа  в выдаче Разрешения</w:t>
                  </w:r>
                </w:p>
              </w:txbxContent>
            </v:textbox>
          </v:shape>
        </w:pict>
      </w:r>
    </w:p>
    <w:p w:rsidR="006718AE" w:rsidRPr="006718AE" w:rsidRDefault="006718AE" w:rsidP="006718AE">
      <w:pPr>
        <w:shd w:val="clear" w:color="auto" w:fill="FFFFFF"/>
        <w:tabs>
          <w:tab w:val="left" w:pos="6300"/>
        </w:tabs>
        <w:spacing w:after="0" w:line="240" w:lineRule="auto"/>
        <w:ind w:left="5423"/>
        <w:jc w:val="both"/>
        <w:rPr>
          <w:rFonts w:ascii="Times New Roman" w:eastAsia="Times New Roman" w:hAnsi="Times New Roman" w:cs="Times New Roman"/>
        </w:rPr>
      </w:pPr>
    </w:p>
    <w:p w:rsidR="006718AE" w:rsidRPr="006718AE" w:rsidRDefault="006718AE" w:rsidP="006718AE">
      <w:pPr>
        <w:shd w:val="clear" w:color="auto" w:fill="FFFFFF"/>
        <w:tabs>
          <w:tab w:val="left" w:pos="6300"/>
        </w:tabs>
        <w:spacing w:after="0" w:line="240" w:lineRule="auto"/>
        <w:ind w:left="5423"/>
        <w:jc w:val="both"/>
        <w:rPr>
          <w:rFonts w:ascii="Times New Roman" w:eastAsia="Times New Roman" w:hAnsi="Times New Roman" w:cs="Times New Roman"/>
        </w:rPr>
      </w:pPr>
    </w:p>
    <w:p w:rsidR="006718AE" w:rsidRPr="006718AE" w:rsidRDefault="006718AE" w:rsidP="006718AE">
      <w:pPr>
        <w:shd w:val="clear" w:color="auto" w:fill="FFFFFF"/>
        <w:tabs>
          <w:tab w:val="left" w:pos="6300"/>
        </w:tabs>
        <w:spacing w:after="0" w:line="240" w:lineRule="auto"/>
        <w:ind w:left="5423"/>
        <w:jc w:val="both"/>
        <w:rPr>
          <w:rFonts w:ascii="Times New Roman" w:eastAsia="Times New Roman" w:hAnsi="Times New Roman" w:cs="Times New Roman"/>
        </w:rPr>
      </w:pPr>
    </w:p>
    <w:p w:rsidR="006718AE" w:rsidRPr="006718AE" w:rsidRDefault="00B156B7" w:rsidP="006718AE">
      <w:pPr>
        <w:shd w:val="clear" w:color="auto" w:fill="FFFFFF"/>
        <w:tabs>
          <w:tab w:val="left" w:pos="6300"/>
        </w:tabs>
        <w:spacing w:after="0" w:line="240" w:lineRule="auto"/>
        <w:ind w:left="5423"/>
        <w:jc w:val="both"/>
        <w:rPr>
          <w:rFonts w:ascii="Times New Roman" w:eastAsia="Times New Roman" w:hAnsi="Times New Roman" w:cs="Times New Roman"/>
        </w:rPr>
      </w:pPr>
      <w:r>
        <w:rPr>
          <w:rFonts w:ascii="Times New Roman" w:eastAsia="Times New Roman" w:hAnsi="Times New Roman" w:cs="Times New Roman"/>
          <w:noProof/>
        </w:rPr>
        <w:pict>
          <v:line id="_x0000_s1101" style="position:absolute;left:0;text-align:left;z-index:251736064" from="360.45pt,0" to="360.45pt,27pt">
            <v:stroke endarrow="block"/>
          </v:line>
        </w:pict>
      </w:r>
      <w:r>
        <w:rPr>
          <w:rFonts w:ascii="Times New Roman" w:eastAsia="Times New Roman" w:hAnsi="Times New Roman" w:cs="Times New Roman"/>
          <w:noProof/>
        </w:rPr>
        <w:pict>
          <v:line id="_x0000_s1100" style="position:absolute;left:0;text-align:left;z-index:251735040" from="90pt,0" to="90pt,27pt">
            <v:stroke endarrow="block"/>
          </v:line>
        </w:pict>
      </w:r>
    </w:p>
    <w:p w:rsidR="006718AE" w:rsidRPr="006718AE" w:rsidRDefault="006718AE" w:rsidP="006718AE">
      <w:pPr>
        <w:shd w:val="clear" w:color="auto" w:fill="FFFFFF"/>
        <w:tabs>
          <w:tab w:val="left" w:pos="6300"/>
        </w:tabs>
        <w:spacing w:after="0" w:line="240" w:lineRule="auto"/>
        <w:ind w:left="5423"/>
        <w:jc w:val="both"/>
        <w:rPr>
          <w:rFonts w:ascii="Times New Roman" w:eastAsia="Times New Roman" w:hAnsi="Times New Roman" w:cs="Times New Roman"/>
        </w:rPr>
      </w:pPr>
    </w:p>
    <w:p w:rsidR="006718AE" w:rsidRPr="006718AE" w:rsidRDefault="00B156B7" w:rsidP="006718AE">
      <w:pPr>
        <w:shd w:val="clear" w:color="auto" w:fill="FFFFFF"/>
        <w:tabs>
          <w:tab w:val="left" w:pos="6300"/>
        </w:tabs>
        <w:spacing w:after="0" w:line="240" w:lineRule="auto"/>
        <w:ind w:left="5423"/>
        <w:jc w:val="both"/>
        <w:rPr>
          <w:rFonts w:ascii="Times New Roman" w:eastAsia="Times New Roman" w:hAnsi="Times New Roman" w:cs="Times New Roman"/>
        </w:rPr>
      </w:pPr>
      <w:r>
        <w:rPr>
          <w:rFonts w:ascii="Times New Roman" w:eastAsia="Times New Roman" w:hAnsi="Times New Roman" w:cs="Times New Roman"/>
          <w:noProof/>
          <w:sz w:val="28"/>
          <w:szCs w:val="28"/>
        </w:rPr>
        <w:pict>
          <v:shape id="_x0000_s1041" type="#_x0000_t109" style="position:absolute;left:0;text-align:left;margin-left:252pt;margin-top:1.7pt;width:225pt;height:177.75pt;z-index:251674624" fillcolor="#cff">
            <v:textbox style="mso-next-textbox:#_x0000_s1041">
              <w:txbxContent>
                <w:p w:rsidR="00B156B7" w:rsidRPr="00D25965" w:rsidRDefault="00B156B7" w:rsidP="00D25965">
                  <w:pPr>
                    <w:widowControl w:val="0"/>
                    <w:tabs>
                      <w:tab w:val="left" w:pos="720"/>
                    </w:tabs>
                    <w:jc w:val="both"/>
                    <w:rPr>
                      <w:rFonts w:ascii="Times New Roman" w:hAnsi="Times New Roman" w:cs="Times New Roman"/>
                    </w:rPr>
                  </w:pPr>
                  <w:r w:rsidRPr="00D25965">
                    <w:rPr>
                      <w:rFonts w:ascii="Times New Roman" w:hAnsi="Times New Roman" w:cs="Times New Roman"/>
                      <w:noProof/>
                    </w:rPr>
                    <w:t>В случае, если представленные зстройщи-ком документы соответствуют установ-ленным требованиям, специалист, в обязанности которого входит подготовка и выдача Разрешений, оформляет Разрешение</w:t>
                  </w:r>
                  <w:proofErr w:type="gramStart"/>
                  <w:r w:rsidRPr="00D25965">
                    <w:rPr>
                      <w:rFonts w:ascii="Times New Roman" w:hAnsi="Times New Roman" w:cs="Times New Roman"/>
                      <w:noProof/>
                    </w:rPr>
                    <w:t>.</w:t>
                  </w:r>
                  <w:proofErr w:type="gramEnd"/>
                  <w:r w:rsidRPr="00D25965">
                    <w:rPr>
                      <w:rFonts w:ascii="Times New Roman" w:hAnsi="Times New Roman" w:cs="Times New Roman"/>
                    </w:rPr>
                    <w:t xml:space="preserve"> ( </w:t>
                  </w:r>
                  <w:proofErr w:type="gramStart"/>
                  <w:r w:rsidRPr="00D25965">
                    <w:rPr>
                      <w:rFonts w:ascii="Times New Roman" w:hAnsi="Times New Roman" w:cs="Times New Roman"/>
                    </w:rPr>
                    <w:t>д</w:t>
                  </w:r>
                  <w:proofErr w:type="gramEnd"/>
                  <w:r w:rsidRPr="00D25965">
                    <w:rPr>
                      <w:rFonts w:ascii="Times New Roman" w:hAnsi="Times New Roman" w:cs="Times New Roman"/>
                    </w:rPr>
                    <w:t>о 2-х часов)</w:t>
                  </w:r>
                </w:p>
                <w:p w:rsidR="00B156B7" w:rsidRPr="00D25965" w:rsidRDefault="00B156B7" w:rsidP="00D25965">
                  <w:pPr>
                    <w:widowControl w:val="0"/>
                    <w:tabs>
                      <w:tab w:val="left" w:pos="720"/>
                    </w:tabs>
                    <w:jc w:val="both"/>
                    <w:rPr>
                      <w:rFonts w:ascii="Times New Roman" w:hAnsi="Times New Roman" w:cs="Times New Roman"/>
                      <w:noProof/>
                    </w:rPr>
                  </w:pPr>
                  <w:r w:rsidRPr="00D25965">
                    <w:rPr>
                      <w:rFonts w:ascii="Times New Roman" w:hAnsi="Times New Roman" w:cs="Times New Roman"/>
                    </w:rPr>
                    <w:t>Разрешение визируется исполнителем, направляется на подпись Министру</w:t>
                  </w:r>
                  <w:r w:rsidRPr="0097720A">
                    <w:rPr>
                      <w:noProof/>
                    </w:rPr>
                    <w:t xml:space="preserve"> </w:t>
                  </w:r>
                  <w:r w:rsidRPr="00D25965">
                    <w:rPr>
                      <w:rFonts w:ascii="Times New Roman" w:hAnsi="Times New Roman" w:cs="Times New Roman"/>
                      <w:noProof/>
                    </w:rPr>
                    <w:t>(замеща-ющему его заместителю Министра), заверяется печатью Минстроя.</w:t>
                  </w:r>
                  <w:r>
                    <w:rPr>
                      <w:rFonts w:ascii="Times New Roman" w:hAnsi="Times New Roman" w:cs="Times New Roman"/>
                      <w:noProof/>
                    </w:rPr>
                    <w:t xml:space="preserve">   </w:t>
                  </w:r>
                  <w:r w:rsidRPr="00D25965">
                    <w:rPr>
                      <w:rFonts w:ascii="Times New Roman" w:hAnsi="Times New Roman" w:cs="Times New Roman"/>
                      <w:noProof/>
                    </w:rPr>
                    <w:t>( до 10 минут)</w:t>
                  </w:r>
                </w:p>
                <w:p w:rsidR="00B156B7" w:rsidRPr="00D60E96" w:rsidRDefault="00B156B7" w:rsidP="006718AE"/>
              </w:txbxContent>
            </v:textbox>
          </v:shape>
        </w:pict>
      </w:r>
      <w:r>
        <w:rPr>
          <w:rFonts w:ascii="Times New Roman" w:eastAsia="Times New Roman" w:hAnsi="Times New Roman" w:cs="Times New Roman"/>
          <w:noProof/>
          <w:sz w:val="28"/>
          <w:szCs w:val="28"/>
        </w:rPr>
        <w:pict>
          <v:shape id="_x0000_s1040" type="#_x0000_t109" style="position:absolute;left:0;text-align:left;margin-left:-36pt;margin-top:1.7pt;width:243pt;height:177.75pt;z-index:251673600" fillcolor="#cff">
            <v:textbox style="mso-next-textbox:#_x0000_s1040">
              <w:txbxContent>
                <w:p w:rsidR="00B156B7" w:rsidRPr="00D25965" w:rsidRDefault="00B156B7" w:rsidP="00D25965">
                  <w:pPr>
                    <w:jc w:val="both"/>
                    <w:rPr>
                      <w:rFonts w:ascii="Times New Roman" w:hAnsi="Times New Roman" w:cs="Times New Roman"/>
                      <w:noProof/>
                    </w:rPr>
                  </w:pPr>
                  <w:r w:rsidRPr="00D25965">
                    <w:rPr>
                      <w:rFonts w:ascii="Times New Roman" w:hAnsi="Times New Roman" w:cs="Times New Roman"/>
                      <w:noProof/>
                    </w:rPr>
                    <w:t>В случае установления факта предоставления застройщиком не</w:t>
                  </w:r>
                  <w:r w:rsidRPr="00D25965">
                    <w:rPr>
                      <w:rFonts w:ascii="Times New Roman" w:hAnsi="Times New Roman" w:cs="Times New Roman"/>
                      <w:noProof/>
                      <w:color w:val="FF0000"/>
                    </w:rPr>
                    <w:t xml:space="preserve"> </w:t>
                  </w:r>
                  <w:r w:rsidRPr="00D25965">
                    <w:rPr>
                      <w:rFonts w:ascii="Times New Roman" w:hAnsi="Times New Roman" w:cs="Times New Roman"/>
                      <w:noProof/>
                    </w:rPr>
                    <w:t>полного комплекта документов, недостоверной или искажённой информации, специалист,  в обязанности которого входит подготовка и выдача Разрешений, готовит проект письма об отказе в выдаче Разрешения. ( до 1-го дня)</w:t>
                  </w:r>
                </w:p>
                <w:p w:rsidR="00B156B7" w:rsidRPr="00D25965" w:rsidRDefault="00B156B7" w:rsidP="00D25965">
                  <w:pPr>
                    <w:jc w:val="both"/>
                    <w:rPr>
                      <w:rFonts w:ascii="Times New Roman" w:hAnsi="Times New Roman" w:cs="Times New Roman"/>
                      <w:noProof/>
                    </w:rPr>
                  </w:pPr>
                  <w:r w:rsidRPr="00D25965">
                    <w:rPr>
                      <w:rFonts w:ascii="Times New Roman" w:hAnsi="Times New Roman" w:cs="Times New Roman"/>
                      <w:noProof/>
                    </w:rPr>
                    <w:t>Письмо подписывается Министром (замещающим его заместителем Министра) и направляется застройщику.(до 10 минут)</w:t>
                  </w:r>
                </w:p>
                <w:p w:rsidR="00B156B7" w:rsidRPr="00E578F7" w:rsidRDefault="00B156B7" w:rsidP="006718AE">
                  <w:pPr>
                    <w:jc w:val="center"/>
                    <w:rPr>
                      <w:noProof/>
                    </w:rPr>
                  </w:pPr>
                </w:p>
              </w:txbxContent>
            </v:textbox>
          </v:shape>
        </w:pict>
      </w:r>
    </w:p>
    <w:p w:rsidR="006718AE" w:rsidRPr="006718AE" w:rsidRDefault="006718AE" w:rsidP="006718AE">
      <w:pPr>
        <w:shd w:val="clear" w:color="auto" w:fill="FFFFFF"/>
        <w:tabs>
          <w:tab w:val="left" w:pos="6300"/>
        </w:tabs>
        <w:spacing w:after="0" w:line="240" w:lineRule="auto"/>
        <w:ind w:left="5423"/>
        <w:jc w:val="both"/>
        <w:rPr>
          <w:rFonts w:ascii="Times New Roman" w:eastAsia="Times New Roman" w:hAnsi="Times New Roman" w:cs="Times New Roman"/>
        </w:rPr>
      </w:pPr>
    </w:p>
    <w:p w:rsidR="006718AE" w:rsidRPr="006718AE" w:rsidRDefault="006718AE" w:rsidP="006718AE">
      <w:pPr>
        <w:shd w:val="clear" w:color="auto" w:fill="FFFFFF"/>
        <w:tabs>
          <w:tab w:val="left" w:pos="6300"/>
        </w:tabs>
        <w:spacing w:after="0" w:line="240" w:lineRule="auto"/>
        <w:ind w:left="5423"/>
        <w:jc w:val="both"/>
        <w:rPr>
          <w:rFonts w:ascii="Times New Roman" w:eastAsia="Times New Roman" w:hAnsi="Times New Roman" w:cs="Times New Roman"/>
        </w:rPr>
      </w:pPr>
    </w:p>
    <w:p w:rsidR="006718AE" w:rsidRPr="006718AE" w:rsidRDefault="006718AE" w:rsidP="006718AE">
      <w:pPr>
        <w:shd w:val="clear" w:color="auto" w:fill="FFFFFF"/>
        <w:tabs>
          <w:tab w:val="left" w:pos="6300"/>
        </w:tabs>
        <w:spacing w:after="0" w:line="240" w:lineRule="auto"/>
        <w:ind w:left="5423"/>
        <w:jc w:val="both"/>
        <w:rPr>
          <w:rFonts w:ascii="Times New Roman" w:eastAsia="Times New Roman" w:hAnsi="Times New Roman" w:cs="Times New Roman"/>
        </w:rPr>
      </w:pPr>
    </w:p>
    <w:p w:rsidR="006718AE" w:rsidRPr="006718AE" w:rsidRDefault="006718AE" w:rsidP="006718AE">
      <w:pPr>
        <w:shd w:val="clear" w:color="auto" w:fill="FFFFFF"/>
        <w:tabs>
          <w:tab w:val="left" w:pos="6300"/>
        </w:tabs>
        <w:spacing w:after="0" w:line="240" w:lineRule="auto"/>
        <w:ind w:left="5423"/>
        <w:jc w:val="both"/>
        <w:rPr>
          <w:rFonts w:ascii="Times New Roman" w:eastAsia="Times New Roman" w:hAnsi="Times New Roman" w:cs="Times New Roman"/>
        </w:rPr>
      </w:pPr>
    </w:p>
    <w:p w:rsidR="006718AE" w:rsidRPr="006718AE" w:rsidRDefault="006718AE" w:rsidP="006718AE">
      <w:pPr>
        <w:shd w:val="clear" w:color="auto" w:fill="FFFFFF"/>
        <w:tabs>
          <w:tab w:val="left" w:pos="6300"/>
        </w:tabs>
        <w:spacing w:after="0" w:line="240" w:lineRule="auto"/>
        <w:ind w:left="5423"/>
        <w:jc w:val="both"/>
        <w:rPr>
          <w:rFonts w:ascii="Times New Roman" w:eastAsia="Times New Roman" w:hAnsi="Times New Roman" w:cs="Times New Roman"/>
        </w:rPr>
      </w:pPr>
    </w:p>
    <w:p w:rsidR="006718AE" w:rsidRPr="006718AE" w:rsidRDefault="006718AE" w:rsidP="006718AE">
      <w:pPr>
        <w:shd w:val="clear" w:color="auto" w:fill="FFFFFF"/>
        <w:tabs>
          <w:tab w:val="left" w:pos="6300"/>
        </w:tabs>
        <w:spacing w:after="0" w:line="240" w:lineRule="auto"/>
        <w:ind w:left="5423"/>
        <w:jc w:val="both"/>
        <w:rPr>
          <w:rFonts w:ascii="Times New Roman" w:eastAsia="Times New Roman" w:hAnsi="Times New Roman" w:cs="Times New Roman"/>
        </w:rPr>
      </w:pPr>
    </w:p>
    <w:p w:rsidR="006718AE" w:rsidRPr="006718AE" w:rsidRDefault="006718AE" w:rsidP="006718AE">
      <w:pPr>
        <w:shd w:val="clear" w:color="auto" w:fill="FFFFFF"/>
        <w:tabs>
          <w:tab w:val="left" w:pos="6300"/>
        </w:tabs>
        <w:spacing w:after="0" w:line="240" w:lineRule="auto"/>
        <w:ind w:left="5423"/>
        <w:jc w:val="both"/>
        <w:rPr>
          <w:rFonts w:ascii="Times New Roman" w:eastAsia="Times New Roman" w:hAnsi="Times New Roman" w:cs="Times New Roman"/>
        </w:rPr>
      </w:pPr>
    </w:p>
    <w:p w:rsidR="006718AE" w:rsidRPr="006718AE" w:rsidRDefault="006718AE" w:rsidP="006718AE">
      <w:pPr>
        <w:shd w:val="clear" w:color="auto" w:fill="FFFFFF"/>
        <w:tabs>
          <w:tab w:val="left" w:pos="6300"/>
        </w:tabs>
        <w:spacing w:after="0" w:line="240" w:lineRule="auto"/>
        <w:ind w:left="5423"/>
        <w:jc w:val="both"/>
        <w:rPr>
          <w:rFonts w:ascii="Times New Roman" w:eastAsia="Times New Roman" w:hAnsi="Times New Roman" w:cs="Times New Roman"/>
        </w:rPr>
      </w:pPr>
    </w:p>
    <w:p w:rsidR="006718AE" w:rsidRPr="006718AE" w:rsidRDefault="006718AE" w:rsidP="006718AE">
      <w:pPr>
        <w:shd w:val="clear" w:color="auto" w:fill="FFFFFF"/>
        <w:tabs>
          <w:tab w:val="left" w:pos="6300"/>
        </w:tabs>
        <w:spacing w:after="0" w:line="240" w:lineRule="auto"/>
        <w:ind w:left="5423"/>
        <w:jc w:val="both"/>
        <w:rPr>
          <w:rFonts w:ascii="Times New Roman" w:eastAsia="Times New Roman" w:hAnsi="Times New Roman" w:cs="Times New Roman"/>
        </w:rPr>
      </w:pPr>
    </w:p>
    <w:p w:rsidR="006718AE" w:rsidRPr="006718AE" w:rsidRDefault="006718AE" w:rsidP="006718AE">
      <w:pPr>
        <w:shd w:val="clear" w:color="auto" w:fill="FFFFFF"/>
        <w:tabs>
          <w:tab w:val="left" w:pos="6300"/>
        </w:tabs>
        <w:spacing w:after="0" w:line="240" w:lineRule="auto"/>
        <w:ind w:left="5423"/>
        <w:jc w:val="both"/>
        <w:rPr>
          <w:rFonts w:ascii="Times New Roman" w:eastAsia="Times New Roman" w:hAnsi="Times New Roman" w:cs="Times New Roman"/>
        </w:rPr>
      </w:pPr>
    </w:p>
    <w:p w:rsidR="006718AE" w:rsidRPr="006718AE" w:rsidRDefault="006718AE" w:rsidP="006718AE">
      <w:pPr>
        <w:shd w:val="clear" w:color="auto" w:fill="FFFFFF"/>
        <w:tabs>
          <w:tab w:val="left" w:pos="6300"/>
        </w:tabs>
        <w:spacing w:after="0" w:line="240" w:lineRule="auto"/>
        <w:ind w:left="5423"/>
        <w:jc w:val="both"/>
        <w:rPr>
          <w:rFonts w:ascii="Times New Roman" w:eastAsia="Times New Roman" w:hAnsi="Times New Roman" w:cs="Times New Roman"/>
        </w:rPr>
      </w:pPr>
    </w:p>
    <w:p w:rsidR="006718AE" w:rsidRPr="006718AE" w:rsidRDefault="006718AE" w:rsidP="006718AE">
      <w:pPr>
        <w:shd w:val="clear" w:color="auto" w:fill="FFFFFF"/>
        <w:tabs>
          <w:tab w:val="left" w:pos="6300"/>
        </w:tabs>
        <w:spacing w:after="0" w:line="240" w:lineRule="auto"/>
        <w:ind w:left="5423"/>
        <w:jc w:val="both"/>
        <w:rPr>
          <w:rFonts w:ascii="Times New Roman" w:eastAsia="Times New Roman" w:hAnsi="Times New Roman" w:cs="Times New Roman"/>
        </w:rPr>
      </w:pPr>
    </w:p>
    <w:p w:rsidR="006718AE" w:rsidRPr="006718AE" w:rsidRDefault="006718AE" w:rsidP="006718AE">
      <w:pPr>
        <w:shd w:val="clear" w:color="auto" w:fill="FFFFFF"/>
        <w:tabs>
          <w:tab w:val="left" w:pos="6300"/>
        </w:tabs>
        <w:spacing w:after="0" w:line="240" w:lineRule="auto"/>
        <w:ind w:left="5423"/>
        <w:jc w:val="both"/>
        <w:rPr>
          <w:rFonts w:ascii="Times New Roman" w:eastAsia="Times New Roman" w:hAnsi="Times New Roman" w:cs="Times New Roman"/>
        </w:rPr>
      </w:pPr>
    </w:p>
    <w:p w:rsidR="006718AE" w:rsidRPr="006718AE" w:rsidRDefault="00B156B7" w:rsidP="006718AE">
      <w:pPr>
        <w:shd w:val="clear" w:color="auto" w:fill="FFFFFF"/>
        <w:tabs>
          <w:tab w:val="left" w:pos="6300"/>
        </w:tabs>
        <w:spacing w:after="0" w:line="240" w:lineRule="auto"/>
        <w:ind w:left="5423"/>
        <w:jc w:val="both"/>
        <w:rPr>
          <w:rFonts w:ascii="Times New Roman" w:eastAsia="Times New Roman" w:hAnsi="Times New Roman" w:cs="Times New Roman"/>
        </w:rPr>
      </w:pPr>
      <w:r>
        <w:rPr>
          <w:rFonts w:ascii="Times New Roman" w:eastAsia="Times New Roman" w:hAnsi="Times New Roman" w:cs="Times New Roman"/>
          <w:noProof/>
        </w:rPr>
        <w:pict>
          <v:line id="_x0000_s1103" style="position:absolute;left:0;text-align:left;flip:x;z-index:251738112" from="225pt,2.4pt" to="378pt,29.4pt">
            <v:stroke endarrow="block"/>
          </v:line>
        </w:pict>
      </w:r>
      <w:r>
        <w:rPr>
          <w:rFonts w:ascii="Times New Roman" w:eastAsia="Times New Roman" w:hAnsi="Times New Roman" w:cs="Times New Roman"/>
          <w:noProof/>
        </w:rPr>
        <w:pict>
          <v:line id="_x0000_s1102" style="position:absolute;left:0;text-align:left;z-index:251737088" from="81pt,2.4pt" to="225pt,29.4pt">
            <v:stroke endarrow="block"/>
          </v:line>
        </w:pict>
      </w:r>
    </w:p>
    <w:p w:rsidR="006718AE" w:rsidRPr="006718AE" w:rsidRDefault="006718AE" w:rsidP="006718AE">
      <w:pPr>
        <w:shd w:val="clear" w:color="auto" w:fill="FFFFFF"/>
        <w:tabs>
          <w:tab w:val="left" w:pos="6300"/>
        </w:tabs>
        <w:spacing w:after="0" w:line="240" w:lineRule="auto"/>
        <w:ind w:left="5423"/>
        <w:jc w:val="both"/>
        <w:rPr>
          <w:rFonts w:ascii="Times New Roman" w:eastAsia="Times New Roman" w:hAnsi="Times New Roman" w:cs="Times New Roman"/>
        </w:rPr>
      </w:pPr>
    </w:p>
    <w:p w:rsidR="006718AE" w:rsidRPr="006718AE" w:rsidRDefault="00B156B7" w:rsidP="006718AE">
      <w:pPr>
        <w:shd w:val="clear" w:color="auto" w:fill="FFFFFF"/>
        <w:tabs>
          <w:tab w:val="left" w:pos="6300"/>
        </w:tabs>
        <w:spacing w:after="0" w:line="240" w:lineRule="auto"/>
        <w:ind w:left="5423"/>
        <w:jc w:val="both"/>
        <w:rPr>
          <w:rFonts w:ascii="Times New Roman" w:eastAsia="Times New Roman" w:hAnsi="Times New Roman" w:cs="Times New Roman"/>
        </w:rPr>
      </w:pPr>
      <w:r>
        <w:rPr>
          <w:rFonts w:ascii="Times New Roman" w:eastAsia="Times New Roman" w:hAnsi="Times New Roman" w:cs="Times New Roman"/>
          <w:noProof/>
          <w:sz w:val="28"/>
          <w:szCs w:val="28"/>
        </w:rPr>
        <w:pict>
          <v:shape id="_x0000_s1042" type="#_x0000_t176" style="position:absolute;left:0;text-align:left;margin-left:-9pt;margin-top:4.1pt;width:468pt;height:27pt;z-index:251675648" fillcolor="aqua">
            <v:textbox style="mso-next-textbox:#_x0000_s1042">
              <w:txbxContent>
                <w:p w:rsidR="00B156B7" w:rsidRPr="00D25965" w:rsidRDefault="00B156B7" w:rsidP="006718AE">
                  <w:pPr>
                    <w:rPr>
                      <w:rFonts w:ascii="Times New Roman" w:hAnsi="Times New Roman" w:cs="Times New Roman"/>
                      <w:sz w:val="24"/>
                      <w:szCs w:val="24"/>
                    </w:rPr>
                  </w:pPr>
                  <w:r w:rsidRPr="00D25965">
                    <w:rPr>
                      <w:rFonts w:ascii="Times New Roman" w:hAnsi="Times New Roman" w:cs="Times New Roman"/>
                      <w:sz w:val="24"/>
                      <w:szCs w:val="24"/>
                    </w:rPr>
                    <w:t>Выдача застройщику Разрешения либо мотивированного отказа в выдаче Разрешения</w:t>
                  </w:r>
                </w:p>
              </w:txbxContent>
            </v:textbox>
          </v:shape>
        </w:pict>
      </w:r>
    </w:p>
    <w:p w:rsidR="006718AE" w:rsidRPr="006718AE" w:rsidRDefault="006718AE" w:rsidP="006718AE">
      <w:pPr>
        <w:shd w:val="clear" w:color="auto" w:fill="FFFFFF"/>
        <w:tabs>
          <w:tab w:val="left" w:pos="6300"/>
        </w:tabs>
        <w:spacing w:after="0" w:line="240" w:lineRule="auto"/>
        <w:ind w:left="5423"/>
        <w:jc w:val="both"/>
        <w:rPr>
          <w:rFonts w:ascii="Times New Roman" w:eastAsia="Times New Roman" w:hAnsi="Times New Roman" w:cs="Times New Roman"/>
        </w:rPr>
      </w:pPr>
    </w:p>
    <w:p w:rsidR="006718AE" w:rsidRPr="006718AE" w:rsidRDefault="00B156B7" w:rsidP="006718AE">
      <w:pPr>
        <w:shd w:val="clear" w:color="auto" w:fill="FFFFFF"/>
        <w:tabs>
          <w:tab w:val="left" w:pos="6300"/>
        </w:tabs>
        <w:spacing w:after="0" w:line="240" w:lineRule="auto"/>
        <w:ind w:left="5423"/>
        <w:jc w:val="both"/>
        <w:rPr>
          <w:rFonts w:ascii="Times New Roman" w:eastAsia="Times New Roman" w:hAnsi="Times New Roman" w:cs="Times New Roman"/>
        </w:rPr>
      </w:pPr>
      <w:r>
        <w:rPr>
          <w:rFonts w:ascii="Times New Roman" w:eastAsia="Times New Roman" w:hAnsi="Times New Roman" w:cs="Times New Roman"/>
          <w:noProof/>
        </w:rPr>
        <w:pict>
          <v:line id="_x0000_s1105" style="position:absolute;left:0;text-align:left;z-index:251740160" from="225pt,5.8pt" to="5in,32.8pt">
            <v:stroke endarrow="block"/>
          </v:line>
        </w:pict>
      </w:r>
      <w:r>
        <w:rPr>
          <w:rFonts w:ascii="Times New Roman" w:eastAsia="Times New Roman" w:hAnsi="Times New Roman" w:cs="Times New Roman"/>
          <w:noProof/>
        </w:rPr>
        <w:pict>
          <v:line id="_x0000_s1104" style="position:absolute;left:0;text-align:left;flip:x;z-index:251739136" from="90pt,5.8pt" to="225pt,32.8pt">
            <v:stroke endarrow="block"/>
          </v:line>
        </w:pict>
      </w:r>
    </w:p>
    <w:p w:rsidR="006718AE" w:rsidRPr="006718AE" w:rsidRDefault="006718AE" w:rsidP="006718AE">
      <w:pPr>
        <w:shd w:val="clear" w:color="auto" w:fill="FFFFFF"/>
        <w:tabs>
          <w:tab w:val="left" w:pos="6300"/>
        </w:tabs>
        <w:spacing w:after="0" w:line="240" w:lineRule="auto"/>
        <w:ind w:left="5423"/>
        <w:jc w:val="both"/>
        <w:rPr>
          <w:rFonts w:ascii="Times New Roman" w:eastAsia="Times New Roman" w:hAnsi="Times New Roman" w:cs="Times New Roman"/>
        </w:rPr>
      </w:pPr>
    </w:p>
    <w:p w:rsidR="006718AE" w:rsidRPr="006718AE" w:rsidRDefault="00B156B7" w:rsidP="006718AE">
      <w:pPr>
        <w:shd w:val="clear" w:color="auto" w:fill="FFFFFF"/>
        <w:tabs>
          <w:tab w:val="left" w:pos="6300"/>
        </w:tabs>
        <w:spacing w:after="0" w:line="240" w:lineRule="auto"/>
        <w:ind w:left="5423"/>
        <w:jc w:val="both"/>
        <w:rPr>
          <w:rFonts w:ascii="Times New Roman" w:eastAsia="Times New Roman" w:hAnsi="Times New Roman" w:cs="Times New Roman"/>
        </w:rPr>
      </w:pPr>
      <w:r>
        <w:rPr>
          <w:rFonts w:ascii="Times New Roman" w:eastAsia="Times New Roman" w:hAnsi="Times New Roman" w:cs="Times New Roman"/>
          <w:noProof/>
          <w:sz w:val="28"/>
          <w:szCs w:val="28"/>
        </w:rPr>
        <w:pict>
          <v:shape id="_x0000_s1043" type="#_x0000_t109" style="position:absolute;left:0;text-align:left;margin-left:-18pt;margin-top:7.5pt;width:234pt;height:192.35pt;z-index:251676672" fillcolor="#cff">
            <v:textbox style="mso-next-textbox:#_x0000_s1043">
              <w:txbxContent>
                <w:p w:rsidR="00B156B7" w:rsidRPr="00D25965" w:rsidRDefault="00B156B7" w:rsidP="00D25965">
                  <w:pPr>
                    <w:spacing w:after="0" w:line="240" w:lineRule="auto"/>
                    <w:jc w:val="both"/>
                    <w:rPr>
                      <w:rFonts w:ascii="Times New Roman" w:hAnsi="Times New Roman" w:cs="Times New Roman"/>
                      <w:noProof/>
                    </w:rPr>
                  </w:pPr>
                  <w:r w:rsidRPr="00D25965">
                    <w:rPr>
                      <w:rFonts w:ascii="Times New Roman" w:hAnsi="Times New Roman" w:cs="Times New Roman"/>
                      <w:noProof/>
                    </w:rPr>
                    <w:t>Письмо с мотивированным отказом в выдаче Разрешения направляется:</w:t>
                  </w:r>
                </w:p>
                <w:p w:rsidR="00B156B7" w:rsidRPr="00D25965" w:rsidRDefault="00B156B7" w:rsidP="00D25965">
                  <w:pPr>
                    <w:spacing w:after="0" w:line="240" w:lineRule="auto"/>
                    <w:jc w:val="both"/>
                    <w:rPr>
                      <w:rFonts w:ascii="Times New Roman" w:hAnsi="Times New Roman" w:cs="Times New Roman"/>
                      <w:noProof/>
                    </w:rPr>
                  </w:pPr>
                  <w:r w:rsidRPr="00D25965">
                    <w:rPr>
                      <w:rFonts w:ascii="Times New Roman" w:hAnsi="Times New Roman" w:cs="Times New Roman"/>
                      <w:noProof/>
                    </w:rPr>
                    <w:t>1.Почтовым отправлением с уведомлением о вручении, должностным лицом Минстроя, ответственным за делопроизводство;</w:t>
                  </w:r>
                </w:p>
                <w:p w:rsidR="00B156B7" w:rsidRPr="00D25965" w:rsidRDefault="00B156B7" w:rsidP="00D25965">
                  <w:pPr>
                    <w:spacing w:after="0" w:line="240" w:lineRule="auto"/>
                    <w:rPr>
                      <w:rFonts w:ascii="Times New Roman" w:hAnsi="Times New Roman" w:cs="Times New Roman"/>
                    </w:rPr>
                  </w:pPr>
                  <w:r w:rsidRPr="00D25965">
                    <w:rPr>
                      <w:rFonts w:ascii="Times New Roman" w:hAnsi="Times New Roman" w:cs="Times New Roman"/>
                      <w:noProof/>
                    </w:rPr>
                    <w:t>2. Письмо вручается лично застройщику под роспись;</w:t>
                  </w:r>
                  <w:r w:rsidRPr="00D25965">
                    <w:rPr>
                      <w:rFonts w:ascii="Times New Roman" w:hAnsi="Times New Roman" w:cs="Times New Roman"/>
                    </w:rPr>
                    <w:t xml:space="preserve"> </w:t>
                  </w:r>
                </w:p>
                <w:p w:rsidR="00B156B7" w:rsidRPr="00D25965" w:rsidRDefault="00B156B7" w:rsidP="00D25965">
                  <w:pPr>
                    <w:spacing w:after="0" w:line="240" w:lineRule="auto"/>
                    <w:rPr>
                      <w:rFonts w:ascii="Times New Roman" w:hAnsi="Times New Roman" w:cs="Times New Roman"/>
                    </w:rPr>
                  </w:pPr>
                  <w:r w:rsidRPr="00D25965">
                    <w:rPr>
                      <w:rFonts w:ascii="Times New Roman" w:hAnsi="Times New Roman" w:cs="Times New Roman"/>
                    </w:rPr>
                    <w:t>3. На адрес электронной почты застройщика, подписанного электронной подписью;</w:t>
                  </w:r>
                </w:p>
                <w:p w:rsidR="00B156B7" w:rsidRPr="00D25965" w:rsidRDefault="00B156B7" w:rsidP="00D25965">
                  <w:pPr>
                    <w:spacing w:after="0" w:line="240" w:lineRule="auto"/>
                    <w:rPr>
                      <w:rFonts w:ascii="Times New Roman" w:hAnsi="Times New Roman" w:cs="Times New Roman"/>
                    </w:rPr>
                  </w:pPr>
                  <w:r w:rsidRPr="00D25965">
                    <w:rPr>
                      <w:rFonts w:ascii="Times New Roman" w:hAnsi="Times New Roman" w:cs="Times New Roman"/>
                    </w:rPr>
                    <w:t xml:space="preserve">4. Через личный кабинет на РПГУ; </w:t>
                  </w:r>
                </w:p>
                <w:p w:rsidR="00B156B7" w:rsidRDefault="00B156B7" w:rsidP="00D25965">
                  <w:r w:rsidRPr="00D25965">
                    <w:rPr>
                      <w:rFonts w:ascii="Times New Roman" w:hAnsi="Times New Roman" w:cs="Times New Roman"/>
                    </w:rPr>
                    <w:t>5. Через МФЦ на бумажном носителе, полученном из Минстроя.</w:t>
                  </w:r>
                </w:p>
                <w:p w:rsidR="00B156B7" w:rsidRPr="00AF05C3" w:rsidRDefault="00B156B7" w:rsidP="006718AE">
                  <w:pPr>
                    <w:jc w:val="center"/>
                  </w:pPr>
                </w:p>
              </w:txbxContent>
            </v:textbox>
          </v:shape>
        </w:pict>
      </w:r>
      <w:r>
        <w:rPr>
          <w:rFonts w:ascii="Times New Roman" w:eastAsia="Times New Roman" w:hAnsi="Times New Roman" w:cs="Times New Roman"/>
          <w:noProof/>
          <w:sz w:val="28"/>
          <w:szCs w:val="28"/>
        </w:rPr>
        <w:pict>
          <v:shape id="_x0000_s1051" type="#_x0000_t202" style="position:absolute;left:0;text-align:left;margin-left:252pt;margin-top:6.6pt;width:219.6pt;height:193.25pt;z-index:251684864" fillcolor="#cff">
            <v:textbox style="mso-next-textbox:#_x0000_s1051">
              <w:txbxContent>
                <w:p w:rsidR="00B156B7" w:rsidRPr="00D25965" w:rsidRDefault="00B156B7" w:rsidP="00D25965">
                  <w:pPr>
                    <w:spacing w:after="0" w:line="240" w:lineRule="auto"/>
                    <w:jc w:val="both"/>
                    <w:rPr>
                      <w:rFonts w:ascii="Times New Roman" w:hAnsi="Times New Roman" w:cs="Times New Roman"/>
                      <w:noProof/>
                    </w:rPr>
                  </w:pPr>
                  <w:r w:rsidRPr="00D25965">
                    <w:rPr>
                      <w:rFonts w:ascii="Times New Roman" w:hAnsi="Times New Roman" w:cs="Times New Roman"/>
                      <w:noProof/>
                    </w:rPr>
                    <w:t>Направление Разрешения напрвляется:</w:t>
                  </w:r>
                </w:p>
                <w:p w:rsidR="00B156B7" w:rsidRPr="00D25965" w:rsidRDefault="00B156B7" w:rsidP="00D25965">
                  <w:pPr>
                    <w:spacing w:after="0" w:line="240" w:lineRule="auto"/>
                    <w:jc w:val="both"/>
                    <w:rPr>
                      <w:rFonts w:ascii="Times New Roman" w:hAnsi="Times New Roman" w:cs="Times New Roman"/>
                    </w:rPr>
                  </w:pPr>
                  <w:r w:rsidRPr="00D25965">
                    <w:rPr>
                      <w:rFonts w:ascii="Times New Roman" w:hAnsi="Times New Roman" w:cs="Times New Roman"/>
                      <w:noProof/>
                    </w:rPr>
                    <w:t>1.Почтовым отправлением осуществляется должностным лицом Минстроя, ответственным за делопроизводство; 2.Выдача Разрешения лично застройщику осуществляется под роспись специалистом, подготовившим Разрешение</w:t>
                  </w:r>
                  <w:r w:rsidRPr="00D25965">
                    <w:rPr>
                      <w:rFonts w:ascii="Times New Roman" w:hAnsi="Times New Roman" w:cs="Times New Roman"/>
                    </w:rPr>
                    <w:t>;</w:t>
                  </w:r>
                </w:p>
                <w:p w:rsidR="00B156B7" w:rsidRPr="00D25965" w:rsidRDefault="00B156B7" w:rsidP="00D25965">
                  <w:pPr>
                    <w:spacing w:after="0" w:line="240" w:lineRule="auto"/>
                    <w:rPr>
                      <w:rFonts w:ascii="Times New Roman" w:hAnsi="Times New Roman" w:cs="Times New Roman"/>
                      <w:color w:val="FF0000"/>
                    </w:rPr>
                  </w:pPr>
                  <w:r w:rsidRPr="00D25965">
                    <w:rPr>
                      <w:rFonts w:ascii="Times New Roman" w:hAnsi="Times New Roman" w:cs="Times New Roman"/>
                    </w:rPr>
                    <w:t>3</w:t>
                  </w:r>
                  <w:r w:rsidRPr="00D25965">
                    <w:rPr>
                      <w:rFonts w:ascii="Times New Roman" w:hAnsi="Times New Roman" w:cs="Times New Roman"/>
                      <w:color w:val="FF0000"/>
                    </w:rPr>
                    <w:t>.</w:t>
                  </w:r>
                  <w:r w:rsidRPr="00D25965">
                    <w:rPr>
                      <w:rFonts w:ascii="Times New Roman" w:hAnsi="Times New Roman" w:cs="Times New Roman"/>
                    </w:rPr>
                    <w:t>На адрес электронной почты застройщика, подписанного электронной подписью;</w:t>
                  </w:r>
                </w:p>
                <w:p w:rsidR="00B156B7" w:rsidRPr="00D25965" w:rsidRDefault="00B156B7" w:rsidP="00D25965">
                  <w:pPr>
                    <w:spacing w:after="0" w:line="240" w:lineRule="auto"/>
                    <w:rPr>
                      <w:rFonts w:ascii="Times New Roman" w:hAnsi="Times New Roman" w:cs="Times New Roman"/>
                    </w:rPr>
                  </w:pPr>
                  <w:r w:rsidRPr="00D25965">
                    <w:rPr>
                      <w:rFonts w:ascii="Times New Roman" w:hAnsi="Times New Roman" w:cs="Times New Roman"/>
                    </w:rPr>
                    <w:t xml:space="preserve">4. Через личный кабинет на РПГУ; </w:t>
                  </w:r>
                </w:p>
                <w:p w:rsidR="00B156B7" w:rsidRPr="00D25965" w:rsidRDefault="00B156B7" w:rsidP="00D25965">
                  <w:pPr>
                    <w:spacing w:line="240" w:lineRule="auto"/>
                    <w:rPr>
                      <w:rFonts w:ascii="Times New Roman" w:hAnsi="Times New Roman" w:cs="Times New Roman"/>
                    </w:rPr>
                  </w:pPr>
                  <w:r w:rsidRPr="00D25965">
                    <w:rPr>
                      <w:rFonts w:ascii="Times New Roman" w:hAnsi="Times New Roman" w:cs="Times New Roman"/>
                    </w:rPr>
                    <w:t>5. Через МФЦ на бумажном носителе, полученном из Минстроя.</w:t>
                  </w:r>
                </w:p>
                <w:p w:rsidR="00B156B7" w:rsidRPr="00AF05C3" w:rsidRDefault="00B156B7" w:rsidP="006718AE">
                  <w:pPr>
                    <w:jc w:val="both"/>
                  </w:pPr>
                </w:p>
              </w:txbxContent>
            </v:textbox>
          </v:shape>
        </w:pict>
      </w:r>
    </w:p>
    <w:p w:rsidR="006718AE" w:rsidRPr="006718AE" w:rsidRDefault="006718AE" w:rsidP="006718AE">
      <w:pPr>
        <w:shd w:val="clear" w:color="auto" w:fill="FFFFFF"/>
        <w:tabs>
          <w:tab w:val="left" w:pos="6300"/>
        </w:tabs>
        <w:spacing w:after="0" w:line="240" w:lineRule="auto"/>
        <w:ind w:left="5423"/>
        <w:jc w:val="both"/>
        <w:rPr>
          <w:rFonts w:ascii="Times New Roman" w:eastAsia="Times New Roman" w:hAnsi="Times New Roman" w:cs="Times New Roman"/>
        </w:rPr>
      </w:pPr>
    </w:p>
    <w:p w:rsidR="006718AE" w:rsidRPr="006718AE" w:rsidRDefault="006718AE" w:rsidP="006718AE">
      <w:pPr>
        <w:shd w:val="clear" w:color="auto" w:fill="FFFFFF"/>
        <w:tabs>
          <w:tab w:val="left" w:pos="6300"/>
        </w:tabs>
        <w:spacing w:after="0" w:line="240" w:lineRule="auto"/>
        <w:ind w:left="5423"/>
        <w:jc w:val="both"/>
        <w:rPr>
          <w:rFonts w:ascii="Times New Roman" w:eastAsia="Times New Roman" w:hAnsi="Times New Roman" w:cs="Times New Roman"/>
        </w:rPr>
      </w:pPr>
    </w:p>
    <w:p w:rsidR="006718AE" w:rsidRPr="006718AE" w:rsidRDefault="006718AE" w:rsidP="006718AE">
      <w:pPr>
        <w:shd w:val="clear" w:color="auto" w:fill="FFFFFF"/>
        <w:tabs>
          <w:tab w:val="left" w:pos="6300"/>
        </w:tabs>
        <w:spacing w:after="0" w:line="240" w:lineRule="auto"/>
        <w:ind w:left="5423"/>
        <w:jc w:val="both"/>
        <w:rPr>
          <w:rFonts w:ascii="Times New Roman" w:eastAsia="Times New Roman" w:hAnsi="Times New Roman" w:cs="Times New Roman"/>
        </w:rPr>
      </w:pPr>
    </w:p>
    <w:p w:rsidR="006718AE" w:rsidRPr="006718AE" w:rsidRDefault="006718AE" w:rsidP="006718AE">
      <w:pPr>
        <w:shd w:val="clear" w:color="auto" w:fill="FFFFFF"/>
        <w:tabs>
          <w:tab w:val="left" w:pos="6300"/>
        </w:tabs>
        <w:spacing w:after="0" w:line="240" w:lineRule="auto"/>
        <w:ind w:left="5423"/>
        <w:jc w:val="both"/>
        <w:rPr>
          <w:rFonts w:ascii="Times New Roman" w:eastAsia="Times New Roman" w:hAnsi="Times New Roman" w:cs="Times New Roman"/>
        </w:rPr>
      </w:pPr>
    </w:p>
    <w:p w:rsidR="006718AE" w:rsidRPr="006718AE" w:rsidRDefault="006718AE" w:rsidP="006718AE">
      <w:pPr>
        <w:shd w:val="clear" w:color="auto" w:fill="FFFFFF"/>
        <w:tabs>
          <w:tab w:val="left" w:pos="6300"/>
        </w:tabs>
        <w:spacing w:after="0" w:line="240" w:lineRule="auto"/>
        <w:ind w:left="5423"/>
        <w:jc w:val="both"/>
        <w:rPr>
          <w:rFonts w:ascii="Times New Roman" w:eastAsia="Times New Roman" w:hAnsi="Times New Roman" w:cs="Times New Roman"/>
        </w:rPr>
      </w:pPr>
    </w:p>
    <w:p w:rsidR="006718AE" w:rsidRPr="006718AE" w:rsidRDefault="006718AE" w:rsidP="006718AE">
      <w:pPr>
        <w:shd w:val="clear" w:color="auto" w:fill="FFFFFF"/>
        <w:tabs>
          <w:tab w:val="left" w:pos="6300"/>
        </w:tabs>
        <w:spacing w:after="0" w:line="240" w:lineRule="auto"/>
        <w:ind w:left="5423"/>
        <w:jc w:val="both"/>
        <w:rPr>
          <w:rFonts w:ascii="Times New Roman" w:eastAsia="Times New Roman" w:hAnsi="Times New Roman" w:cs="Times New Roman"/>
        </w:rPr>
      </w:pPr>
    </w:p>
    <w:p w:rsidR="006718AE" w:rsidRPr="006718AE" w:rsidRDefault="006718AE" w:rsidP="006718AE">
      <w:pPr>
        <w:shd w:val="clear" w:color="auto" w:fill="FFFFFF"/>
        <w:tabs>
          <w:tab w:val="left" w:pos="6300"/>
        </w:tabs>
        <w:spacing w:after="0" w:line="240" w:lineRule="auto"/>
        <w:ind w:left="5423"/>
        <w:jc w:val="both"/>
        <w:rPr>
          <w:rFonts w:ascii="Times New Roman" w:eastAsia="Times New Roman" w:hAnsi="Times New Roman" w:cs="Times New Roman"/>
        </w:rPr>
      </w:pPr>
    </w:p>
    <w:p w:rsidR="006718AE" w:rsidRPr="006718AE" w:rsidRDefault="006718AE" w:rsidP="006718AE">
      <w:pPr>
        <w:shd w:val="clear" w:color="auto" w:fill="FFFFFF"/>
        <w:tabs>
          <w:tab w:val="left" w:pos="6300"/>
        </w:tabs>
        <w:spacing w:after="0" w:line="240" w:lineRule="auto"/>
        <w:ind w:left="5423"/>
        <w:jc w:val="both"/>
        <w:rPr>
          <w:rFonts w:ascii="Times New Roman" w:eastAsia="Times New Roman" w:hAnsi="Times New Roman" w:cs="Times New Roman"/>
        </w:rPr>
      </w:pPr>
    </w:p>
    <w:p w:rsidR="006718AE" w:rsidRPr="006718AE" w:rsidRDefault="006718AE" w:rsidP="006718AE">
      <w:pPr>
        <w:shd w:val="clear" w:color="auto" w:fill="FFFFFF"/>
        <w:tabs>
          <w:tab w:val="left" w:pos="6300"/>
        </w:tabs>
        <w:spacing w:after="0" w:line="240" w:lineRule="auto"/>
        <w:ind w:left="5423"/>
        <w:jc w:val="both"/>
        <w:rPr>
          <w:rFonts w:ascii="Times New Roman" w:eastAsia="Times New Roman" w:hAnsi="Times New Roman" w:cs="Times New Roman"/>
        </w:rPr>
      </w:pPr>
    </w:p>
    <w:p w:rsidR="006718AE" w:rsidRPr="006718AE" w:rsidRDefault="006718AE" w:rsidP="006718AE">
      <w:pPr>
        <w:shd w:val="clear" w:color="auto" w:fill="FFFFFF"/>
        <w:tabs>
          <w:tab w:val="left" w:pos="6300"/>
        </w:tabs>
        <w:spacing w:after="0" w:line="240" w:lineRule="auto"/>
        <w:ind w:left="5423"/>
        <w:jc w:val="both"/>
        <w:rPr>
          <w:rFonts w:ascii="Times New Roman" w:eastAsia="Times New Roman" w:hAnsi="Times New Roman" w:cs="Times New Roman"/>
        </w:rPr>
      </w:pPr>
    </w:p>
    <w:p w:rsidR="006718AE" w:rsidRPr="006718AE" w:rsidRDefault="006718AE" w:rsidP="006718AE">
      <w:pPr>
        <w:shd w:val="clear" w:color="auto" w:fill="FFFFFF"/>
        <w:tabs>
          <w:tab w:val="left" w:pos="6300"/>
        </w:tabs>
        <w:spacing w:after="0" w:line="240" w:lineRule="auto"/>
        <w:ind w:left="5423"/>
        <w:jc w:val="both"/>
        <w:rPr>
          <w:rFonts w:ascii="Times New Roman" w:eastAsia="Times New Roman" w:hAnsi="Times New Roman" w:cs="Times New Roman"/>
        </w:rPr>
      </w:pPr>
    </w:p>
    <w:p w:rsidR="006718AE" w:rsidRPr="006718AE" w:rsidRDefault="006718AE" w:rsidP="006718AE">
      <w:pPr>
        <w:shd w:val="clear" w:color="auto" w:fill="FFFFFF"/>
        <w:tabs>
          <w:tab w:val="left" w:pos="6300"/>
        </w:tabs>
        <w:spacing w:after="0" w:line="240" w:lineRule="auto"/>
        <w:ind w:left="5423"/>
        <w:jc w:val="both"/>
        <w:rPr>
          <w:rFonts w:ascii="Times New Roman" w:eastAsia="Times New Roman" w:hAnsi="Times New Roman" w:cs="Times New Roman"/>
        </w:rPr>
      </w:pPr>
    </w:p>
    <w:p w:rsidR="006718AE" w:rsidRPr="006718AE" w:rsidRDefault="006718AE" w:rsidP="006718AE">
      <w:pPr>
        <w:shd w:val="clear" w:color="auto" w:fill="FFFFFF"/>
        <w:tabs>
          <w:tab w:val="left" w:pos="6300"/>
        </w:tabs>
        <w:spacing w:after="0" w:line="240" w:lineRule="auto"/>
        <w:ind w:left="5423"/>
        <w:jc w:val="both"/>
        <w:rPr>
          <w:rFonts w:ascii="Times New Roman" w:eastAsia="Times New Roman" w:hAnsi="Times New Roman" w:cs="Times New Roman"/>
        </w:rPr>
      </w:pPr>
    </w:p>
    <w:p w:rsidR="006718AE" w:rsidRPr="006718AE" w:rsidRDefault="006718AE" w:rsidP="006718AE">
      <w:pPr>
        <w:shd w:val="clear" w:color="auto" w:fill="FFFFFF"/>
        <w:tabs>
          <w:tab w:val="left" w:pos="6300"/>
        </w:tabs>
        <w:spacing w:after="0" w:line="240" w:lineRule="auto"/>
        <w:ind w:left="5423"/>
        <w:jc w:val="both"/>
        <w:rPr>
          <w:rFonts w:ascii="Times New Roman" w:eastAsia="Times New Roman" w:hAnsi="Times New Roman" w:cs="Times New Roman"/>
        </w:rPr>
      </w:pPr>
    </w:p>
    <w:p w:rsidR="006718AE" w:rsidRPr="006718AE" w:rsidRDefault="00B156B7" w:rsidP="006718AE">
      <w:pPr>
        <w:shd w:val="clear" w:color="auto" w:fill="FFFFFF"/>
        <w:tabs>
          <w:tab w:val="left" w:pos="6300"/>
        </w:tabs>
        <w:spacing w:after="0" w:line="240" w:lineRule="auto"/>
        <w:ind w:left="5423"/>
        <w:jc w:val="both"/>
        <w:rPr>
          <w:rFonts w:ascii="Times New Roman" w:eastAsia="Times New Roman" w:hAnsi="Times New Roman" w:cs="Times New Roman"/>
        </w:rPr>
      </w:pPr>
      <w:r>
        <w:rPr>
          <w:rFonts w:ascii="Times New Roman" w:eastAsia="Times New Roman" w:hAnsi="Times New Roman" w:cs="Times New Roman"/>
          <w:noProof/>
        </w:rPr>
        <w:pict>
          <v:line id="_x0000_s1107" style="position:absolute;left:0;text-align:left;flip:x;z-index:251742208" from="231.45pt,10.1pt" to="375.45pt,73.1pt">
            <v:stroke endarrow="block"/>
          </v:line>
        </w:pict>
      </w:r>
      <w:r>
        <w:rPr>
          <w:rFonts w:ascii="Times New Roman" w:eastAsia="Times New Roman" w:hAnsi="Times New Roman" w:cs="Times New Roman"/>
          <w:noProof/>
        </w:rPr>
        <w:pict>
          <v:line id="_x0000_s1106" style="position:absolute;left:0;text-align:left;z-index:251741184" from="96.45pt,10.1pt" to="231.45pt,73.1pt">
            <v:stroke endarrow="block"/>
          </v:line>
        </w:pict>
      </w:r>
    </w:p>
    <w:p w:rsidR="006718AE" w:rsidRPr="006718AE" w:rsidRDefault="006718AE" w:rsidP="006718AE">
      <w:pPr>
        <w:shd w:val="clear" w:color="auto" w:fill="FFFFFF"/>
        <w:tabs>
          <w:tab w:val="left" w:pos="6300"/>
        </w:tabs>
        <w:spacing w:after="0" w:line="240" w:lineRule="auto"/>
        <w:ind w:left="5423"/>
        <w:jc w:val="both"/>
        <w:rPr>
          <w:rFonts w:ascii="Times New Roman" w:eastAsia="Times New Roman" w:hAnsi="Times New Roman" w:cs="Times New Roman"/>
        </w:rPr>
      </w:pPr>
    </w:p>
    <w:p w:rsidR="006718AE" w:rsidRPr="006718AE" w:rsidRDefault="006718AE" w:rsidP="006718AE">
      <w:pPr>
        <w:shd w:val="clear" w:color="auto" w:fill="FFFFFF"/>
        <w:tabs>
          <w:tab w:val="left" w:pos="6300"/>
        </w:tabs>
        <w:spacing w:after="0" w:line="240" w:lineRule="auto"/>
        <w:ind w:left="5423"/>
        <w:jc w:val="both"/>
        <w:rPr>
          <w:rFonts w:ascii="Times New Roman" w:eastAsia="Times New Roman" w:hAnsi="Times New Roman" w:cs="Times New Roman"/>
        </w:rPr>
      </w:pPr>
    </w:p>
    <w:p w:rsidR="006718AE" w:rsidRPr="006718AE" w:rsidRDefault="006718AE" w:rsidP="006718AE">
      <w:pPr>
        <w:shd w:val="clear" w:color="auto" w:fill="FFFFFF"/>
        <w:tabs>
          <w:tab w:val="left" w:pos="6300"/>
        </w:tabs>
        <w:spacing w:after="0" w:line="240" w:lineRule="auto"/>
        <w:ind w:left="5423"/>
        <w:jc w:val="both"/>
        <w:rPr>
          <w:rFonts w:ascii="Times New Roman" w:eastAsia="Times New Roman" w:hAnsi="Times New Roman" w:cs="Times New Roman"/>
        </w:rPr>
      </w:pPr>
    </w:p>
    <w:p w:rsidR="006718AE" w:rsidRPr="006718AE" w:rsidRDefault="006718AE" w:rsidP="006718AE">
      <w:pPr>
        <w:shd w:val="clear" w:color="auto" w:fill="FFFFFF"/>
        <w:tabs>
          <w:tab w:val="left" w:pos="6300"/>
        </w:tabs>
        <w:spacing w:after="0" w:line="240" w:lineRule="auto"/>
        <w:ind w:left="5423"/>
        <w:jc w:val="both"/>
        <w:rPr>
          <w:rFonts w:ascii="Times New Roman" w:eastAsia="Times New Roman" w:hAnsi="Times New Roman" w:cs="Times New Roman"/>
        </w:rPr>
      </w:pPr>
    </w:p>
    <w:p w:rsidR="006718AE" w:rsidRPr="006718AE" w:rsidRDefault="006718AE" w:rsidP="006718AE">
      <w:pPr>
        <w:shd w:val="clear" w:color="auto" w:fill="FFFFFF"/>
        <w:tabs>
          <w:tab w:val="left" w:pos="6300"/>
        </w:tabs>
        <w:spacing w:after="0" w:line="240" w:lineRule="auto"/>
        <w:ind w:left="5423"/>
        <w:jc w:val="both"/>
        <w:rPr>
          <w:rFonts w:ascii="Times New Roman" w:eastAsia="Times New Roman" w:hAnsi="Times New Roman" w:cs="Times New Roman"/>
        </w:rPr>
      </w:pPr>
    </w:p>
    <w:p w:rsidR="006718AE" w:rsidRPr="006718AE" w:rsidRDefault="00B156B7" w:rsidP="006718AE">
      <w:pPr>
        <w:shd w:val="clear" w:color="auto" w:fill="FFFFFF"/>
        <w:tabs>
          <w:tab w:val="left" w:pos="6300"/>
        </w:tabs>
        <w:spacing w:after="0" w:line="240" w:lineRule="auto"/>
        <w:ind w:left="5423"/>
        <w:jc w:val="both"/>
        <w:rPr>
          <w:rFonts w:ascii="Times New Roman" w:eastAsia="Times New Roman" w:hAnsi="Times New Roman" w:cs="Times New Roman"/>
        </w:rPr>
      </w:pPr>
      <w:r>
        <w:rPr>
          <w:rFonts w:ascii="Times New Roman" w:eastAsia="Times New Roman" w:hAnsi="Times New Roman" w:cs="Times New Roman"/>
          <w:noProof/>
          <w:color w:val="FF0000"/>
        </w:rPr>
        <w:pict>
          <v:shape id="_x0000_s1052" type="#_x0000_t176" style="position:absolute;left:0;text-align:left;margin-left:9pt;margin-top:-.55pt;width:441pt;height:81pt;z-index:251685888" fillcolor="#0cf">
            <v:textbox style="mso-next-textbox:#_x0000_s1052">
              <w:txbxContent>
                <w:p w:rsidR="00B156B7" w:rsidRPr="00D25965" w:rsidRDefault="00B156B7" w:rsidP="006718AE">
                  <w:pPr>
                    <w:jc w:val="center"/>
                    <w:rPr>
                      <w:rFonts w:ascii="Times New Roman" w:hAnsi="Times New Roman" w:cs="Times New Roman"/>
                    </w:rPr>
                  </w:pPr>
                  <w:r w:rsidRPr="00D25965">
                    <w:rPr>
                      <w:rFonts w:ascii="Times New Roman" w:hAnsi="Times New Roman" w:cs="Times New Roman"/>
                    </w:rPr>
                    <w:t>Завершение предоставления государственной услуги.</w:t>
                  </w:r>
                </w:p>
                <w:p w:rsidR="00B156B7" w:rsidRPr="00D25965" w:rsidRDefault="00B156B7" w:rsidP="006718AE">
                  <w:pPr>
                    <w:jc w:val="both"/>
                    <w:rPr>
                      <w:rFonts w:ascii="Times New Roman" w:hAnsi="Times New Roman" w:cs="Times New Roman"/>
                      <w:noProof/>
                    </w:rPr>
                  </w:pPr>
                  <w:r w:rsidRPr="00D25965">
                    <w:rPr>
                      <w:rFonts w:ascii="Times New Roman" w:hAnsi="Times New Roman" w:cs="Times New Roman"/>
                      <w:noProof/>
                    </w:rPr>
                    <w:t>Общий срок подготовки и выдачи Разрешения или отправки письма об отказе выдаче Разрешения не должен превышать 7 рабочих дней со дня поступления заявления в Минстрой.</w:t>
                  </w:r>
                </w:p>
                <w:p w:rsidR="00B156B7" w:rsidRDefault="00B156B7" w:rsidP="006718AE">
                  <w:pPr>
                    <w:jc w:val="center"/>
                  </w:pPr>
                </w:p>
              </w:txbxContent>
            </v:textbox>
          </v:shape>
        </w:pict>
      </w:r>
    </w:p>
    <w:p w:rsidR="006718AE" w:rsidRPr="006718AE" w:rsidRDefault="006718AE" w:rsidP="006718AE">
      <w:pPr>
        <w:shd w:val="clear" w:color="auto" w:fill="FFFFFF"/>
        <w:tabs>
          <w:tab w:val="left" w:pos="6300"/>
        </w:tabs>
        <w:spacing w:after="0" w:line="240" w:lineRule="auto"/>
        <w:ind w:left="5423"/>
        <w:jc w:val="both"/>
        <w:rPr>
          <w:rFonts w:ascii="Times New Roman" w:eastAsia="Times New Roman" w:hAnsi="Times New Roman" w:cs="Times New Roman"/>
        </w:rPr>
      </w:pPr>
    </w:p>
    <w:sectPr w:rsidR="006718AE" w:rsidRPr="006718AE" w:rsidSect="00B156B7">
      <w:pgSz w:w="11906" w:h="16838"/>
      <w:pgMar w:top="1134" w:right="850"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60A9B" w:rsidRDefault="00060A9B" w:rsidP="002024B6">
      <w:pPr>
        <w:spacing w:after="0" w:line="240" w:lineRule="auto"/>
      </w:pPr>
      <w:r>
        <w:separator/>
      </w:r>
    </w:p>
  </w:endnote>
  <w:endnote w:type="continuationSeparator" w:id="0">
    <w:p w:rsidR="00060A9B" w:rsidRDefault="00060A9B" w:rsidP="002024B6">
      <w:pPr>
        <w:spacing w:after="0" w:line="240" w:lineRule="auto"/>
      </w:pPr>
      <w:r>
        <w:continuationSeparator/>
      </w:r>
    </w:p>
  </w:endnote>
  <w:endnote w:id="1">
    <w:p w:rsidR="00B156B7" w:rsidRDefault="00B156B7" w:rsidP="006718AE">
      <w:pPr>
        <w:pStyle w:val="aff3"/>
        <w:jc w:val="both"/>
      </w:pPr>
    </w:p>
  </w:endnote>
  <w:endnote w:id="2">
    <w:p w:rsidR="00B156B7" w:rsidRDefault="00B156B7" w:rsidP="00E46B2A">
      <w:pPr>
        <w:pStyle w:val="aff3"/>
        <w:jc w:val="both"/>
      </w:pPr>
    </w:p>
  </w:endnote>
  <w:endnote w:id="3">
    <w:p w:rsidR="00B156B7" w:rsidRDefault="00B156B7" w:rsidP="00E46B2A">
      <w:pPr>
        <w:ind w:firstLine="567"/>
        <w:jc w:val="both"/>
      </w:pPr>
    </w:p>
  </w:endnote>
  <w:endnote w:id="4">
    <w:p w:rsidR="00B156B7" w:rsidRDefault="00B156B7" w:rsidP="00614700">
      <w:pPr>
        <w:pStyle w:val="aff3"/>
        <w:ind w:firstLine="567"/>
        <w:jc w:val="both"/>
      </w:pPr>
    </w:p>
  </w:endnote>
  <w:endnote w:id="5">
    <w:p w:rsidR="00B156B7" w:rsidRDefault="00B156B7" w:rsidP="00E46B2A">
      <w:pPr>
        <w:pStyle w:val="aff3"/>
        <w:ind w:firstLine="567"/>
        <w:jc w:val="both"/>
      </w:pPr>
    </w:p>
  </w:endnote>
  <w:endnote w:id="6">
    <w:p w:rsidR="00B156B7" w:rsidRDefault="00B156B7" w:rsidP="00E46B2A">
      <w:pPr>
        <w:pStyle w:val="aff3"/>
        <w:jc w:val="both"/>
      </w:pPr>
    </w:p>
  </w:endnote>
  <w:endnote w:id="7">
    <w:p w:rsidR="00B156B7" w:rsidRDefault="00B156B7" w:rsidP="00614700">
      <w:pPr>
        <w:pStyle w:val="aff3"/>
        <w:ind w:firstLine="567"/>
        <w:jc w:val="both"/>
      </w:pPr>
    </w:p>
  </w:endnote>
  <w:endnote w:id="8">
    <w:p w:rsidR="00B156B7" w:rsidRDefault="00B156B7" w:rsidP="00614700">
      <w:pPr>
        <w:pStyle w:val="aff3"/>
        <w:ind w:firstLine="567"/>
        <w:jc w:val="both"/>
      </w:pPr>
    </w:p>
  </w:endnote>
  <w:endnote w:id="9">
    <w:p w:rsidR="00B156B7" w:rsidRDefault="00B156B7" w:rsidP="00614700">
      <w:pPr>
        <w:pStyle w:val="aff3"/>
        <w:ind w:firstLine="567"/>
        <w:jc w:val="both"/>
      </w:pPr>
    </w:p>
  </w:endnote>
  <w:endnote w:id="10">
    <w:p w:rsidR="00B156B7" w:rsidRDefault="00B156B7" w:rsidP="00614700">
      <w:pPr>
        <w:pStyle w:val="aff3"/>
        <w:ind w:firstLine="567"/>
        <w:jc w:val="both"/>
      </w:pPr>
    </w:p>
  </w:endnote>
  <w:endnote w:id="11">
    <w:p w:rsidR="00B156B7" w:rsidRDefault="00B156B7" w:rsidP="00614700">
      <w:pPr>
        <w:pStyle w:val="aff3"/>
        <w:ind w:firstLine="567"/>
        <w:jc w:val="both"/>
      </w:pPr>
    </w:p>
  </w:endnote>
  <w:endnote w:id="12">
    <w:p w:rsidR="00B156B7" w:rsidRDefault="00B156B7" w:rsidP="00E46B2A">
      <w:pPr>
        <w:pStyle w:val="aff3"/>
        <w:jc w:val="both"/>
      </w:pPr>
    </w:p>
  </w:endnote>
  <w:endnote w:id="13">
    <w:p w:rsidR="00B156B7" w:rsidRDefault="00B156B7" w:rsidP="00614700">
      <w:pPr>
        <w:pStyle w:val="aff3"/>
        <w:ind w:firstLine="567"/>
        <w:jc w:val="both"/>
      </w:pPr>
    </w:p>
  </w:endnote>
  <w:endnote w:id="14">
    <w:p w:rsidR="00B156B7" w:rsidRDefault="00B156B7" w:rsidP="00E46B2A">
      <w:pPr>
        <w:pStyle w:val="aff3"/>
        <w:jc w:val="both"/>
      </w:pPr>
    </w:p>
  </w:endnote>
  <w:endnote w:id="15">
    <w:p w:rsidR="00B156B7" w:rsidRDefault="00B156B7" w:rsidP="00E46B2A">
      <w:pPr>
        <w:pStyle w:val="aff3"/>
        <w:jc w:val="both"/>
      </w:pPr>
    </w:p>
  </w:endnote>
  <w:endnote w:id="16">
    <w:p w:rsidR="00B156B7" w:rsidRDefault="00B156B7" w:rsidP="00E46B2A">
      <w:pPr>
        <w:pStyle w:val="aff3"/>
        <w:jc w:val="both"/>
      </w:pPr>
    </w:p>
  </w:endnote>
  <w:endnote w:id="17">
    <w:p w:rsidR="00B156B7" w:rsidRDefault="00B156B7" w:rsidP="00E46B2A">
      <w:pPr>
        <w:pStyle w:val="aff3"/>
        <w:jc w:val="both"/>
      </w:pPr>
    </w:p>
  </w:endnote>
  <w:endnote w:id="18">
    <w:p w:rsidR="00B156B7" w:rsidRDefault="00B156B7" w:rsidP="00E46B2A">
      <w:pPr>
        <w:jc w:val="both"/>
      </w:pPr>
    </w:p>
    <w:p w:rsidR="00B156B7" w:rsidRDefault="00B156B7" w:rsidP="00E46B2A">
      <w:pPr>
        <w:ind w:firstLine="567"/>
        <w:jc w:val="both"/>
      </w:pPr>
    </w:p>
  </w:endnote>
  <w:endnote w:id="19">
    <w:p w:rsidR="00B156B7" w:rsidRDefault="00B156B7" w:rsidP="00E655AC">
      <w:pPr>
        <w:pStyle w:val="aff3"/>
        <w:ind w:firstLine="567"/>
        <w:jc w:val="both"/>
      </w:pPr>
    </w:p>
  </w:endnote>
  <w:endnote w:id="20">
    <w:p w:rsidR="00B156B7" w:rsidRDefault="00B156B7" w:rsidP="00E46B2A">
      <w:pPr>
        <w:jc w:val="both"/>
      </w:pPr>
    </w:p>
    <w:p w:rsidR="00B156B7" w:rsidRDefault="00B156B7" w:rsidP="00E46B2A">
      <w:pPr>
        <w:pStyle w:val="aff3"/>
        <w:jc w:val="both"/>
      </w:pPr>
    </w:p>
  </w:endnote>
  <w:endnote w:id="21">
    <w:p w:rsidR="00B156B7" w:rsidRDefault="00B156B7" w:rsidP="00E46B2A">
      <w:pPr>
        <w:pStyle w:val="aff3"/>
        <w:jc w:val="both"/>
      </w:pPr>
    </w:p>
  </w:endnote>
  <w:endnote w:id="22">
    <w:p w:rsidR="00B156B7" w:rsidRDefault="00B156B7" w:rsidP="00E46B2A">
      <w:pPr>
        <w:ind w:firstLine="567"/>
        <w:jc w:val="both"/>
      </w:pPr>
      <w:r>
        <w:t xml:space="preserve">  </w:t>
      </w:r>
    </w:p>
    <w:p w:rsidR="00B156B7" w:rsidRDefault="00B156B7" w:rsidP="00E46B2A">
      <w:pPr>
        <w:pStyle w:val="aff3"/>
        <w:jc w:val="both"/>
      </w:pPr>
    </w:p>
  </w:endnote>
  <w:endnote w:id="23">
    <w:p w:rsidR="00B156B7" w:rsidRDefault="00B156B7" w:rsidP="00E655AC">
      <w:pPr>
        <w:pStyle w:val="aff3"/>
        <w:ind w:firstLine="567"/>
        <w:jc w:val="both"/>
      </w:pPr>
    </w:p>
  </w:endnote>
  <w:endnote w:id="24">
    <w:p w:rsidR="00B156B7" w:rsidRDefault="00B156B7" w:rsidP="00E46B2A">
      <w:pPr>
        <w:ind w:firstLine="567"/>
        <w:jc w:val="both"/>
      </w:pPr>
    </w:p>
    <w:p w:rsidR="00B156B7" w:rsidRDefault="00B156B7" w:rsidP="00E655AC">
      <w:pPr>
        <w:pStyle w:val="aff3"/>
        <w:ind w:firstLine="567"/>
        <w:jc w:val="both"/>
      </w:pPr>
    </w:p>
  </w:endnote>
  <w:endnote w:id="25">
    <w:p w:rsidR="00B156B7" w:rsidRDefault="00B156B7" w:rsidP="00E46B2A">
      <w:pPr>
        <w:pStyle w:val="aff3"/>
        <w:jc w:val="both"/>
      </w:pPr>
    </w:p>
  </w:endnote>
  <w:endnote w:id="26">
    <w:p w:rsidR="00B156B7" w:rsidRDefault="00B156B7" w:rsidP="00E46B2A">
      <w:pPr>
        <w:pStyle w:val="aff3"/>
        <w:jc w:val="both"/>
      </w:pPr>
    </w:p>
  </w:endnote>
  <w:endnote w:id="27">
    <w:p w:rsidR="00B156B7" w:rsidRDefault="00B156B7" w:rsidP="00E46B2A">
      <w:pPr>
        <w:pStyle w:val="aff3"/>
        <w:jc w:val="both"/>
      </w:pPr>
    </w:p>
  </w:endnote>
  <w:endnote w:id="28">
    <w:p w:rsidR="00B156B7" w:rsidRDefault="00B156B7" w:rsidP="00E46B2A">
      <w:pPr>
        <w:pStyle w:val="aff3"/>
        <w:jc w:val="both"/>
      </w:pPr>
    </w:p>
  </w:endnote>
  <w:endnote w:id="29">
    <w:p w:rsidR="00B156B7" w:rsidRDefault="00B156B7" w:rsidP="00E655AC">
      <w:pPr>
        <w:ind w:firstLine="567"/>
        <w:jc w:val="both"/>
      </w:pPr>
    </w:p>
    <w:p w:rsidR="00B156B7" w:rsidRDefault="00B156B7" w:rsidP="00E46B2A">
      <w:pPr>
        <w:pStyle w:val="aff3"/>
        <w:jc w:val="both"/>
      </w:pPr>
    </w:p>
  </w:endnote>
  <w:endnote w:id="30">
    <w:p w:rsidR="00B156B7" w:rsidRDefault="00B156B7" w:rsidP="00E46B2A">
      <w:pPr>
        <w:pStyle w:val="aff3"/>
        <w:jc w:val="both"/>
      </w:pPr>
    </w:p>
  </w:endnote>
  <w:endnote w:id="31">
    <w:p w:rsidR="00B156B7" w:rsidRDefault="00B156B7" w:rsidP="00E46B2A">
      <w:pPr>
        <w:pStyle w:val="aff3"/>
        <w:jc w:val="both"/>
      </w:pPr>
    </w:p>
  </w:endnote>
  <w:endnote w:id="32">
    <w:p w:rsidR="00B156B7" w:rsidRDefault="00B156B7" w:rsidP="00E655AC">
      <w:pPr>
        <w:pStyle w:val="aff3"/>
        <w:ind w:firstLine="567"/>
        <w:jc w:val="both"/>
      </w:pPr>
    </w:p>
  </w:endnote>
  <w:endnote w:id="33">
    <w:p w:rsidR="00B156B7" w:rsidRDefault="00B156B7" w:rsidP="00E46B2A">
      <w:pPr>
        <w:jc w:val="both"/>
      </w:pPr>
    </w:p>
    <w:p w:rsidR="00B156B7" w:rsidRDefault="00B156B7" w:rsidP="00E655AC">
      <w:pPr>
        <w:pStyle w:val="aff3"/>
        <w:ind w:firstLine="567"/>
        <w:jc w:val="both"/>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Microsoft Sans Serif">
    <w:panose1 w:val="020B0604020202020204"/>
    <w:charset w:val="CC"/>
    <w:family w:val="swiss"/>
    <w:pitch w:val="variable"/>
    <w:sig w:usb0="E1002AFF" w:usb1="C0000002" w:usb2="00000008" w:usb3="00000000" w:csb0="000101FF" w:csb1="00000000"/>
  </w:font>
  <w:font w:name="Cambria">
    <w:panose1 w:val="02040503050406030204"/>
    <w:charset w:val="CC"/>
    <w:family w:val="roman"/>
    <w:pitch w:val="variable"/>
    <w:sig w:usb0="E00002FF" w:usb1="400004FF" w:usb2="00000000" w:usb3="00000000" w:csb0="0000019F" w:csb1="00000000"/>
  </w:font>
  <w:font w:name="Consolas">
    <w:panose1 w:val="020B0609020204030204"/>
    <w:charset w:val="CC"/>
    <w:family w:val="modern"/>
    <w:pitch w:val="fixed"/>
    <w:sig w:usb0="E10002FF" w:usb1="4000FCFF" w:usb2="00000009" w:usb3="00000000" w:csb0="0000019F" w:csb1="00000000"/>
  </w:font>
  <w:font w:name="Arial">
    <w:panose1 w:val="020B0604020202020204"/>
    <w:charset w:val="CC"/>
    <w:family w:val="swiss"/>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Arabic Typesetting">
    <w:panose1 w:val="03020402040406030203"/>
    <w:charset w:val="00"/>
    <w:family w:val="script"/>
    <w:pitch w:val="variable"/>
    <w:sig w:usb0="A000206F" w:usb1="C0000000" w:usb2="00000008" w:usb3="00000000" w:csb0="000000D3"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56B7" w:rsidRDefault="00B156B7">
    <w:pPr>
      <w:pStyle w:val="af3"/>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60A9B" w:rsidRDefault="00060A9B" w:rsidP="002024B6">
      <w:pPr>
        <w:spacing w:after="0" w:line="240" w:lineRule="auto"/>
      </w:pPr>
      <w:r>
        <w:separator/>
      </w:r>
    </w:p>
  </w:footnote>
  <w:footnote w:type="continuationSeparator" w:id="0">
    <w:p w:rsidR="00060A9B" w:rsidRDefault="00060A9B" w:rsidP="002024B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A37487"/>
    <w:multiLevelType w:val="hybridMultilevel"/>
    <w:tmpl w:val="46A23052"/>
    <w:lvl w:ilvl="0" w:tplc="04190001">
      <w:start w:val="1"/>
      <w:numFmt w:val="bullet"/>
      <w:lvlText w:val=""/>
      <w:lvlJc w:val="left"/>
      <w:pPr>
        <w:ind w:left="786"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
    <w:nsid w:val="10943072"/>
    <w:multiLevelType w:val="multilevel"/>
    <w:tmpl w:val="7EEEF0C4"/>
    <w:lvl w:ilvl="0">
      <w:start w:val="1"/>
      <w:numFmt w:val="decimal"/>
      <w:lvlText w:val="%1."/>
      <w:lvlJc w:val="left"/>
      <w:pPr>
        <w:ind w:left="1056" w:hanging="1056"/>
      </w:pPr>
    </w:lvl>
    <w:lvl w:ilvl="1">
      <w:start w:val="1"/>
      <w:numFmt w:val="decimal"/>
      <w:lvlText w:val="%1.%2."/>
      <w:lvlJc w:val="left"/>
      <w:pPr>
        <w:ind w:left="1766" w:hanging="1056"/>
      </w:pPr>
    </w:lvl>
    <w:lvl w:ilvl="2">
      <w:start w:val="1"/>
      <w:numFmt w:val="decimal"/>
      <w:lvlText w:val="%1.%2.%3."/>
      <w:lvlJc w:val="left"/>
      <w:pPr>
        <w:ind w:left="2474" w:hanging="1056"/>
      </w:pPr>
    </w:lvl>
    <w:lvl w:ilvl="3">
      <w:start w:val="1"/>
      <w:numFmt w:val="decimal"/>
      <w:lvlText w:val="%1.%2.%3.%4."/>
      <w:lvlJc w:val="left"/>
      <w:pPr>
        <w:ind w:left="3183" w:hanging="1056"/>
      </w:pPr>
    </w:lvl>
    <w:lvl w:ilvl="4">
      <w:start w:val="1"/>
      <w:numFmt w:val="decimal"/>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334" w:hanging="1080"/>
      </w:pPr>
    </w:lvl>
    <w:lvl w:ilvl="7">
      <w:start w:val="1"/>
      <w:numFmt w:val="decimal"/>
      <w:lvlText w:val="%1.%2.%3.%4.%5.%6.%7.%8."/>
      <w:lvlJc w:val="left"/>
      <w:pPr>
        <w:ind w:left="6403" w:hanging="1440"/>
      </w:pPr>
    </w:lvl>
    <w:lvl w:ilvl="8">
      <w:start w:val="1"/>
      <w:numFmt w:val="decimal"/>
      <w:lvlText w:val="%1.%2.%3.%4.%5.%6.%7.%8.%9."/>
      <w:lvlJc w:val="left"/>
      <w:pPr>
        <w:ind w:left="7112" w:hanging="1440"/>
      </w:pPr>
    </w:lvl>
  </w:abstractNum>
  <w:abstractNum w:abstractNumId="2">
    <w:nsid w:val="1A4C7964"/>
    <w:multiLevelType w:val="hybridMultilevel"/>
    <w:tmpl w:val="917A82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1D0A36FC"/>
    <w:multiLevelType w:val="hybridMultilevel"/>
    <w:tmpl w:val="47C00FF2"/>
    <w:lvl w:ilvl="0" w:tplc="92124E5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202F72B8"/>
    <w:multiLevelType w:val="hybridMultilevel"/>
    <w:tmpl w:val="9D542706"/>
    <w:lvl w:ilvl="0" w:tplc="92124E5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249D6581"/>
    <w:multiLevelType w:val="hybridMultilevel"/>
    <w:tmpl w:val="7A72F018"/>
    <w:lvl w:ilvl="0" w:tplc="04190011">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294326BB"/>
    <w:multiLevelType w:val="hybridMultilevel"/>
    <w:tmpl w:val="B4A6D0BA"/>
    <w:lvl w:ilvl="0" w:tplc="04190011">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BA0671A"/>
    <w:multiLevelType w:val="hybridMultilevel"/>
    <w:tmpl w:val="7B26D1A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34321683"/>
    <w:multiLevelType w:val="hybridMultilevel"/>
    <w:tmpl w:val="1E3A130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34781450"/>
    <w:multiLevelType w:val="multilevel"/>
    <w:tmpl w:val="04190025"/>
    <w:styleLink w:val="6"/>
    <w:lvl w:ilvl="0">
      <w:start w:val="4"/>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0">
    <w:nsid w:val="42015E29"/>
    <w:multiLevelType w:val="hybridMultilevel"/>
    <w:tmpl w:val="406E0FD2"/>
    <w:lvl w:ilvl="0" w:tplc="92124E5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488F4C8E"/>
    <w:multiLevelType w:val="hybridMultilevel"/>
    <w:tmpl w:val="3C4CBDDC"/>
    <w:lvl w:ilvl="0" w:tplc="92124E5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4EF85526"/>
    <w:multiLevelType w:val="hybridMultilevel"/>
    <w:tmpl w:val="F99C8DEC"/>
    <w:lvl w:ilvl="0" w:tplc="92124E5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527F2BB2"/>
    <w:multiLevelType w:val="hybridMultilevel"/>
    <w:tmpl w:val="917EFDFC"/>
    <w:lvl w:ilvl="0" w:tplc="5D447D54">
      <w:start w:val="1"/>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4">
    <w:nsid w:val="53B57EF7"/>
    <w:multiLevelType w:val="hybridMultilevel"/>
    <w:tmpl w:val="C80287C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620D6647"/>
    <w:multiLevelType w:val="multilevel"/>
    <w:tmpl w:val="E4AE6DE8"/>
    <w:lvl w:ilvl="0">
      <w:start w:val="1"/>
      <w:numFmt w:val="decimal"/>
      <w:lvlText w:val="%1."/>
      <w:lvlJc w:val="left"/>
      <w:pPr>
        <w:ind w:left="1069" w:hanging="360"/>
      </w:pPr>
      <w:rPr>
        <w:rFonts w:hint="default"/>
      </w:rPr>
    </w:lvl>
    <w:lvl w:ilvl="1">
      <w:start w:val="3"/>
      <w:numFmt w:val="decimal"/>
      <w:isLgl/>
      <w:lvlText w:val="%1.%2."/>
      <w:lvlJc w:val="left"/>
      <w:pPr>
        <w:ind w:left="2344" w:hanging="1635"/>
      </w:pPr>
      <w:rPr>
        <w:rFonts w:hint="default"/>
      </w:rPr>
    </w:lvl>
    <w:lvl w:ilvl="2">
      <w:start w:val="1"/>
      <w:numFmt w:val="decimal"/>
      <w:isLgl/>
      <w:lvlText w:val="%1.%2.%3."/>
      <w:lvlJc w:val="left"/>
      <w:pPr>
        <w:ind w:left="2344" w:hanging="1635"/>
      </w:pPr>
      <w:rPr>
        <w:rFonts w:hint="default"/>
      </w:rPr>
    </w:lvl>
    <w:lvl w:ilvl="3">
      <w:start w:val="2"/>
      <w:numFmt w:val="decimal"/>
      <w:isLgl/>
      <w:lvlText w:val="%1.%2.%3.%4."/>
      <w:lvlJc w:val="left"/>
      <w:pPr>
        <w:ind w:left="2344" w:hanging="1635"/>
      </w:pPr>
      <w:rPr>
        <w:rFonts w:hint="default"/>
      </w:rPr>
    </w:lvl>
    <w:lvl w:ilvl="4">
      <w:start w:val="1"/>
      <w:numFmt w:val="decimal"/>
      <w:isLgl/>
      <w:lvlText w:val="%1.%2.%3.%4.%5."/>
      <w:lvlJc w:val="left"/>
      <w:pPr>
        <w:ind w:left="2344" w:hanging="1635"/>
      </w:pPr>
      <w:rPr>
        <w:rFonts w:hint="default"/>
      </w:rPr>
    </w:lvl>
    <w:lvl w:ilvl="5">
      <w:start w:val="1"/>
      <w:numFmt w:val="decimal"/>
      <w:isLgl/>
      <w:lvlText w:val="%1.%2.%3.%4.%5.%6."/>
      <w:lvlJc w:val="left"/>
      <w:pPr>
        <w:ind w:left="2344" w:hanging="1635"/>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16">
    <w:nsid w:val="673C2687"/>
    <w:multiLevelType w:val="hybridMultilevel"/>
    <w:tmpl w:val="8B301A86"/>
    <w:lvl w:ilvl="0" w:tplc="04190001">
      <w:start w:val="1"/>
      <w:numFmt w:val="bullet"/>
      <w:lvlText w:val=""/>
      <w:lvlJc w:val="left"/>
      <w:pPr>
        <w:ind w:left="786"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7">
    <w:nsid w:val="693B4634"/>
    <w:multiLevelType w:val="hybridMultilevel"/>
    <w:tmpl w:val="F50C6148"/>
    <w:lvl w:ilvl="0" w:tplc="92124E5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6AA75AB7"/>
    <w:multiLevelType w:val="hybridMultilevel"/>
    <w:tmpl w:val="8592D1BE"/>
    <w:lvl w:ilvl="0" w:tplc="EC2016AE">
      <w:start w:val="1"/>
      <w:numFmt w:val="decimal"/>
      <w:lvlText w:val="%1)"/>
      <w:lvlJc w:val="left"/>
      <w:pPr>
        <w:ind w:left="1969" w:hanging="1260"/>
      </w:pPr>
      <w:rPr>
        <w:rFonts w:ascii="Times New Roman" w:eastAsia="Calibri" w:hAnsi="Times New Roman" w:cstheme="minorBidi"/>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nsid w:val="6BEA30EC"/>
    <w:multiLevelType w:val="hybridMultilevel"/>
    <w:tmpl w:val="A0DCC4C8"/>
    <w:lvl w:ilvl="0" w:tplc="01DCD21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nsid w:val="6DD30521"/>
    <w:multiLevelType w:val="hybridMultilevel"/>
    <w:tmpl w:val="31F83CB6"/>
    <w:lvl w:ilvl="0" w:tplc="9BE0465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nsid w:val="728F38E5"/>
    <w:multiLevelType w:val="hybridMultilevel"/>
    <w:tmpl w:val="3B0238A2"/>
    <w:lvl w:ilvl="0" w:tplc="F7003C7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2">
    <w:nsid w:val="734E4780"/>
    <w:multiLevelType w:val="hybridMultilevel"/>
    <w:tmpl w:val="98D81C7A"/>
    <w:lvl w:ilvl="0" w:tplc="04190011">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7C11756C"/>
    <w:multiLevelType w:val="hybridMultilevel"/>
    <w:tmpl w:val="E0629158"/>
    <w:lvl w:ilvl="0" w:tplc="92124E5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9"/>
  </w:num>
  <w:num w:numId="2">
    <w:abstractNumId w:val="15"/>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6"/>
  </w:num>
  <w:num w:numId="7">
    <w:abstractNumId w:val="2"/>
  </w:num>
  <w:num w:numId="8">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num>
  <w:num w:numId="14">
    <w:abstractNumId w:val="5"/>
  </w:num>
  <w:num w:numId="15">
    <w:abstractNumId w:val="3"/>
  </w:num>
  <w:num w:numId="16">
    <w:abstractNumId w:val="23"/>
  </w:num>
  <w:num w:numId="17">
    <w:abstractNumId w:val="8"/>
  </w:num>
  <w:num w:numId="18">
    <w:abstractNumId w:val="22"/>
  </w:num>
  <w:num w:numId="19">
    <w:abstractNumId w:val="6"/>
  </w:num>
  <w:num w:numId="20">
    <w:abstractNumId w:val="21"/>
  </w:num>
  <w:num w:numId="21">
    <w:abstractNumId w:val="14"/>
  </w:num>
  <w:num w:numId="22">
    <w:abstractNumId w:val="7"/>
  </w:num>
  <w:num w:numId="23">
    <w:abstractNumId w:val="0"/>
  </w:num>
  <w:num w:numId="24">
    <w:abstractNumId w:val="18"/>
  </w:num>
  <w:num w:numId="25">
    <w:abstractNumId w:val="13"/>
  </w:num>
  <w:num w:numId="26">
    <w:abstractNumId w:val="20"/>
  </w:num>
  <w:num w:numId="27">
    <w:abstractNumId w:val="1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9"/>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5A28A9"/>
    <w:rsid w:val="000042B6"/>
    <w:rsid w:val="000056DC"/>
    <w:rsid w:val="00007761"/>
    <w:rsid w:val="000110A2"/>
    <w:rsid w:val="0002104D"/>
    <w:rsid w:val="00022012"/>
    <w:rsid w:val="00023371"/>
    <w:rsid w:val="00025BE5"/>
    <w:rsid w:val="000303DA"/>
    <w:rsid w:val="00030799"/>
    <w:rsid w:val="00030EF2"/>
    <w:rsid w:val="000313B3"/>
    <w:rsid w:val="00036526"/>
    <w:rsid w:val="00044A12"/>
    <w:rsid w:val="00044D63"/>
    <w:rsid w:val="000459C9"/>
    <w:rsid w:val="00046DCB"/>
    <w:rsid w:val="000510E6"/>
    <w:rsid w:val="00052E0B"/>
    <w:rsid w:val="00053054"/>
    <w:rsid w:val="00053FA7"/>
    <w:rsid w:val="0005434B"/>
    <w:rsid w:val="000569C8"/>
    <w:rsid w:val="00057896"/>
    <w:rsid w:val="000579CC"/>
    <w:rsid w:val="00060A9B"/>
    <w:rsid w:val="00060C06"/>
    <w:rsid w:val="000677CE"/>
    <w:rsid w:val="0007206E"/>
    <w:rsid w:val="0007280C"/>
    <w:rsid w:val="00077EA0"/>
    <w:rsid w:val="0008383A"/>
    <w:rsid w:val="00084A91"/>
    <w:rsid w:val="0009240A"/>
    <w:rsid w:val="000A0896"/>
    <w:rsid w:val="000A31E0"/>
    <w:rsid w:val="000A4011"/>
    <w:rsid w:val="000A794A"/>
    <w:rsid w:val="000A7A6D"/>
    <w:rsid w:val="000B0D8E"/>
    <w:rsid w:val="000B4B50"/>
    <w:rsid w:val="000B5F6C"/>
    <w:rsid w:val="000B6BDD"/>
    <w:rsid w:val="000C0899"/>
    <w:rsid w:val="000C1395"/>
    <w:rsid w:val="000C23E8"/>
    <w:rsid w:val="000C3DA2"/>
    <w:rsid w:val="000C48E8"/>
    <w:rsid w:val="000C54C9"/>
    <w:rsid w:val="000C6F39"/>
    <w:rsid w:val="000C7859"/>
    <w:rsid w:val="000D67AF"/>
    <w:rsid w:val="000E12CF"/>
    <w:rsid w:val="000E1E80"/>
    <w:rsid w:val="000E2CBD"/>
    <w:rsid w:val="000F0D68"/>
    <w:rsid w:val="000F1502"/>
    <w:rsid w:val="000F7928"/>
    <w:rsid w:val="00101A20"/>
    <w:rsid w:val="001029A5"/>
    <w:rsid w:val="001077A1"/>
    <w:rsid w:val="00111037"/>
    <w:rsid w:val="00113711"/>
    <w:rsid w:val="00113B03"/>
    <w:rsid w:val="00115439"/>
    <w:rsid w:val="001204EF"/>
    <w:rsid w:val="00121A61"/>
    <w:rsid w:val="00122E64"/>
    <w:rsid w:val="001238CC"/>
    <w:rsid w:val="00130AD1"/>
    <w:rsid w:val="001310CC"/>
    <w:rsid w:val="0013150A"/>
    <w:rsid w:val="00132730"/>
    <w:rsid w:val="001341EA"/>
    <w:rsid w:val="00135D98"/>
    <w:rsid w:val="001403ED"/>
    <w:rsid w:val="001456F3"/>
    <w:rsid w:val="0014587A"/>
    <w:rsid w:val="00153EFF"/>
    <w:rsid w:val="001551BB"/>
    <w:rsid w:val="00155CE8"/>
    <w:rsid w:val="0016364C"/>
    <w:rsid w:val="0016430B"/>
    <w:rsid w:val="001643E2"/>
    <w:rsid w:val="00164ED4"/>
    <w:rsid w:val="00167854"/>
    <w:rsid w:val="00167D5C"/>
    <w:rsid w:val="0017403D"/>
    <w:rsid w:val="001768B5"/>
    <w:rsid w:val="0017789F"/>
    <w:rsid w:val="001806F5"/>
    <w:rsid w:val="00182F03"/>
    <w:rsid w:val="001836FE"/>
    <w:rsid w:val="001855F9"/>
    <w:rsid w:val="00193397"/>
    <w:rsid w:val="001935BF"/>
    <w:rsid w:val="0019516D"/>
    <w:rsid w:val="001957B0"/>
    <w:rsid w:val="001961BB"/>
    <w:rsid w:val="001A5BC4"/>
    <w:rsid w:val="001B077A"/>
    <w:rsid w:val="001B331F"/>
    <w:rsid w:val="001C18B7"/>
    <w:rsid w:val="001C59A1"/>
    <w:rsid w:val="001C5A06"/>
    <w:rsid w:val="001C6C2B"/>
    <w:rsid w:val="001C6CE3"/>
    <w:rsid w:val="001D1DBB"/>
    <w:rsid w:val="001D2D90"/>
    <w:rsid w:val="001D458D"/>
    <w:rsid w:val="001D5B74"/>
    <w:rsid w:val="001D76C3"/>
    <w:rsid w:val="001E39D7"/>
    <w:rsid w:val="001E3E46"/>
    <w:rsid w:val="001E7811"/>
    <w:rsid w:val="001F13F9"/>
    <w:rsid w:val="001F2979"/>
    <w:rsid w:val="001F55A0"/>
    <w:rsid w:val="002024B6"/>
    <w:rsid w:val="00206783"/>
    <w:rsid w:val="00206ED9"/>
    <w:rsid w:val="002103EA"/>
    <w:rsid w:val="0021313B"/>
    <w:rsid w:val="00215014"/>
    <w:rsid w:val="0023287D"/>
    <w:rsid w:val="00233F79"/>
    <w:rsid w:val="0023421D"/>
    <w:rsid w:val="00240FA5"/>
    <w:rsid w:val="00241BFC"/>
    <w:rsid w:val="00241E77"/>
    <w:rsid w:val="002452E4"/>
    <w:rsid w:val="00246B49"/>
    <w:rsid w:val="00250290"/>
    <w:rsid w:val="00250A9F"/>
    <w:rsid w:val="00253D3F"/>
    <w:rsid w:val="002553DA"/>
    <w:rsid w:val="0025617F"/>
    <w:rsid w:val="0027007D"/>
    <w:rsid w:val="00280D21"/>
    <w:rsid w:val="002823D2"/>
    <w:rsid w:val="00285326"/>
    <w:rsid w:val="00287722"/>
    <w:rsid w:val="00292BF0"/>
    <w:rsid w:val="00294E9F"/>
    <w:rsid w:val="00297698"/>
    <w:rsid w:val="002A0ED2"/>
    <w:rsid w:val="002A0F3F"/>
    <w:rsid w:val="002A2CF2"/>
    <w:rsid w:val="002A2F2C"/>
    <w:rsid w:val="002B1223"/>
    <w:rsid w:val="002B256D"/>
    <w:rsid w:val="002B2735"/>
    <w:rsid w:val="002B409A"/>
    <w:rsid w:val="002B40CA"/>
    <w:rsid w:val="002B5FC6"/>
    <w:rsid w:val="002C112D"/>
    <w:rsid w:val="002C51C8"/>
    <w:rsid w:val="002C7DC1"/>
    <w:rsid w:val="002D05F1"/>
    <w:rsid w:val="002D3985"/>
    <w:rsid w:val="002D41CB"/>
    <w:rsid w:val="002D4AF9"/>
    <w:rsid w:val="002D62DA"/>
    <w:rsid w:val="002E26B5"/>
    <w:rsid w:val="002E3ABD"/>
    <w:rsid w:val="002E69B4"/>
    <w:rsid w:val="002F055A"/>
    <w:rsid w:val="002F5E1B"/>
    <w:rsid w:val="003030CC"/>
    <w:rsid w:val="00303F69"/>
    <w:rsid w:val="003076AF"/>
    <w:rsid w:val="0031180B"/>
    <w:rsid w:val="0031246D"/>
    <w:rsid w:val="00313B36"/>
    <w:rsid w:val="00316C22"/>
    <w:rsid w:val="00321C2A"/>
    <w:rsid w:val="00323F96"/>
    <w:rsid w:val="00323FE7"/>
    <w:rsid w:val="0032654B"/>
    <w:rsid w:val="003270A1"/>
    <w:rsid w:val="003304A1"/>
    <w:rsid w:val="00332B8E"/>
    <w:rsid w:val="00340906"/>
    <w:rsid w:val="00342C47"/>
    <w:rsid w:val="003443EE"/>
    <w:rsid w:val="003467F5"/>
    <w:rsid w:val="00364399"/>
    <w:rsid w:val="00367BF1"/>
    <w:rsid w:val="0037300C"/>
    <w:rsid w:val="00374B36"/>
    <w:rsid w:val="00375972"/>
    <w:rsid w:val="0037683C"/>
    <w:rsid w:val="00387546"/>
    <w:rsid w:val="0039086A"/>
    <w:rsid w:val="00393989"/>
    <w:rsid w:val="003967F3"/>
    <w:rsid w:val="003A0AB8"/>
    <w:rsid w:val="003A366A"/>
    <w:rsid w:val="003A4D92"/>
    <w:rsid w:val="003A5B49"/>
    <w:rsid w:val="003A715F"/>
    <w:rsid w:val="003B4B63"/>
    <w:rsid w:val="003C30B0"/>
    <w:rsid w:val="003C3B74"/>
    <w:rsid w:val="003C4757"/>
    <w:rsid w:val="003C5A8D"/>
    <w:rsid w:val="003D0A58"/>
    <w:rsid w:val="003D0AD2"/>
    <w:rsid w:val="003D3848"/>
    <w:rsid w:val="003D7534"/>
    <w:rsid w:val="003F1480"/>
    <w:rsid w:val="003F232E"/>
    <w:rsid w:val="003F5ADD"/>
    <w:rsid w:val="003F7269"/>
    <w:rsid w:val="00406EAF"/>
    <w:rsid w:val="00407146"/>
    <w:rsid w:val="00411546"/>
    <w:rsid w:val="00415CD0"/>
    <w:rsid w:val="004177F6"/>
    <w:rsid w:val="00422748"/>
    <w:rsid w:val="004249FE"/>
    <w:rsid w:val="004304BF"/>
    <w:rsid w:val="0043361F"/>
    <w:rsid w:val="0045237A"/>
    <w:rsid w:val="00456F1A"/>
    <w:rsid w:val="00462351"/>
    <w:rsid w:val="004638E9"/>
    <w:rsid w:val="004676D2"/>
    <w:rsid w:val="004713C5"/>
    <w:rsid w:val="00473BBF"/>
    <w:rsid w:val="00473EEA"/>
    <w:rsid w:val="0047527C"/>
    <w:rsid w:val="00476B65"/>
    <w:rsid w:val="00481152"/>
    <w:rsid w:val="0048192E"/>
    <w:rsid w:val="004819C7"/>
    <w:rsid w:val="0048313B"/>
    <w:rsid w:val="00483613"/>
    <w:rsid w:val="004836BB"/>
    <w:rsid w:val="00485454"/>
    <w:rsid w:val="00486A19"/>
    <w:rsid w:val="00487EDF"/>
    <w:rsid w:val="004939DA"/>
    <w:rsid w:val="00493BB4"/>
    <w:rsid w:val="00494BD9"/>
    <w:rsid w:val="00495BE5"/>
    <w:rsid w:val="004976F3"/>
    <w:rsid w:val="004A078A"/>
    <w:rsid w:val="004A11D5"/>
    <w:rsid w:val="004B0F75"/>
    <w:rsid w:val="004B660F"/>
    <w:rsid w:val="004C01D5"/>
    <w:rsid w:val="004C1FBD"/>
    <w:rsid w:val="004C29EE"/>
    <w:rsid w:val="004C740D"/>
    <w:rsid w:val="004D197C"/>
    <w:rsid w:val="004D21A3"/>
    <w:rsid w:val="004D2267"/>
    <w:rsid w:val="004D4EA1"/>
    <w:rsid w:val="004D4F34"/>
    <w:rsid w:val="004D74A4"/>
    <w:rsid w:val="004E0EA3"/>
    <w:rsid w:val="004E4488"/>
    <w:rsid w:val="004E5F90"/>
    <w:rsid w:val="004F5DC5"/>
    <w:rsid w:val="004F6D8D"/>
    <w:rsid w:val="00501AE9"/>
    <w:rsid w:val="00501D1D"/>
    <w:rsid w:val="00504915"/>
    <w:rsid w:val="00504C01"/>
    <w:rsid w:val="00505593"/>
    <w:rsid w:val="005174C2"/>
    <w:rsid w:val="00521778"/>
    <w:rsid w:val="005227E2"/>
    <w:rsid w:val="00523C7B"/>
    <w:rsid w:val="0052683D"/>
    <w:rsid w:val="00527111"/>
    <w:rsid w:val="0053293C"/>
    <w:rsid w:val="00534D59"/>
    <w:rsid w:val="005357B8"/>
    <w:rsid w:val="0053640C"/>
    <w:rsid w:val="005442F4"/>
    <w:rsid w:val="0054555F"/>
    <w:rsid w:val="005476A5"/>
    <w:rsid w:val="00547A34"/>
    <w:rsid w:val="00550000"/>
    <w:rsid w:val="00550404"/>
    <w:rsid w:val="005505E4"/>
    <w:rsid w:val="00550B4E"/>
    <w:rsid w:val="00560C75"/>
    <w:rsid w:val="00563F00"/>
    <w:rsid w:val="005678B9"/>
    <w:rsid w:val="005722B4"/>
    <w:rsid w:val="005738DE"/>
    <w:rsid w:val="00577626"/>
    <w:rsid w:val="00581ADA"/>
    <w:rsid w:val="00590721"/>
    <w:rsid w:val="00590B93"/>
    <w:rsid w:val="005939ED"/>
    <w:rsid w:val="00595B07"/>
    <w:rsid w:val="005966DA"/>
    <w:rsid w:val="00597767"/>
    <w:rsid w:val="005A28A9"/>
    <w:rsid w:val="005A3D54"/>
    <w:rsid w:val="005B53EA"/>
    <w:rsid w:val="005C58F7"/>
    <w:rsid w:val="005C7404"/>
    <w:rsid w:val="005D1584"/>
    <w:rsid w:val="005D16D0"/>
    <w:rsid w:val="005D7A69"/>
    <w:rsid w:val="005E127D"/>
    <w:rsid w:val="005E130E"/>
    <w:rsid w:val="005E5C46"/>
    <w:rsid w:val="005E7776"/>
    <w:rsid w:val="005F06C2"/>
    <w:rsid w:val="005F1B46"/>
    <w:rsid w:val="005F213A"/>
    <w:rsid w:val="005F5127"/>
    <w:rsid w:val="005F60CC"/>
    <w:rsid w:val="005F6E3D"/>
    <w:rsid w:val="006036FF"/>
    <w:rsid w:val="0060398E"/>
    <w:rsid w:val="006055FB"/>
    <w:rsid w:val="0061057B"/>
    <w:rsid w:val="006120A6"/>
    <w:rsid w:val="0061304D"/>
    <w:rsid w:val="00614700"/>
    <w:rsid w:val="00620274"/>
    <w:rsid w:val="0062247A"/>
    <w:rsid w:val="00622D7C"/>
    <w:rsid w:val="00622E27"/>
    <w:rsid w:val="00627B03"/>
    <w:rsid w:val="00633C56"/>
    <w:rsid w:val="00633F0D"/>
    <w:rsid w:val="00634D6D"/>
    <w:rsid w:val="006353A6"/>
    <w:rsid w:val="00637776"/>
    <w:rsid w:val="00640854"/>
    <w:rsid w:val="00644EF5"/>
    <w:rsid w:val="0064601B"/>
    <w:rsid w:val="00647879"/>
    <w:rsid w:val="00650315"/>
    <w:rsid w:val="00652306"/>
    <w:rsid w:val="00653278"/>
    <w:rsid w:val="00654BB6"/>
    <w:rsid w:val="00657A89"/>
    <w:rsid w:val="00661950"/>
    <w:rsid w:val="00664502"/>
    <w:rsid w:val="0066620A"/>
    <w:rsid w:val="00667DA2"/>
    <w:rsid w:val="006718AE"/>
    <w:rsid w:val="00674858"/>
    <w:rsid w:val="006763DD"/>
    <w:rsid w:val="00676E06"/>
    <w:rsid w:val="00682C88"/>
    <w:rsid w:val="0068300A"/>
    <w:rsid w:val="006856B4"/>
    <w:rsid w:val="00686C71"/>
    <w:rsid w:val="006872CB"/>
    <w:rsid w:val="006919FA"/>
    <w:rsid w:val="0069452A"/>
    <w:rsid w:val="00695378"/>
    <w:rsid w:val="006B1E56"/>
    <w:rsid w:val="006B68BF"/>
    <w:rsid w:val="006C5B6F"/>
    <w:rsid w:val="006D2CF0"/>
    <w:rsid w:val="006D2EB4"/>
    <w:rsid w:val="006D3779"/>
    <w:rsid w:val="006D3B7E"/>
    <w:rsid w:val="006D4D37"/>
    <w:rsid w:val="006F249B"/>
    <w:rsid w:val="006F3A13"/>
    <w:rsid w:val="006F3A97"/>
    <w:rsid w:val="006F406B"/>
    <w:rsid w:val="006F448F"/>
    <w:rsid w:val="006F4983"/>
    <w:rsid w:val="006F6286"/>
    <w:rsid w:val="00706A49"/>
    <w:rsid w:val="0071303D"/>
    <w:rsid w:val="0071385C"/>
    <w:rsid w:val="00713966"/>
    <w:rsid w:val="00715504"/>
    <w:rsid w:val="007166D8"/>
    <w:rsid w:val="00717950"/>
    <w:rsid w:val="00723F70"/>
    <w:rsid w:val="007242A0"/>
    <w:rsid w:val="00727654"/>
    <w:rsid w:val="00727C03"/>
    <w:rsid w:val="00731143"/>
    <w:rsid w:val="00733601"/>
    <w:rsid w:val="00733980"/>
    <w:rsid w:val="007410CA"/>
    <w:rsid w:val="00741109"/>
    <w:rsid w:val="007536F2"/>
    <w:rsid w:val="007542FB"/>
    <w:rsid w:val="007548F0"/>
    <w:rsid w:val="007553A0"/>
    <w:rsid w:val="00756683"/>
    <w:rsid w:val="00756D10"/>
    <w:rsid w:val="00757019"/>
    <w:rsid w:val="00757BC7"/>
    <w:rsid w:val="0076747A"/>
    <w:rsid w:val="007678C3"/>
    <w:rsid w:val="00767FD0"/>
    <w:rsid w:val="00770D90"/>
    <w:rsid w:val="00771A89"/>
    <w:rsid w:val="0077244C"/>
    <w:rsid w:val="00775449"/>
    <w:rsid w:val="007802FF"/>
    <w:rsid w:val="007814F1"/>
    <w:rsid w:val="007841CF"/>
    <w:rsid w:val="00784AAA"/>
    <w:rsid w:val="00785DEF"/>
    <w:rsid w:val="00791B7F"/>
    <w:rsid w:val="0079237A"/>
    <w:rsid w:val="00794990"/>
    <w:rsid w:val="00794B63"/>
    <w:rsid w:val="007951A1"/>
    <w:rsid w:val="00796809"/>
    <w:rsid w:val="007A03EF"/>
    <w:rsid w:val="007A0CFB"/>
    <w:rsid w:val="007A19EC"/>
    <w:rsid w:val="007A6368"/>
    <w:rsid w:val="007A63F5"/>
    <w:rsid w:val="007A7575"/>
    <w:rsid w:val="007B497F"/>
    <w:rsid w:val="007B66CE"/>
    <w:rsid w:val="007C0867"/>
    <w:rsid w:val="007C2109"/>
    <w:rsid w:val="007C3134"/>
    <w:rsid w:val="007C5677"/>
    <w:rsid w:val="007C639F"/>
    <w:rsid w:val="007C6DC6"/>
    <w:rsid w:val="007D051F"/>
    <w:rsid w:val="007D1048"/>
    <w:rsid w:val="007D2864"/>
    <w:rsid w:val="007D451B"/>
    <w:rsid w:val="007D5DA1"/>
    <w:rsid w:val="007E0901"/>
    <w:rsid w:val="007E1A4E"/>
    <w:rsid w:val="007F16B2"/>
    <w:rsid w:val="00801C8A"/>
    <w:rsid w:val="00811E0E"/>
    <w:rsid w:val="00817D7A"/>
    <w:rsid w:val="008239CE"/>
    <w:rsid w:val="00830BBE"/>
    <w:rsid w:val="0083378B"/>
    <w:rsid w:val="008354A5"/>
    <w:rsid w:val="00836296"/>
    <w:rsid w:val="00837F6D"/>
    <w:rsid w:val="00841F5B"/>
    <w:rsid w:val="00843BA4"/>
    <w:rsid w:val="0085212A"/>
    <w:rsid w:val="00855D4C"/>
    <w:rsid w:val="008579E1"/>
    <w:rsid w:val="008607BA"/>
    <w:rsid w:val="0086532F"/>
    <w:rsid w:val="00865B6B"/>
    <w:rsid w:val="0087108A"/>
    <w:rsid w:val="00882BAD"/>
    <w:rsid w:val="008878D4"/>
    <w:rsid w:val="00890BBB"/>
    <w:rsid w:val="00894909"/>
    <w:rsid w:val="00894DEC"/>
    <w:rsid w:val="008A129F"/>
    <w:rsid w:val="008A1D75"/>
    <w:rsid w:val="008A4C02"/>
    <w:rsid w:val="008B3F46"/>
    <w:rsid w:val="008B52B4"/>
    <w:rsid w:val="008B797D"/>
    <w:rsid w:val="008C1AB1"/>
    <w:rsid w:val="008C28A0"/>
    <w:rsid w:val="008C3D63"/>
    <w:rsid w:val="008C56B9"/>
    <w:rsid w:val="008C5C95"/>
    <w:rsid w:val="008C6245"/>
    <w:rsid w:val="008C7832"/>
    <w:rsid w:val="008D1F06"/>
    <w:rsid w:val="008D29F4"/>
    <w:rsid w:val="008D67E9"/>
    <w:rsid w:val="008D68E4"/>
    <w:rsid w:val="008E5DDD"/>
    <w:rsid w:val="008E63FE"/>
    <w:rsid w:val="008F04EE"/>
    <w:rsid w:val="008F318E"/>
    <w:rsid w:val="008F3241"/>
    <w:rsid w:val="008F52CC"/>
    <w:rsid w:val="00900C0A"/>
    <w:rsid w:val="00900F61"/>
    <w:rsid w:val="00901C74"/>
    <w:rsid w:val="00904F20"/>
    <w:rsid w:val="00904FBF"/>
    <w:rsid w:val="00905BDF"/>
    <w:rsid w:val="0090667B"/>
    <w:rsid w:val="00907270"/>
    <w:rsid w:val="00910C02"/>
    <w:rsid w:val="00913F88"/>
    <w:rsid w:val="009170BB"/>
    <w:rsid w:val="0092080E"/>
    <w:rsid w:val="009214DC"/>
    <w:rsid w:val="009237DA"/>
    <w:rsid w:val="009245BD"/>
    <w:rsid w:val="009253AF"/>
    <w:rsid w:val="00930C95"/>
    <w:rsid w:val="00931DF0"/>
    <w:rsid w:val="009325F0"/>
    <w:rsid w:val="00934B84"/>
    <w:rsid w:val="00935462"/>
    <w:rsid w:val="00936CD9"/>
    <w:rsid w:val="009374E0"/>
    <w:rsid w:val="00937AF0"/>
    <w:rsid w:val="00942823"/>
    <w:rsid w:val="00951BA7"/>
    <w:rsid w:val="00952419"/>
    <w:rsid w:val="00952DA2"/>
    <w:rsid w:val="00954502"/>
    <w:rsid w:val="00954FBB"/>
    <w:rsid w:val="00956BB3"/>
    <w:rsid w:val="00961E88"/>
    <w:rsid w:val="00961FEA"/>
    <w:rsid w:val="009624CE"/>
    <w:rsid w:val="00964D53"/>
    <w:rsid w:val="00965D5A"/>
    <w:rsid w:val="00971DA6"/>
    <w:rsid w:val="009720EA"/>
    <w:rsid w:val="00976B6A"/>
    <w:rsid w:val="00976E92"/>
    <w:rsid w:val="00977090"/>
    <w:rsid w:val="00990A36"/>
    <w:rsid w:val="009979B5"/>
    <w:rsid w:val="009A60D0"/>
    <w:rsid w:val="009A6908"/>
    <w:rsid w:val="009B2D0E"/>
    <w:rsid w:val="009B4DC8"/>
    <w:rsid w:val="009B5D0A"/>
    <w:rsid w:val="009B7F9A"/>
    <w:rsid w:val="009C059B"/>
    <w:rsid w:val="009C3AFF"/>
    <w:rsid w:val="009D1307"/>
    <w:rsid w:val="009D72BA"/>
    <w:rsid w:val="009E75ED"/>
    <w:rsid w:val="009F0C66"/>
    <w:rsid w:val="009F6F6A"/>
    <w:rsid w:val="009F7CF0"/>
    <w:rsid w:val="00A014FD"/>
    <w:rsid w:val="00A018BB"/>
    <w:rsid w:val="00A02B14"/>
    <w:rsid w:val="00A106D7"/>
    <w:rsid w:val="00A11808"/>
    <w:rsid w:val="00A13FB8"/>
    <w:rsid w:val="00A14D5A"/>
    <w:rsid w:val="00A14E3F"/>
    <w:rsid w:val="00A14EE9"/>
    <w:rsid w:val="00A15C3F"/>
    <w:rsid w:val="00A16A51"/>
    <w:rsid w:val="00A17F97"/>
    <w:rsid w:val="00A20FB2"/>
    <w:rsid w:val="00A21A78"/>
    <w:rsid w:val="00A26AE2"/>
    <w:rsid w:val="00A27B2E"/>
    <w:rsid w:val="00A308E8"/>
    <w:rsid w:val="00A3194E"/>
    <w:rsid w:val="00A32D01"/>
    <w:rsid w:val="00A34DB7"/>
    <w:rsid w:val="00A406C3"/>
    <w:rsid w:val="00A42B8F"/>
    <w:rsid w:val="00A4418B"/>
    <w:rsid w:val="00A457CA"/>
    <w:rsid w:val="00A50315"/>
    <w:rsid w:val="00A52065"/>
    <w:rsid w:val="00A5466A"/>
    <w:rsid w:val="00A550BC"/>
    <w:rsid w:val="00A66058"/>
    <w:rsid w:val="00A67A42"/>
    <w:rsid w:val="00A67B09"/>
    <w:rsid w:val="00A72CB1"/>
    <w:rsid w:val="00A73AED"/>
    <w:rsid w:val="00A82DBB"/>
    <w:rsid w:val="00A838D1"/>
    <w:rsid w:val="00A850DB"/>
    <w:rsid w:val="00A912B0"/>
    <w:rsid w:val="00A94990"/>
    <w:rsid w:val="00A96630"/>
    <w:rsid w:val="00AA0C86"/>
    <w:rsid w:val="00AA32F9"/>
    <w:rsid w:val="00AA6478"/>
    <w:rsid w:val="00AA757E"/>
    <w:rsid w:val="00AB0943"/>
    <w:rsid w:val="00AB1395"/>
    <w:rsid w:val="00AB19C8"/>
    <w:rsid w:val="00AB1DBB"/>
    <w:rsid w:val="00AB5387"/>
    <w:rsid w:val="00AB6078"/>
    <w:rsid w:val="00AB7435"/>
    <w:rsid w:val="00AC109F"/>
    <w:rsid w:val="00AC1A91"/>
    <w:rsid w:val="00AC40A5"/>
    <w:rsid w:val="00AC4307"/>
    <w:rsid w:val="00AC4D44"/>
    <w:rsid w:val="00AC4DD8"/>
    <w:rsid w:val="00AC54E1"/>
    <w:rsid w:val="00AC60CA"/>
    <w:rsid w:val="00AD42F7"/>
    <w:rsid w:val="00AD4EE7"/>
    <w:rsid w:val="00AD61E0"/>
    <w:rsid w:val="00AD642D"/>
    <w:rsid w:val="00AE3653"/>
    <w:rsid w:val="00AE7396"/>
    <w:rsid w:val="00AE7DE8"/>
    <w:rsid w:val="00AF0009"/>
    <w:rsid w:val="00AF052F"/>
    <w:rsid w:val="00AF0965"/>
    <w:rsid w:val="00B0171C"/>
    <w:rsid w:val="00B05943"/>
    <w:rsid w:val="00B12E5D"/>
    <w:rsid w:val="00B13B7D"/>
    <w:rsid w:val="00B156B7"/>
    <w:rsid w:val="00B23B50"/>
    <w:rsid w:val="00B2427B"/>
    <w:rsid w:val="00B24C8F"/>
    <w:rsid w:val="00B33FEB"/>
    <w:rsid w:val="00B37725"/>
    <w:rsid w:val="00B42855"/>
    <w:rsid w:val="00B46FCC"/>
    <w:rsid w:val="00B474CF"/>
    <w:rsid w:val="00B51A65"/>
    <w:rsid w:val="00B5564D"/>
    <w:rsid w:val="00B65364"/>
    <w:rsid w:val="00B73409"/>
    <w:rsid w:val="00B76AAF"/>
    <w:rsid w:val="00B804B2"/>
    <w:rsid w:val="00B829DE"/>
    <w:rsid w:val="00B9232C"/>
    <w:rsid w:val="00B94B93"/>
    <w:rsid w:val="00BA1AB0"/>
    <w:rsid w:val="00BA1CC7"/>
    <w:rsid w:val="00BA56DF"/>
    <w:rsid w:val="00BA6A9B"/>
    <w:rsid w:val="00BA7232"/>
    <w:rsid w:val="00BB076F"/>
    <w:rsid w:val="00BB0E6B"/>
    <w:rsid w:val="00BB17BF"/>
    <w:rsid w:val="00BB18DB"/>
    <w:rsid w:val="00BC382C"/>
    <w:rsid w:val="00BC4074"/>
    <w:rsid w:val="00BC62E5"/>
    <w:rsid w:val="00BC6BBA"/>
    <w:rsid w:val="00BC6F79"/>
    <w:rsid w:val="00BD43C7"/>
    <w:rsid w:val="00BD48F7"/>
    <w:rsid w:val="00BD7413"/>
    <w:rsid w:val="00BE005A"/>
    <w:rsid w:val="00BE3CD0"/>
    <w:rsid w:val="00BE3D8E"/>
    <w:rsid w:val="00BE4771"/>
    <w:rsid w:val="00BE51F6"/>
    <w:rsid w:val="00BE5FBD"/>
    <w:rsid w:val="00BE7F7E"/>
    <w:rsid w:val="00BF1458"/>
    <w:rsid w:val="00BF404B"/>
    <w:rsid w:val="00BF44E7"/>
    <w:rsid w:val="00BF5EB6"/>
    <w:rsid w:val="00BF76B0"/>
    <w:rsid w:val="00C0340E"/>
    <w:rsid w:val="00C05D7E"/>
    <w:rsid w:val="00C110EA"/>
    <w:rsid w:val="00C1250E"/>
    <w:rsid w:val="00C12750"/>
    <w:rsid w:val="00C20705"/>
    <w:rsid w:val="00C23844"/>
    <w:rsid w:val="00C27EA9"/>
    <w:rsid w:val="00C35999"/>
    <w:rsid w:val="00C36551"/>
    <w:rsid w:val="00C37088"/>
    <w:rsid w:val="00C41425"/>
    <w:rsid w:val="00C42B2B"/>
    <w:rsid w:val="00C46045"/>
    <w:rsid w:val="00C47D66"/>
    <w:rsid w:val="00C5539D"/>
    <w:rsid w:val="00C61FEA"/>
    <w:rsid w:val="00C62DAB"/>
    <w:rsid w:val="00C65E3C"/>
    <w:rsid w:val="00C67AF2"/>
    <w:rsid w:val="00C72C5B"/>
    <w:rsid w:val="00C72E13"/>
    <w:rsid w:val="00C73AFC"/>
    <w:rsid w:val="00C75390"/>
    <w:rsid w:val="00C764A5"/>
    <w:rsid w:val="00C80D97"/>
    <w:rsid w:val="00C842B7"/>
    <w:rsid w:val="00C84E25"/>
    <w:rsid w:val="00C90D83"/>
    <w:rsid w:val="00C93D61"/>
    <w:rsid w:val="00C9473C"/>
    <w:rsid w:val="00C9682B"/>
    <w:rsid w:val="00C974D8"/>
    <w:rsid w:val="00CA7534"/>
    <w:rsid w:val="00CB52C2"/>
    <w:rsid w:val="00CB6FF9"/>
    <w:rsid w:val="00CC0344"/>
    <w:rsid w:val="00CC122F"/>
    <w:rsid w:val="00CC5A89"/>
    <w:rsid w:val="00CC67B0"/>
    <w:rsid w:val="00CD4F40"/>
    <w:rsid w:val="00CD5C2A"/>
    <w:rsid w:val="00CE2BAC"/>
    <w:rsid w:val="00CE389C"/>
    <w:rsid w:val="00CE77E2"/>
    <w:rsid w:val="00CF1ECD"/>
    <w:rsid w:val="00CF219A"/>
    <w:rsid w:val="00CF3125"/>
    <w:rsid w:val="00CF3A5F"/>
    <w:rsid w:val="00CF489B"/>
    <w:rsid w:val="00CF490C"/>
    <w:rsid w:val="00D01EB8"/>
    <w:rsid w:val="00D07907"/>
    <w:rsid w:val="00D1138F"/>
    <w:rsid w:val="00D11EC7"/>
    <w:rsid w:val="00D15177"/>
    <w:rsid w:val="00D152AE"/>
    <w:rsid w:val="00D171F1"/>
    <w:rsid w:val="00D222CB"/>
    <w:rsid w:val="00D23400"/>
    <w:rsid w:val="00D24FAC"/>
    <w:rsid w:val="00D25965"/>
    <w:rsid w:val="00D27B91"/>
    <w:rsid w:val="00D326C0"/>
    <w:rsid w:val="00D35A27"/>
    <w:rsid w:val="00D47730"/>
    <w:rsid w:val="00D52889"/>
    <w:rsid w:val="00D545CE"/>
    <w:rsid w:val="00D603FA"/>
    <w:rsid w:val="00D63288"/>
    <w:rsid w:val="00D65052"/>
    <w:rsid w:val="00D709AB"/>
    <w:rsid w:val="00D71B0E"/>
    <w:rsid w:val="00D736FC"/>
    <w:rsid w:val="00D87850"/>
    <w:rsid w:val="00D93610"/>
    <w:rsid w:val="00D95B1F"/>
    <w:rsid w:val="00D96C1F"/>
    <w:rsid w:val="00DA44AB"/>
    <w:rsid w:val="00DB3D93"/>
    <w:rsid w:val="00DB64DA"/>
    <w:rsid w:val="00DB7743"/>
    <w:rsid w:val="00DC1A05"/>
    <w:rsid w:val="00DC376A"/>
    <w:rsid w:val="00DD0F94"/>
    <w:rsid w:val="00DD10A5"/>
    <w:rsid w:val="00DD171F"/>
    <w:rsid w:val="00DD1895"/>
    <w:rsid w:val="00DD5820"/>
    <w:rsid w:val="00DD6B33"/>
    <w:rsid w:val="00DE1FFD"/>
    <w:rsid w:val="00DE3671"/>
    <w:rsid w:val="00DE5B29"/>
    <w:rsid w:val="00DE632E"/>
    <w:rsid w:val="00DE784C"/>
    <w:rsid w:val="00DF1EB4"/>
    <w:rsid w:val="00DF281A"/>
    <w:rsid w:val="00DF532E"/>
    <w:rsid w:val="00DF594F"/>
    <w:rsid w:val="00DF5A57"/>
    <w:rsid w:val="00E0217B"/>
    <w:rsid w:val="00E0229E"/>
    <w:rsid w:val="00E04B05"/>
    <w:rsid w:val="00E15FAD"/>
    <w:rsid w:val="00E16D35"/>
    <w:rsid w:val="00E17E25"/>
    <w:rsid w:val="00E2297C"/>
    <w:rsid w:val="00E24168"/>
    <w:rsid w:val="00E26AA7"/>
    <w:rsid w:val="00E3266C"/>
    <w:rsid w:val="00E4186A"/>
    <w:rsid w:val="00E46441"/>
    <w:rsid w:val="00E46B2A"/>
    <w:rsid w:val="00E523D6"/>
    <w:rsid w:val="00E52C97"/>
    <w:rsid w:val="00E61A8F"/>
    <w:rsid w:val="00E63777"/>
    <w:rsid w:val="00E655AC"/>
    <w:rsid w:val="00E66AC3"/>
    <w:rsid w:val="00E70EA4"/>
    <w:rsid w:val="00E7154B"/>
    <w:rsid w:val="00E73C6C"/>
    <w:rsid w:val="00E806CE"/>
    <w:rsid w:val="00E80F65"/>
    <w:rsid w:val="00E84AEA"/>
    <w:rsid w:val="00E852EB"/>
    <w:rsid w:val="00E87089"/>
    <w:rsid w:val="00E9081E"/>
    <w:rsid w:val="00E91D9E"/>
    <w:rsid w:val="00E93892"/>
    <w:rsid w:val="00E94B60"/>
    <w:rsid w:val="00E96728"/>
    <w:rsid w:val="00EA16EC"/>
    <w:rsid w:val="00EA201F"/>
    <w:rsid w:val="00EA51D7"/>
    <w:rsid w:val="00EA6DCE"/>
    <w:rsid w:val="00EB0890"/>
    <w:rsid w:val="00EB4901"/>
    <w:rsid w:val="00EB6120"/>
    <w:rsid w:val="00EC2F5E"/>
    <w:rsid w:val="00EC36B0"/>
    <w:rsid w:val="00EC79F1"/>
    <w:rsid w:val="00ED71BB"/>
    <w:rsid w:val="00ED73B7"/>
    <w:rsid w:val="00EE09F5"/>
    <w:rsid w:val="00EE6999"/>
    <w:rsid w:val="00EF1C7D"/>
    <w:rsid w:val="00F00BF6"/>
    <w:rsid w:val="00F01862"/>
    <w:rsid w:val="00F023B3"/>
    <w:rsid w:val="00F116D3"/>
    <w:rsid w:val="00F12818"/>
    <w:rsid w:val="00F139F6"/>
    <w:rsid w:val="00F1520A"/>
    <w:rsid w:val="00F16692"/>
    <w:rsid w:val="00F210E8"/>
    <w:rsid w:val="00F24001"/>
    <w:rsid w:val="00F31A1A"/>
    <w:rsid w:val="00F32839"/>
    <w:rsid w:val="00F32CB9"/>
    <w:rsid w:val="00F34B91"/>
    <w:rsid w:val="00F350A7"/>
    <w:rsid w:val="00F37BAB"/>
    <w:rsid w:val="00F37E66"/>
    <w:rsid w:val="00F415DD"/>
    <w:rsid w:val="00F425E7"/>
    <w:rsid w:val="00F43151"/>
    <w:rsid w:val="00F44409"/>
    <w:rsid w:val="00F45883"/>
    <w:rsid w:val="00F51DAA"/>
    <w:rsid w:val="00F520EF"/>
    <w:rsid w:val="00F5227F"/>
    <w:rsid w:val="00F52A18"/>
    <w:rsid w:val="00F55F4B"/>
    <w:rsid w:val="00F658C3"/>
    <w:rsid w:val="00F662F6"/>
    <w:rsid w:val="00F73AD5"/>
    <w:rsid w:val="00F76776"/>
    <w:rsid w:val="00F80115"/>
    <w:rsid w:val="00F820FA"/>
    <w:rsid w:val="00F833E8"/>
    <w:rsid w:val="00F83E18"/>
    <w:rsid w:val="00F8431A"/>
    <w:rsid w:val="00F92D5F"/>
    <w:rsid w:val="00FA00DA"/>
    <w:rsid w:val="00FA34EB"/>
    <w:rsid w:val="00FA6758"/>
    <w:rsid w:val="00FA7269"/>
    <w:rsid w:val="00FB03BE"/>
    <w:rsid w:val="00FB3FA8"/>
    <w:rsid w:val="00FB4EEF"/>
    <w:rsid w:val="00FB6330"/>
    <w:rsid w:val="00FC6FA3"/>
    <w:rsid w:val="00FD500C"/>
    <w:rsid w:val="00FE176B"/>
    <w:rsid w:val="00FF39E4"/>
    <w:rsid w:val="00FF4B4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11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3" w:uiPriority="0"/>
    <w:lsdException w:name="Strong" w:semiHidden="0" w:uiPriority="0" w:unhideWhenUsed="0" w:qFormat="1"/>
    <w:lsdException w:name="Emphasis" w:semiHidden="0" w:uiPriority="0" w:unhideWhenUsed="0" w:qFormat="1"/>
    <w:lsdException w:name="Plain Text" w:uiPriority="0"/>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01C8A"/>
  </w:style>
  <w:style w:type="paragraph" w:styleId="1">
    <w:name w:val="heading 1"/>
    <w:basedOn w:val="a"/>
    <w:next w:val="a"/>
    <w:link w:val="10"/>
    <w:qFormat/>
    <w:rsid w:val="007F16B2"/>
    <w:pPr>
      <w:keepNext/>
      <w:spacing w:before="240" w:after="60" w:line="240" w:lineRule="auto"/>
      <w:outlineLvl w:val="0"/>
    </w:pPr>
    <w:rPr>
      <w:rFonts w:ascii="Microsoft Sans Serif" w:eastAsia="Times New Roman" w:hAnsi="Microsoft Sans Serif" w:cs="Times New Roman"/>
      <w:sz w:val="24"/>
      <w:szCs w:val="24"/>
    </w:rPr>
  </w:style>
  <w:style w:type="paragraph" w:styleId="2">
    <w:name w:val="heading 2"/>
    <w:basedOn w:val="a"/>
    <w:next w:val="a"/>
    <w:link w:val="20"/>
    <w:qFormat/>
    <w:rsid w:val="007F16B2"/>
    <w:pPr>
      <w:keepNext/>
      <w:spacing w:before="240" w:after="60" w:line="240" w:lineRule="auto"/>
      <w:outlineLvl w:val="1"/>
    </w:pPr>
    <w:rPr>
      <w:rFonts w:ascii="Cambria" w:eastAsia="Times New Roman" w:hAnsi="Cambria" w:cs="Times New Roman"/>
      <w:b/>
      <w:bCs/>
      <w:i/>
      <w:iCs/>
      <w:sz w:val="28"/>
      <w:szCs w:val="28"/>
    </w:rPr>
  </w:style>
  <w:style w:type="paragraph" w:styleId="3">
    <w:name w:val="heading 3"/>
    <w:basedOn w:val="a"/>
    <w:link w:val="30"/>
    <w:qFormat/>
    <w:rsid w:val="007F16B2"/>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4">
    <w:name w:val="heading 4"/>
    <w:basedOn w:val="a"/>
    <w:link w:val="40"/>
    <w:qFormat/>
    <w:rsid w:val="007F16B2"/>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5A28A9"/>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rsid w:val="007F16B2"/>
    <w:rPr>
      <w:rFonts w:ascii="Microsoft Sans Serif" w:eastAsia="Times New Roman" w:hAnsi="Microsoft Sans Serif" w:cs="Times New Roman"/>
      <w:sz w:val="24"/>
      <w:szCs w:val="24"/>
    </w:rPr>
  </w:style>
  <w:style w:type="character" w:customStyle="1" w:styleId="20">
    <w:name w:val="Заголовок 2 Знак"/>
    <w:basedOn w:val="a0"/>
    <w:link w:val="2"/>
    <w:rsid w:val="007F16B2"/>
    <w:rPr>
      <w:rFonts w:ascii="Cambria" w:eastAsia="Times New Roman" w:hAnsi="Cambria" w:cs="Times New Roman"/>
      <w:b/>
      <w:bCs/>
      <w:i/>
      <w:iCs/>
      <w:sz w:val="28"/>
      <w:szCs w:val="28"/>
    </w:rPr>
  </w:style>
  <w:style w:type="character" w:customStyle="1" w:styleId="30">
    <w:name w:val="Заголовок 3 Знак"/>
    <w:basedOn w:val="a0"/>
    <w:link w:val="3"/>
    <w:rsid w:val="007F16B2"/>
    <w:rPr>
      <w:rFonts w:ascii="Times New Roman" w:eastAsia="Times New Roman" w:hAnsi="Times New Roman" w:cs="Times New Roman"/>
      <w:b/>
      <w:bCs/>
      <w:sz w:val="27"/>
      <w:szCs w:val="27"/>
    </w:rPr>
  </w:style>
  <w:style w:type="character" w:customStyle="1" w:styleId="40">
    <w:name w:val="Заголовок 4 Знак"/>
    <w:basedOn w:val="a0"/>
    <w:link w:val="4"/>
    <w:rsid w:val="007F16B2"/>
    <w:rPr>
      <w:rFonts w:ascii="Times New Roman" w:eastAsia="Times New Roman" w:hAnsi="Times New Roman" w:cs="Times New Roman"/>
      <w:b/>
      <w:bCs/>
      <w:sz w:val="24"/>
      <w:szCs w:val="24"/>
    </w:rPr>
  </w:style>
  <w:style w:type="numbering" w:customStyle="1" w:styleId="11">
    <w:name w:val="Нет списка1"/>
    <w:next w:val="a2"/>
    <w:uiPriority w:val="99"/>
    <w:semiHidden/>
    <w:unhideWhenUsed/>
    <w:rsid w:val="007F16B2"/>
  </w:style>
  <w:style w:type="character" w:styleId="a3">
    <w:name w:val="Hyperlink"/>
    <w:uiPriority w:val="99"/>
    <w:rsid w:val="007F16B2"/>
    <w:rPr>
      <w:color w:val="0000FF"/>
      <w:u w:val="single"/>
    </w:rPr>
  </w:style>
  <w:style w:type="character" w:customStyle="1" w:styleId="spelle">
    <w:name w:val="spelle"/>
    <w:basedOn w:val="a0"/>
    <w:rsid w:val="007F16B2"/>
  </w:style>
  <w:style w:type="character" w:styleId="a4">
    <w:name w:val="Strong"/>
    <w:qFormat/>
    <w:rsid w:val="007F16B2"/>
    <w:rPr>
      <w:b/>
      <w:bCs/>
    </w:rPr>
  </w:style>
  <w:style w:type="paragraph" w:styleId="a5">
    <w:name w:val="Normal (Web)"/>
    <w:basedOn w:val="a"/>
    <w:rsid w:val="007F16B2"/>
    <w:pPr>
      <w:spacing w:before="100" w:beforeAutospacing="1" w:after="100" w:afterAutospacing="1" w:line="240" w:lineRule="auto"/>
    </w:pPr>
    <w:rPr>
      <w:rFonts w:ascii="Times New Roman" w:eastAsia="Times New Roman" w:hAnsi="Times New Roman" w:cs="Times New Roman"/>
      <w:sz w:val="24"/>
      <w:szCs w:val="24"/>
    </w:rPr>
  </w:style>
  <w:style w:type="paragraph" w:styleId="a6">
    <w:name w:val="Plain Text"/>
    <w:basedOn w:val="a"/>
    <w:link w:val="a7"/>
    <w:unhideWhenUsed/>
    <w:rsid w:val="007F16B2"/>
    <w:pPr>
      <w:spacing w:after="0" w:line="240" w:lineRule="auto"/>
    </w:pPr>
    <w:rPr>
      <w:rFonts w:ascii="Consolas" w:eastAsia="Calibri" w:hAnsi="Consolas" w:cs="Times New Roman"/>
      <w:sz w:val="21"/>
      <w:szCs w:val="21"/>
      <w:lang w:eastAsia="en-US"/>
    </w:rPr>
  </w:style>
  <w:style w:type="character" w:customStyle="1" w:styleId="a7">
    <w:name w:val="Текст Знак"/>
    <w:basedOn w:val="a0"/>
    <w:link w:val="a6"/>
    <w:rsid w:val="007F16B2"/>
    <w:rPr>
      <w:rFonts w:ascii="Consolas" w:eastAsia="Calibri" w:hAnsi="Consolas" w:cs="Times New Roman"/>
      <w:sz w:val="21"/>
      <w:szCs w:val="21"/>
      <w:lang w:eastAsia="en-US"/>
    </w:rPr>
  </w:style>
  <w:style w:type="paragraph" w:customStyle="1" w:styleId="Style10">
    <w:name w:val="Style10"/>
    <w:basedOn w:val="a"/>
    <w:rsid w:val="007F16B2"/>
    <w:pPr>
      <w:widowControl w:val="0"/>
      <w:autoSpaceDE w:val="0"/>
      <w:autoSpaceDN w:val="0"/>
      <w:adjustRightInd w:val="0"/>
      <w:spacing w:after="0" w:line="276" w:lineRule="exact"/>
      <w:ind w:firstLine="566"/>
      <w:jc w:val="both"/>
    </w:pPr>
    <w:rPr>
      <w:rFonts w:ascii="Times New Roman" w:eastAsia="Times New Roman" w:hAnsi="Times New Roman" w:cs="Times New Roman"/>
      <w:sz w:val="24"/>
      <w:szCs w:val="24"/>
    </w:rPr>
  </w:style>
  <w:style w:type="character" w:customStyle="1" w:styleId="FontStyle36">
    <w:name w:val="Font Style36"/>
    <w:rsid w:val="007F16B2"/>
    <w:rPr>
      <w:rFonts w:ascii="Times New Roman" w:hAnsi="Times New Roman" w:cs="Times New Roman"/>
      <w:sz w:val="22"/>
      <w:szCs w:val="22"/>
    </w:rPr>
  </w:style>
  <w:style w:type="paragraph" w:customStyle="1" w:styleId="Style15">
    <w:name w:val="Style15"/>
    <w:basedOn w:val="a"/>
    <w:rsid w:val="007F16B2"/>
    <w:pPr>
      <w:widowControl w:val="0"/>
      <w:autoSpaceDE w:val="0"/>
      <w:autoSpaceDN w:val="0"/>
      <w:adjustRightInd w:val="0"/>
      <w:spacing w:after="0" w:line="276" w:lineRule="exact"/>
      <w:ind w:firstLine="538"/>
    </w:pPr>
    <w:rPr>
      <w:rFonts w:ascii="Times New Roman" w:eastAsia="Times New Roman" w:hAnsi="Times New Roman" w:cs="Times New Roman"/>
      <w:sz w:val="24"/>
      <w:szCs w:val="24"/>
    </w:rPr>
  </w:style>
  <w:style w:type="paragraph" w:customStyle="1" w:styleId="Style19">
    <w:name w:val="Style19"/>
    <w:basedOn w:val="a"/>
    <w:rsid w:val="007F16B2"/>
    <w:pPr>
      <w:widowControl w:val="0"/>
      <w:autoSpaceDE w:val="0"/>
      <w:autoSpaceDN w:val="0"/>
      <w:adjustRightInd w:val="0"/>
      <w:spacing w:after="0" w:line="276" w:lineRule="exact"/>
      <w:ind w:firstLine="566"/>
      <w:jc w:val="both"/>
    </w:pPr>
    <w:rPr>
      <w:rFonts w:ascii="Times New Roman" w:eastAsia="Times New Roman" w:hAnsi="Times New Roman" w:cs="Times New Roman"/>
      <w:sz w:val="24"/>
      <w:szCs w:val="24"/>
    </w:rPr>
  </w:style>
  <w:style w:type="character" w:customStyle="1" w:styleId="FontStyle37">
    <w:name w:val="Font Style37"/>
    <w:rsid w:val="007F16B2"/>
    <w:rPr>
      <w:rFonts w:ascii="Times New Roman" w:hAnsi="Times New Roman" w:cs="Times New Roman"/>
      <w:b/>
      <w:bCs/>
      <w:sz w:val="22"/>
      <w:szCs w:val="22"/>
    </w:rPr>
  </w:style>
  <w:style w:type="paragraph" w:customStyle="1" w:styleId="Style13">
    <w:name w:val="Style13"/>
    <w:basedOn w:val="a"/>
    <w:rsid w:val="007F16B2"/>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styleId="a8">
    <w:name w:val="Body Text"/>
    <w:basedOn w:val="a"/>
    <w:link w:val="a9"/>
    <w:rsid w:val="007F16B2"/>
    <w:pPr>
      <w:spacing w:after="0" w:line="240" w:lineRule="auto"/>
      <w:jc w:val="both"/>
    </w:pPr>
    <w:rPr>
      <w:rFonts w:ascii="Times New Roman" w:eastAsia="Times New Roman" w:hAnsi="Times New Roman" w:cs="Times New Roman"/>
      <w:sz w:val="24"/>
      <w:szCs w:val="24"/>
    </w:rPr>
  </w:style>
  <w:style w:type="character" w:customStyle="1" w:styleId="a9">
    <w:name w:val="Основной текст Знак"/>
    <w:basedOn w:val="a0"/>
    <w:link w:val="a8"/>
    <w:rsid w:val="007F16B2"/>
    <w:rPr>
      <w:rFonts w:ascii="Times New Roman" w:eastAsia="Times New Roman" w:hAnsi="Times New Roman" w:cs="Times New Roman"/>
      <w:sz w:val="24"/>
      <w:szCs w:val="24"/>
    </w:rPr>
  </w:style>
  <w:style w:type="paragraph" w:customStyle="1" w:styleId="ConsPlusNormal">
    <w:name w:val="ConsPlusNormal"/>
    <w:link w:val="ConsPlusNormal0"/>
    <w:rsid w:val="007F16B2"/>
    <w:pPr>
      <w:autoSpaceDE w:val="0"/>
      <w:autoSpaceDN w:val="0"/>
      <w:adjustRightInd w:val="0"/>
      <w:spacing w:after="0" w:line="240" w:lineRule="auto"/>
      <w:ind w:firstLine="720"/>
    </w:pPr>
    <w:rPr>
      <w:rFonts w:ascii="Arial" w:eastAsia="Calibri" w:hAnsi="Arial" w:cs="Arial"/>
      <w:sz w:val="20"/>
      <w:szCs w:val="20"/>
      <w:lang w:eastAsia="en-US"/>
    </w:rPr>
  </w:style>
  <w:style w:type="paragraph" w:customStyle="1" w:styleId="Style11">
    <w:name w:val="Style11"/>
    <w:basedOn w:val="a"/>
    <w:rsid w:val="007F16B2"/>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2">
    <w:name w:val="Style2"/>
    <w:basedOn w:val="a"/>
    <w:rsid w:val="007F16B2"/>
    <w:pPr>
      <w:widowControl w:val="0"/>
      <w:autoSpaceDE w:val="0"/>
      <w:autoSpaceDN w:val="0"/>
      <w:adjustRightInd w:val="0"/>
      <w:spacing w:after="0" w:line="276" w:lineRule="exact"/>
    </w:pPr>
    <w:rPr>
      <w:rFonts w:ascii="Times New Roman" w:eastAsia="Times New Roman" w:hAnsi="Times New Roman" w:cs="Times New Roman"/>
      <w:sz w:val="24"/>
      <w:szCs w:val="24"/>
    </w:rPr>
  </w:style>
  <w:style w:type="paragraph" w:customStyle="1" w:styleId="Style9">
    <w:name w:val="Style9"/>
    <w:basedOn w:val="a"/>
    <w:rsid w:val="007F16B2"/>
    <w:pPr>
      <w:widowControl w:val="0"/>
      <w:autoSpaceDE w:val="0"/>
      <w:autoSpaceDN w:val="0"/>
      <w:adjustRightInd w:val="0"/>
      <w:spacing w:after="0" w:line="254" w:lineRule="exact"/>
    </w:pPr>
    <w:rPr>
      <w:rFonts w:ascii="Times New Roman" w:eastAsia="Times New Roman" w:hAnsi="Times New Roman" w:cs="Times New Roman"/>
      <w:sz w:val="24"/>
      <w:szCs w:val="24"/>
    </w:rPr>
  </w:style>
  <w:style w:type="paragraph" w:customStyle="1" w:styleId="Style8">
    <w:name w:val="Style8"/>
    <w:basedOn w:val="a"/>
    <w:rsid w:val="007F16B2"/>
    <w:pPr>
      <w:widowControl w:val="0"/>
      <w:autoSpaceDE w:val="0"/>
      <w:autoSpaceDN w:val="0"/>
      <w:adjustRightInd w:val="0"/>
      <w:spacing w:after="0" w:line="253" w:lineRule="exact"/>
      <w:jc w:val="both"/>
    </w:pPr>
    <w:rPr>
      <w:rFonts w:ascii="Times New Roman" w:eastAsia="Times New Roman" w:hAnsi="Times New Roman" w:cs="Times New Roman"/>
      <w:sz w:val="24"/>
      <w:szCs w:val="24"/>
    </w:rPr>
  </w:style>
  <w:style w:type="character" w:customStyle="1" w:styleId="FontStyle39">
    <w:name w:val="Font Style39"/>
    <w:rsid w:val="007F16B2"/>
    <w:rPr>
      <w:rFonts w:ascii="Times New Roman" w:hAnsi="Times New Roman" w:cs="Times New Roman"/>
      <w:sz w:val="20"/>
      <w:szCs w:val="20"/>
    </w:rPr>
  </w:style>
  <w:style w:type="paragraph" w:customStyle="1" w:styleId="Style20">
    <w:name w:val="Style20"/>
    <w:basedOn w:val="a"/>
    <w:rsid w:val="007F16B2"/>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24">
    <w:name w:val="Style24"/>
    <w:basedOn w:val="a"/>
    <w:rsid w:val="007F16B2"/>
    <w:pPr>
      <w:widowControl w:val="0"/>
      <w:autoSpaceDE w:val="0"/>
      <w:autoSpaceDN w:val="0"/>
      <w:adjustRightInd w:val="0"/>
      <w:spacing w:after="0" w:line="211" w:lineRule="exact"/>
      <w:jc w:val="right"/>
    </w:pPr>
    <w:rPr>
      <w:rFonts w:ascii="Times New Roman" w:eastAsia="Times New Roman" w:hAnsi="Times New Roman" w:cs="Times New Roman"/>
      <w:sz w:val="24"/>
      <w:szCs w:val="24"/>
    </w:rPr>
  </w:style>
  <w:style w:type="character" w:customStyle="1" w:styleId="FontStyle35">
    <w:name w:val="Font Style35"/>
    <w:rsid w:val="007F16B2"/>
    <w:rPr>
      <w:rFonts w:ascii="Times New Roman" w:hAnsi="Times New Roman" w:cs="Times New Roman"/>
      <w:b/>
      <w:bCs/>
      <w:sz w:val="20"/>
      <w:szCs w:val="20"/>
    </w:rPr>
  </w:style>
  <w:style w:type="character" w:customStyle="1" w:styleId="FontStyle38">
    <w:name w:val="Font Style38"/>
    <w:rsid w:val="007F16B2"/>
    <w:rPr>
      <w:rFonts w:ascii="Times New Roman" w:hAnsi="Times New Roman" w:cs="Times New Roman"/>
      <w:sz w:val="18"/>
      <w:szCs w:val="18"/>
    </w:rPr>
  </w:style>
  <w:style w:type="paragraph" w:customStyle="1" w:styleId="ConsPlusTitle">
    <w:name w:val="ConsPlusTitle"/>
    <w:rsid w:val="007F16B2"/>
    <w:pPr>
      <w:widowControl w:val="0"/>
      <w:autoSpaceDE w:val="0"/>
      <w:autoSpaceDN w:val="0"/>
      <w:adjustRightInd w:val="0"/>
      <w:spacing w:after="0" w:line="240" w:lineRule="auto"/>
    </w:pPr>
    <w:rPr>
      <w:rFonts w:ascii="Calibri" w:eastAsia="Times New Roman" w:hAnsi="Calibri" w:cs="Calibri"/>
      <w:b/>
      <w:bCs/>
    </w:rPr>
  </w:style>
  <w:style w:type="character" w:customStyle="1" w:styleId="FontStyle47">
    <w:name w:val="Font Style47"/>
    <w:rsid w:val="007F16B2"/>
    <w:rPr>
      <w:rFonts w:ascii="Times New Roman" w:hAnsi="Times New Roman" w:cs="Times New Roman"/>
      <w:sz w:val="22"/>
      <w:szCs w:val="22"/>
    </w:rPr>
  </w:style>
  <w:style w:type="paragraph" w:customStyle="1" w:styleId="aa">
    <w:name w:val="Таблицы (моноширинный)"/>
    <w:basedOn w:val="a"/>
    <w:next w:val="a"/>
    <w:rsid w:val="007F16B2"/>
    <w:pPr>
      <w:widowControl w:val="0"/>
      <w:autoSpaceDE w:val="0"/>
      <w:autoSpaceDN w:val="0"/>
      <w:adjustRightInd w:val="0"/>
      <w:spacing w:after="0" w:line="240" w:lineRule="auto"/>
      <w:jc w:val="both"/>
    </w:pPr>
    <w:rPr>
      <w:rFonts w:ascii="Courier New" w:eastAsia="Times New Roman" w:hAnsi="Courier New" w:cs="Courier New"/>
      <w:sz w:val="20"/>
      <w:szCs w:val="20"/>
    </w:rPr>
  </w:style>
  <w:style w:type="paragraph" w:styleId="31">
    <w:name w:val="Body Text Indent 3"/>
    <w:basedOn w:val="a"/>
    <w:link w:val="32"/>
    <w:rsid w:val="007F16B2"/>
    <w:pPr>
      <w:widowControl w:val="0"/>
      <w:autoSpaceDE w:val="0"/>
      <w:autoSpaceDN w:val="0"/>
      <w:adjustRightInd w:val="0"/>
      <w:spacing w:after="120" w:line="240" w:lineRule="auto"/>
      <w:ind w:left="283"/>
    </w:pPr>
    <w:rPr>
      <w:rFonts w:ascii="Microsoft Sans Serif" w:eastAsia="Times New Roman" w:hAnsi="Microsoft Sans Serif" w:cs="Microsoft Sans Serif"/>
      <w:sz w:val="16"/>
      <w:szCs w:val="16"/>
    </w:rPr>
  </w:style>
  <w:style w:type="character" w:customStyle="1" w:styleId="32">
    <w:name w:val="Основной текст с отступом 3 Знак"/>
    <w:basedOn w:val="a0"/>
    <w:link w:val="31"/>
    <w:rsid w:val="007F16B2"/>
    <w:rPr>
      <w:rFonts w:ascii="Microsoft Sans Serif" w:eastAsia="Times New Roman" w:hAnsi="Microsoft Sans Serif" w:cs="Microsoft Sans Serif"/>
      <w:sz w:val="16"/>
      <w:szCs w:val="16"/>
    </w:rPr>
  </w:style>
  <w:style w:type="paragraph" w:customStyle="1" w:styleId="ConsPlusNonformat">
    <w:name w:val="ConsPlusNonformat"/>
    <w:rsid w:val="007F16B2"/>
    <w:pPr>
      <w:widowControl w:val="0"/>
      <w:autoSpaceDE w:val="0"/>
      <w:autoSpaceDN w:val="0"/>
      <w:adjustRightInd w:val="0"/>
      <w:spacing w:after="0" w:line="240" w:lineRule="auto"/>
    </w:pPr>
    <w:rPr>
      <w:rFonts w:ascii="Courier New" w:eastAsia="Times New Roman" w:hAnsi="Courier New" w:cs="Courier New"/>
      <w:sz w:val="20"/>
      <w:szCs w:val="20"/>
    </w:rPr>
  </w:style>
  <w:style w:type="paragraph" w:styleId="ab">
    <w:name w:val="header"/>
    <w:basedOn w:val="a"/>
    <w:link w:val="ac"/>
    <w:rsid w:val="007F16B2"/>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c">
    <w:name w:val="Верхний колонтитул Знак"/>
    <w:basedOn w:val="a0"/>
    <w:link w:val="ab"/>
    <w:rsid w:val="007F16B2"/>
    <w:rPr>
      <w:rFonts w:ascii="Times New Roman" w:eastAsia="Times New Roman" w:hAnsi="Times New Roman" w:cs="Times New Roman"/>
      <w:sz w:val="24"/>
      <w:szCs w:val="24"/>
    </w:rPr>
  </w:style>
  <w:style w:type="character" w:styleId="ad">
    <w:name w:val="page number"/>
    <w:basedOn w:val="a0"/>
    <w:rsid w:val="007F16B2"/>
  </w:style>
  <w:style w:type="paragraph" w:customStyle="1" w:styleId="3f3f3f3f3f3f3f3f3f3f3f">
    <w:name w:val="А3fб3fз3fа3fц3f с3fп3fи3fс3fк3fа3f"/>
    <w:basedOn w:val="a"/>
    <w:rsid w:val="007F16B2"/>
    <w:pPr>
      <w:widowControl w:val="0"/>
      <w:autoSpaceDE w:val="0"/>
      <w:autoSpaceDN w:val="0"/>
      <w:adjustRightInd w:val="0"/>
      <w:ind w:left="720"/>
    </w:pPr>
    <w:rPr>
      <w:rFonts w:ascii="Calibri" w:eastAsia="Times New Roman" w:hAnsi="Calibri" w:cs="Times New Roman"/>
      <w:lang w:eastAsia="zh-CN"/>
    </w:rPr>
  </w:style>
  <w:style w:type="paragraph" w:styleId="ae">
    <w:name w:val="List Paragraph"/>
    <w:basedOn w:val="a"/>
    <w:link w:val="af"/>
    <w:uiPriority w:val="34"/>
    <w:qFormat/>
    <w:rsid w:val="007F16B2"/>
    <w:pPr>
      <w:ind w:left="720"/>
      <w:contextualSpacing/>
    </w:pPr>
    <w:rPr>
      <w:rFonts w:ascii="Calibri" w:eastAsia="Calibri" w:hAnsi="Calibri" w:cs="Times New Roman"/>
      <w:lang w:eastAsia="en-US"/>
    </w:rPr>
  </w:style>
  <w:style w:type="paragraph" w:styleId="af0">
    <w:name w:val="footnote text"/>
    <w:basedOn w:val="a"/>
    <w:link w:val="af1"/>
    <w:semiHidden/>
    <w:rsid w:val="007F16B2"/>
    <w:pPr>
      <w:spacing w:after="0" w:line="240" w:lineRule="auto"/>
    </w:pPr>
    <w:rPr>
      <w:rFonts w:ascii="Times New Roman" w:eastAsia="Times New Roman" w:hAnsi="Times New Roman" w:cs="Times New Roman"/>
      <w:sz w:val="20"/>
      <w:szCs w:val="20"/>
    </w:rPr>
  </w:style>
  <w:style w:type="character" w:customStyle="1" w:styleId="af1">
    <w:name w:val="Текст сноски Знак"/>
    <w:basedOn w:val="a0"/>
    <w:link w:val="af0"/>
    <w:semiHidden/>
    <w:rsid w:val="007F16B2"/>
    <w:rPr>
      <w:rFonts w:ascii="Times New Roman" w:eastAsia="Times New Roman" w:hAnsi="Times New Roman" w:cs="Times New Roman"/>
      <w:sz w:val="20"/>
      <w:szCs w:val="20"/>
    </w:rPr>
  </w:style>
  <w:style w:type="paragraph" w:customStyle="1" w:styleId="af2">
    <w:name w:val="Знак Знак Знак Знак Знак Знак"/>
    <w:basedOn w:val="a"/>
    <w:rsid w:val="007F16B2"/>
    <w:pPr>
      <w:widowControl w:val="0"/>
      <w:adjustRightInd w:val="0"/>
      <w:spacing w:after="160" w:line="240" w:lineRule="exact"/>
      <w:jc w:val="right"/>
    </w:pPr>
    <w:rPr>
      <w:rFonts w:ascii="Times New Roman" w:eastAsia="Times New Roman" w:hAnsi="Times New Roman" w:cs="Times New Roman"/>
      <w:sz w:val="20"/>
      <w:szCs w:val="20"/>
      <w:lang w:val="en-GB" w:eastAsia="en-US"/>
    </w:rPr>
  </w:style>
  <w:style w:type="paragraph" w:styleId="af3">
    <w:name w:val="footer"/>
    <w:basedOn w:val="a"/>
    <w:link w:val="af4"/>
    <w:uiPriority w:val="99"/>
    <w:rsid w:val="007F16B2"/>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f4">
    <w:name w:val="Нижний колонтитул Знак"/>
    <w:basedOn w:val="a0"/>
    <w:link w:val="af3"/>
    <w:uiPriority w:val="99"/>
    <w:rsid w:val="007F16B2"/>
    <w:rPr>
      <w:rFonts w:ascii="Times New Roman" w:eastAsia="Times New Roman" w:hAnsi="Times New Roman" w:cs="Times New Roman"/>
      <w:sz w:val="24"/>
      <w:szCs w:val="24"/>
    </w:rPr>
  </w:style>
  <w:style w:type="character" w:styleId="af5">
    <w:name w:val="Emphasis"/>
    <w:basedOn w:val="a0"/>
    <w:qFormat/>
    <w:rsid w:val="007F16B2"/>
    <w:rPr>
      <w:i/>
      <w:iCs/>
    </w:rPr>
  </w:style>
  <w:style w:type="table" w:styleId="af6">
    <w:name w:val="Table Grid"/>
    <w:basedOn w:val="a1"/>
    <w:rsid w:val="007F16B2"/>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
    <w:name w:val="Нет списка2"/>
    <w:next w:val="a2"/>
    <w:uiPriority w:val="99"/>
    <w:semiHidden/>
    <w:unhideWhenUsed/>
    <w:rsid w:val="002024B6"/>
  </w:style>
  <w:style w:type="paragraph" w:styleId="af7">
    <w:name w:val="Balloon Text"/>
    <w:basedOn w:val="a"/>
    <w:link w:val="af8"/>
    <w:uiPriority w:val="99"/>
    <w:semiHidden/>
    <w:unhideWhenUsed/>
    <w:rsid w:val="00046DCB"/>
    <w:pPr>
      <w:spacing w:after="0" w:line="240" w:lineRule="auto"/>
    </w:pPr>
    <w:rPr>
      <w:rFonts w:ascii="Tahoma" w:hAnsi="Tahoma" w:cs="Tahoma"/>
      <w:sz w:val="16"/>
      <w:szCs w:val="16"/>
    </w:rPr>
  </w:style>
  <w:style w:type="character" w:customStyle="1" w:styleId="af8">
    <w:name w:val="Текст выноски Знак"/>
    <w:basedOn w:val="a0"/>
    <w:link w:val="af7"/>
    <w:uiPriority w:val="99"/>
    <w:semiHidden/>
    <w:rsid w:val="00046DCB"/>
    <w:rPr>
      <w:rFonts w:ascii="Tahoma" w:hAnsi="Tahoma" w:cs="Tahoma"/>
      <w:sz w:val="16"/>
      <w:szCs w:val="16"/>
    </w:rPr>
  </w:style>
  <w:style w:type="character" w:customStyle="1" w:styleId="af">
    <w:name w:val="Абзац списка Знак"/>
    <w:link w:val="ae"/>
    <w:uiPriority w:val="34"/>
    <w:locked/>
    <w:rsid w:val="00E4186A"/>
    <w:rPr>
      <w:rFonts w:ascii="Calibri" w:eastAsia="Calibri" w:hAnsi="Calibri" w:cs="Times New Roman"/>
      <w:lang w:eastAsia="en-US"/>
    </w:rPr>
  </w:style>
  <w:style w:type="paragraph" w:styleId="af9">
    <w:name w:val="Body Text Indent"/>
    <w:basedOn w:val="a"/>
    <w:link w:val="afa"/>
    <w:uiPriority w:val="99"/>
    <w:semiHidden/>
    <w:unhideWhenUsed/>
    <w:rsid w:val="00FC6FA3"/>
    <w:pPr>
      <w:spacing w:after="120"/>
      <w:ind w:left="283"/>
    </w:pPr>
  </w:style>
  <w:style w:type="character" w:customStyle="1" w:styleId="afa">
    <w:name w:val="Основной текст с отступом Знак"/>
    <w:basedOn w:val="a0"/>
    <w:link w:val="af9"/>
    <w:uiPriority w:val="99"/>
    <w:semiHidden/>
    <w:rsid w:val="00FC6FA3"/>
  </w:style>
  <w:style w:type="numbering" w:customStyle="1" w:styleId="6">
    <w:name w:val="Стиль6"/>
    <w:uiPriority w:val="99"/>
    <w:rsid w:val="00FC6FA3"/>
    <w:pPr>
      <w:numPr>
        <w:numId w:val="1"/>
      </w:numPr>
    </w:pPr>
  </w:style>
  <w:style w:type="character" w:customStyle="1" w:styleId="afb">
    <w:name w:val="Основной текст_"/>
    <w:basedOn w:val="a0"/>
    <w:link w:val="7"/>
    <w:rsid w:val="002F055A"/>
    <w:rPr>
      <w:rFonts w:ascii="Times New Roman" w:eastAsia="Times New Roman" w:hAnsi="Times New Roman" w:cs="Times New Roman"/>
      <w:spacing w:val="1"/>
      <w:shd w:val="clear" w:color="auto" w:fill="FFFFFF"/>
    </w:rPr>
  </w:style>
  <w:style w:type="paragraph" w:customStyle="1" w:styleId="7">
    <w:name w:val="Основной текст7"/>
    <w:basedOn w:val="a"/>
    <w:link w:val="afb"/>
    <w:rsid w:val="002F055A"/>
    <w:pPr>
      <w:widowControl w:val="0"/>
      <w:shd w:val="clear" w:color="auto" w:fill="FFFFFF"/>
      <w:spacing w:before="300" w:after="0" w:line="322" w:lineRule="exact"/>
      <w:jc w:val="center"/>
    </w:pPr>
    <w:rPr>
      <w:rFonts w:ascii="Times New Roman" w:eastAsia="Times New Roman" w:hAnsi="Times New Roman" w:cs="Times New Roman"/>
      <w:spacing w:val="1"/>
    </w:rPr>
  </w:style>
  <w:style w:type="character" w:customStyle="1" w:styleId="afc">
    <w:name w:val="Колонтитул_"/>
    <w:basedOn w:val="a0"/>
    <w:link w:val="afd"/>
    <w:rsid w:val="001F55A0"/>
    <w:rPr>
      <w:rFonts w:ascii="Times New Roman" w:eastAsia="Times New Roman" w:hAnsi="Times New Roman" w:cs="Times New Roman"/>
      <w:sz w:val="26"/>
      <w:szCs w:val="26"/>
      <w:shd w:val="clear" w:color="auto" w:fill="FFFFFF"/>
    </w:rPr>
  </w:style>
  <w:style w:type="character" w:customStyle="1" w:styleId="70">
    <w:name w:val="Основной текст (7)_"/>
    <w:basedOn w:val="a0"/>
    <w:link w:val="71"/>
    <w:rsid w:val="001F55A0"/>
    <w:rPr>
      <w:rFonts w:ascii="Times New Roman" w:eastAsia="Times New Roman" w:hAnsi="Times New Roman" w:cs="Times New Roman"/>
      <w:b/>
      <w:bCs/>
      <w:sz w:val="17"/>
      <w:szCs w:val="17"/>
      <w:shd w:val="clear" w:color="auto" w:fill="FFFFFF"/>
    </w:rPr>
  </w:style>
  <w:style w:type="character" w:customStyle="1" w:styleId="100">
    <w:name w:val="Основной текст (10)_"/>
    <w:basedOn w:val="a0"/>
    <w:link w:val="101"/>
    <w:rsid w:val="001F55A0"/>
    <w:rPr>
      <w:rFonts w:ascii="Times New Roman" w:eastAsia="Times New Roman" w:hAnsi="Times New Roman" w:cs="Times New Roman"/>
      <w:spacing w:val="-1"/>
      <w:sz w:val="15"/>
      <w:szCs w:val="15"/>
      <w:shd w:val="clear" w:color="auto" w:fill="FFFFFF"/>
    </w:rPr>
  </w:style>
  <w:style w:type="character" w:customStyle="1" w:styleId="16">
    <w:name w:val="Основной текст (16)_"/>
    <w:basedOn w:val="a0"/>
    <w:link w:val="160"/>
    <w:rsid w:val="001F55A0"/>
    <w:rPr>
      <w:rFonts w:ascii="Times New Roman" w:eastAsia="Times New Roman" w:hAnsi="Times New Roman" w:cs="Times New Roman"/>
      <w:b/>
      <w:bCs/>
      <w:spacing w:val="6"/>
      <w:sz w:val="18"/>
      <w:szCs w:val="18"/>
      <w:shd w:val="clear" w:color="auto" w:fill="FFFFFF"/>
    </w:rPr>
  </w:style>
  <w:style w:type="character" w:customStyle="1" w:styleId="17">
    <w:name w:val="Основной текст (17)_"/>
    <w:basedOn w:val="a0"/>
    <w:link w:val="170"/>
    <w:rsid w:val="001F55A0"/>
    <w:rPr>
      <w:rFonts w:ascii="Times New Roman" w:eastAsia="Times New Roman" w:hAnsi="Times New Roman" w:cs="Times New Roman"/>
      <w:i/>
      <w:iCs/>
      <w:spacing w:val="-3"/>
      <w:sz w:val="17"/>
      <w:szCs w:val="17"/>
      <w:shd w:val="clear" w:color="auto" w:fill="FFFFFF"/>
    </w:rPr>
  </w:style>
  <w:style w:type="character" w:customStyle="1" w:styleId="170pt">
    <w:name w:val="Основной текст (17) + Полужирный;Не курсив;Интервал 0 pt"/>
    <w:basedOn w:val="17"/>
    <w:rsid w:val="001F55A0"/>
    <w:rPr>
      <w:rFonts w:ascii="Times New Roman" w:eastAsia="Times New Roman" w:hAnsi="Times New Roman" w:cs="Times New Roman"/>
      <w:b/>
      <w:bCs/>
      <w:i/>
      <w:iCs/>
      <w:color w:val="000000"/>
      <w:spacing w:val="0"/>
      <w:w w:val="100"/>
      <w:position w:val="0"/>
      <w:sz w:val="17"/>
      <w:szCs w:val="17"/>
      <w:shd w:val="clear" w:color="auto" w:fill="FFFFFF"/>
      <w:lang w:val="ru-RU"/>
    </w:rPr>
  </w:style>
  <w:style w:type="character" w:customStyle="1" w:styleId="18">
    <w:name w:val="Основной текст (18)_"/>
    <w:basedOn w:val="a0"/>
    <w:link w:val="180"/>
    <w:rsid w:val="001F55A0"/>
    <w:rPr>
      <w:rFonts w:ascii="Times New Roman" w:eastAsia="Times New Roman" w:hAnsi="Times New Roman" w:cs="Times New Roman"/>
      <w:spacing w:val="1"/>
      <w:sz w:val="15"/>
      <w:szCs w:val="15"/>
      <w:shd w:val="clear" w:color="auto" w:fill="FFFFFF"/>
    </w:rPr>
  </w:style>
  <w:style w:type="character" w:customStyle="1" w:styleId="712pt0pt">
    <w:name w:val="Основной текст (7) + 12 pt;Не полужирный;Интервал 0 pt"/>
    <w:basedOn w:val="70"/>
    <w:rsid w:val="001F55A0"/>
    <w:rPr>
      <w:rFonts w:ascii="Times New Roman" w:eastAsia="Times New Roman" w:hAnsi="Times New Roman" w:cs="Times New Roman"/>
      <w:b/>
      <w:bCs/>
      <w:color w:val="000000"/>
      <w:spacing w:val="1"/>
      <w:w w:val="100"/>
      <w:position w:val="0"/>
      <w:sz w:val="24"/>
      <w:szCs w:val="24"/>
      <w:shd w:val="clear" w:color="auto" w:fill="FFFFFF"/>
      <w:lang w:val="ru-RU"/>
    </w:rPr>
  </w:style>
  <w:style w:type="character" w:customStyle="1" w:styleId="afe">
    <w:name w:val="Сноска_"/>
    <w:basedOn w:val="a0"/>
    <w:link w:val="aff"/>
    <w:rsid w:val="001F55A0"/>
    <w:rPr>
      <w:rFonts w:ascii="Times New Roman" w:eastAsia="Times New Roman" w:hAnsi="Times New Roman" w:cs="Times New Roman"/>
      <w:spacing w:val="1"/>
      <w:sz w:val="15"/>
      <w:szCs w:val="15"/>
      <w:shd w:val="clear" w:color="auto" w:fill="FFFFFF"/>
    </w:rPr>
  </w:style>
  <w:style w:type="character" w:customStyle="1" w:styleId="0pt">
    <w:name w:val="Сноска + Интервал 0 pt"/>
    <w:basedOn w:val="afe"/>
    <w:rsid w:val="001F55A0"/>
    <w:rPr>
      <w:rFonts w:ascii="Times New Roman" w:eastAsia="Times New Roman" w:hAnsi="Times New Roman" w:cs="Times New Roman"/>
      <w:color w:val="000000"/>
      <w:spacing w:val="-1"/>
      <w:w w:val="100"/>
      <w:position w:val="0"/>
      <w:sz w:val="15"/>
      <w:szCs w:val="15"/>
      <w:shd w:val="clear" w:color="auto" w:fill="FFFFFF"/>
      <w:lang w:val="ru-RU"/>
    </w:rPr>
  </w:style>
  <w:style w:type="paragraph" w:customStyle="1" w:styleId="afd">
    <w:name w:val="Колонтитул"/>
    <w:basedOn w:val="a"/>
    <w:link w:val="afc"/>
    <w:rsid w:val="001F55A0"/>
    <w:pPr>
      <w:widowControl w:val="0"/>
      <w:shd w:val="clear" w:color="auto" w:fill="FFFFFF"/>
      <w:spacing w:after="60" w:line="0" w:lineRule="atLeast"/>
    </w:pPr>
    <w:rPr>
      <w:rFonts w:ascii="Times New Roman" w:eastAsia="Times New Roman" w:hAnsi="Times New Roman" w:cs="Times New Roman"/>
      <w:sz w:val="26"/>
      <w:szCs w:val="26"/>
    </w:rPr>
  </w:style>
  <w:style w:type="paragraph" w:customStyle="1" w:styleId="71">
    <w:name w:val="Основной текст (7)"/>
    <w:basedOn w:val="a"/>
    <w:link w:val="70"/>
    <w:rsid w:val="001F55A0"/>
    <w:pPr>
      <w:widowControl w:val="0"/>
      <w:shd w:val="clear" w:color="auto" w:fill="FFFFFF"/>
      <w:spacing w:before="420" w:after="240" w:line="0" w:lineRule="atLeast"/>
      <w:ind w:hanging="1300"/>
      <w:jc w:val="center"/>
    </w:pPr>
    <w:rPr>
      <w:rFonts w:ascii="Times New Roman" w:eastAsia="Times New Roman" w:hAnsi="Times New Roman" w:cs="Times New Roman"/>
      <w:b/>
      <w:bCs/>
      <w:sz w:val="17"/>
      <w:szCs w:val="17"/>
    </w:rPr>
  </w:style>
  <w:style w:type="paragraph" w:customStyle="1" w:styleId="101">
    <w:name w:val="Основной текст (10)"/>
    <w:basedOn w:val="a"/>
    <w:link w:val="100"/>
    <w:rsid w:val="001F55A0"/>
    <w:pPr>
      <w:widowControl w:val="0"/>
      <w:shd w:val="clear" w:color="auto" w:fill="FFFFFF"/>
      <w:spacing w:after="0" w:line="187" w:lineRule="exact"/>
    </w:pPr>
    <w:rPr>
      <w:rFonts w:ascii="Times New Roman" w:eastAsia="Times New Roman" w:hAnsi="Times New Roman" w:cs="Times New Roman"/>
      <w:spacing w:val="-1"/>
      <w:sz w:val="15"/>
      <w:szCs w:val="15"/>
    </w:rPr>
  </w:style>
  <w:style w:type="paragraph" w:customStyle="1" w:styleId="160">
    <w:name w:val="Основной текст (16)"/>
    <w:basedOn w:val="a"/>
    <w:link w:val="16"/>
    <w:rsid w:val="001F55A0"/>
    <w:pPr>
      <w:widowControl w:val="0"/>
      <w:shd w:val="clear" w:color="auto" w:fill="FFFFFF"/>
      <w:spacing w:after="300" w:line="235" w:lineRule="exact"/>
      <w:jc w:val="center"/>
    </w:pPr>
    <w:rPr>
      <w:rFonts w:ascii="Times New Roman" w:eastAsia="Times New Roman" w:hAnsi="Times New Roman" w:cs="Times New Roman"/>
      <w:b/>
      <w:bCs/>
      <w:spacing w:val="6"/>
      <w:sz w:val="18"/>
      <w:szCs w:val="18"/>
    </w:rPr>
  </w:style>
  <w:style w:type="paragraph" w:customStyle="1" w:styleId="170">
    <w:name w:val="Основной текст (17)"/>
    <w:basedOn w:val="a"/>
    <w:link w:val="17"/>
    <w:rsid w:val="001F55A0"/>
    <w:pPr>
      <w:widowControl w:val="0"/>
      <w:shd w:val="clear" w:color="auto" w:fill="FFFFFF"/>
      <w:spacing w:after="0" w:line="0" w:lineRule="atLeast"/>
    </w:pPr>
    <w:rPr>
      <w:rFonts w:ascii="Times New Roman" w:eastAsia="Times New Roman" w:hAnsi="Times New Roman" w:cs="Times New Roman"/>
      <w:i/>
      <w:iCs/>
      <w:spacing w:val="-3"/>
      <w:sz w:val="17"/>
      <w:szCs w:val="17"/>
    </w:rPr>
  </w:style>
  <w:style w:type="paragraph" w:customStyle="1" w:styleId="180">
    <w:name w:val="Основной текст (18)"/>
    <w:basedOn w:val="a"/>
    <w:link w:val="18"/>
    <w:rsid w:val="001F55A0"/>
    <w:pPr>
      <w:widowControl w:val="0"/>
      <w:shd w:val="clear" w:color="auto" w:fill="FFFFFF"/>
      <w:spacing w:after="0" w:line="0" w:lineRule="atLeast"/>
    </w:pPr>
    <w:rPr>
      <w:rFonts w:ascii="Times New Roman" w:eastAsia="Times New Roman" w:hAnsi="Times New Roman" w:cs="Times New Roman"/>
      <w:spacing w:val="1"/>
      <w:sz w:val="15"/>
      <w:szCs w:val="15"/>
    </w:rPr>
  </w:style>
  <w:style w:type="paragraph" w:customStyle="1" w:styleId="aff">
    <w:name w:val="Сноска"/>
    <w:basedOn w:val="a"/>
    <w:link w:val="afe"/>
    <w:rsid w:val="001F55A0"/>
    <w:pPr>
      <w:widowControl w:val="0"/>
      <w:shd w:val="clear" w:color="auto" w:fill="FFFFFF"/>
      <w:spacing w:after="0" w:line="202" w:lineRule="exact"/>
      <w:ind w:firstLine="520"/>
    </w:pPr>
    <w:rPr>
      <w:rFonts w:ascii="Times New Roman" w:eastAsia="Times New Roman" w:hAnsi="Times New Roman" w:cs="Times New Roman"/>
      <w:spacing w:val="1"/>
      <w:sz w:val="15"/>
      <w:szCs w:val="15"/>
    </w:rPr>
  </w:style>
  <w:style w:type="paragraph" w:customStyle="1" w:styleId="22">
    <w:name w:val="Основной текст2"/>
    <w:basedOn w:val="a"/>
    <w:rsid w:val="00153EFF"/>
    <w:pPr>
      <w:widowControl w:val="0"/>
      <w:shd w:val="clear" w:color="auto" w:fill="FFFFFF"/>
      <w:spacing w:after="600" w:line="322" w:lineRule="exact"/>
      <w:jc w:val="center"/>
    </w:pPr>
    <w:rPr>
      <w:rFonts w:ascii="Times New Roman" w:eastAsia="Times New Roman" w:hAnsi="Times New Roman" w:cs="Times New Roman"/>
      <w:color w:val="000000"/>
      <w:sz w:val="28"/>
      <w:szCs w:val="28"/>
      <w:lang w:bidi="ru-RU"/>
    </w:rPr>
  </w:style>
  <w:style w:type="paragraph" w:customStyle="1" w:styleId="aff0">
    <w:name w:val="Прижатый влево"/>
    <w:basedOn w:val="a"/>
    <w:next w:val="a"/>
    <w:rsid w:val="00C84E25"/>
    <w:pPr>
      <w:autoSpaceDE w:val="0"/>
      <w:autoSpaceDN w:val="0"/>
      <w:adjustRightInd w:val="0"/>
      <w:spacing w:after="0" w:line="240" w:lineRule="auto"/>
    </w:pPr>
    <w:rPr>
      <w:rFonts w:ascii="Arial" w:eastAsia="Times New Roman" w:hAnsi="Arial" w:cs="Times New Roman"/>
      <w:sz w:val="24"/>
      <w:szCs w:val="24"/>
    </w:rPr>
  </w:style>
  <w:style w:type="character" w:customStyle="1" w:styleId="ConsPlusNormal0">
    <w:name w:val="ConsPlusNormal Знак"/>
    <w:basedOn w:val="a0"/>
    <w:link w:val="ConsPlusNormal"/>
    <w:locked/>
    <w:rsid w:val="001B331F"/>
    <w:rPr>
      <w:rFonts w:ascii="Arial" w:eastAsia="Calibri" w:hAnsi="Arial" w:cs="Arial"/>
      <w:sz w:val="20"/>
      <w:szCs w:val="20"/>
      <w:lang w:eastAsia="en-US"/>
    </w:rPr>
  </w:style>
  <w:style w:type="paragraph" w:styleId="aff1">
    <w:name w:val="No Spacing"/>
    <w:uiPriority w:val="1"/>
    <w:qFormat/>
    <w:rsid w:val="00E17E25"/>
    <w:pPr>
      <w:spacing w:after="0" w:line="240" w:lineRule="auto"/>
    </w:pPr>
    <w:rPr>
      <w:rFonts w:eastAsiaTheme="minorHAnsi"/>
      <w:lang w:eastAsia="en-US"/>
    </w:rPr>
  </w:style>
  <w:style w:type="character" w:styleId="aff2">
    <w:name w:val="FollowedHyperlink"/>
    <w:basedOn w:val="a0"/>
    <w:uiPriority w:val="99"/>
    <w:semiHidden/>
    <w:unhideWhenUsed/>
    <w:rsid w:val="000F7928"/>
    <w:rPr>
      <w:color w:val="800080" w:themeColor="followedHyperlink"/>
      <w:u w:val="single"/>
    </w:rPr>
  </w:style>
  <w:style w:type="paragraph" w:styleId="23">
    <w:name w:val="Body Text Indent 2"/>
    <w:basedOn w:val="a"/>
    <w:link w:val="24"/>
    <w:uiPriority w:val="99"/>
    <w:semiHidden/>
    <w:unhideWhenUsed/>
    <w:rsid w:val="006D2CF0"/>
    <w:pPr>
      <w:spacing w:after="120" w:line="480" w:lineRule="auto"/>
      <w:ind w:left="283"/>
    </w:pPr>
  </w:style>
  <w:style w:type="character" w:customStyle="1" w:styleId="24">
    <w:name w:val="Основной текст с отступом 2 Знак"/>
    <w:basedOn w:val="a0"/>
    <w:link w:val="23"/>
    <w:uiPriority w:val="99"/>
    <w:semiHidden/>
    <w:rsid w:val="006D2CF0"/>
  </w:style>
  <w:style w:type="paragraph" w:styleId="aff3">
    <w:name w:val="endnote text"/>
    <w:basedOn w:val="a"/>
    <w:link w:val="aff4"/>
    <w:uiPriority w:val="99"/>
    <w:rsid w:val="00614700"/>
    <w:pPr>
      <w:autoSpaceDE w:val="0"/>
      <w:autoSpaceDN w:val="0"/>
      <w:spacing w:after="0" w:line="240" w:lineRule="auto"/>
    </w:pPr>
    <w:rPr>
      <w:rFonts w:ascii="Times New Roman" w:hAnsi="Times New Roman" w:cs="Times New Roman"/>
      <w:sz w:val="20"/>
      <w:szCs w:val="20"/>
    </w:rPr>
  </w:style>
  <w:style w:type="character" w:customStyle="1" w:styleId="aff4">
    <w:name w:val="Текст концевой сноски Знак"/>
    <w:basedOn w:val="a0"/>
    <w:link w:val="aff3"/>
    <w:uiPriority w:val="99"/>
    <w:rsid w:val="00614700"/>
    <w:rPr>
      <w:rFonts w:ascii="Times New Roman" w:hAnsi="Times New Roman" w:cs="Times New Roman"/>
      <w:sz w:val="20"/>
      <w:szCs w:val="20"/>
    </w:rPr>
  </w:style>
  <w:style w:type="character" w:styleId="aff5">
    <w:name w:val="endnote reference"/>
    <w:basedOn w:val="a0"/>
    <w:uiPriority w:val="99"/>
    <w:rsid w:val="00614700"/>
    <w:rPr>
      <w:rFonts w:cs="Times New Roman"/>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3" w:uiPriority="0"/>
    <w:lsdException w:name="Strong" w:semiHidden="0" w:uiPriority="0" w:unhideWhenUsed="0" w:qFormat="1"/>
    <w:lsdException w:name="Emphasis" w:semiHidden="0" w:uiPriority="0" w:unhideWhenUsed="0" w:qFormat="1"/>
    <w:lsdException w:name="Plain Text" w:uiPriority="0"/>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7F16B2"/>
    <w:pPr>
      <w:keepNext/>
      <w:spacing w:before="240" w:after="60" w:line="240" w:lineRule="auto"/>
      <w:outlineLvl w:val="0"/>
    </w:pPr>
    <w:rPr>
      <w:rFonts w:ascii="Microsoft Sans Serif" w:eastAsia="Times New Roman" w:hAnsi="Microsoft Sans Serif" w:cs="Times New Roman"/>
      <w:sz w:val="24"/>
      <w:szCs w:val="24"/>
    </w:rPr>
  </w:style>
  <w:style w:type="paragraph" w:styleId="2">
    <w:name w:val="heading 2"/>
    <w:basedOn w:val="a"/>
    <w:next w:val="a"/>
    <w:link w:val="20"/>
    <w:qFormat/>
    <w:rsid w:val="007F16B2"/>
    <w:pPr>
      <w:keepNext/>
      <w:spacing w:before="240" w:after="60" w:line="240" w:lineRule="auto"/>
      <w:outlineLvl w:val="1"/>
    </w:pPr>
    <w:rPr>
      <w:rFonts w:ascii="Cambria" w:eastAsia="Times New Roman" w:hAnsi="Cambria" w:cs="Times New Roman"/>
      <w:b/>
      <w:bCs/>
      <w:i/>
      <w:iCs/>
      <w:sz w:val="28"/>
      <w:szCs w:val="28"/>
    </w:rPr>
  </w:style>
  <w:style w:type="paragraph" w:styleId="3">
    <w:name w:val="heading 3"/>
    <w:basedOn w:val="a"/>
    <w:link w:val="30"/>
    <w:qFormat/>
    <w:rsid w:val="007F16B2"/>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4">
    <w:name w:val="heading 4"/>
    <w:basedOn w:val="a"/>
    <w:link w:val="40"/>
    <w:qFormat/>
    <w:rsid w:val="007F16B2"/>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5A28A9"/>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rsid w:val="007F16B2"/>
    <w:rPr>
      <w:rFonts w:ascii="Microsoft Sans Serif" w:eastAsia="Times New Roman" w:hAnsi="Microsoft Sans Serif" w:cs="Times New Roman"/>
      <w:sz w:val="24"/>
      <w:szCs w:val="24"/>
    </w:rPr>
  </w:style>
  <w:style w:type="character" w:customStyle="1" w:styleId="20">
    <w:name w:val="Заголовок 2 Знак"/>
    <w:basedOn w:val="a0"/>
    <w:link w:val="2"/>
    <w:rsid w:val="007F16B2"/>
    <w:rPr>
      <w:rFonts w:ascii="Cambria" w:eastAsia="Times New Roman" w:hAnsi="Cambria" w:cs="Times New Roman"/>
      <w:b/>
      <w:bCs/>
      <w:i/>
      <w:iCs/>
      <w:sz w:val="28"/>
      <w:szCs w:val="28"/>
    </w:rPr>
  </w:style>
  <w:style w:type="character" w:customStyle="1" w:styleId="30">
    <w:name w:val="Заголовок 3 Знак"/>
    <w:basedOn w:val="a0"/>
    <w:link w:val="3"/>
    <w:rsid w:val="007F16B2"/>
    <w:rPr>
      <w:rFonts w:ascii="Times New Roman" w:eastAsia="Times New Roman" w:hAnsi="Times New Roman" w:cs="Times New Roman"/>
      <w:b/>
      <w:bCs/>
      <w:sz w:val="27"/>
      <w:szCs w:val="27"/>
    </w:rPr>
  </w:style>
  <w:style w:type="character" w:customStyle="1" w:styleId="40">
    <w:name w:val="Заголовок 4 Знак"/>
    <w:basedOn w:val="a0"/>
    <w:link w:val="4"/>
    <w:rsid w:val="007F16B2"/>
    <w:rPr>
      <w:rFonts w:ascii="Times New Roman" w:eastAsia="Times New Roman" w:hAnsi="Times New Roman" w:cs="Times New Roman"/>
      <w:b/>
      <w:bCs/>
      <w:sz w:val="24"/>
      <w:szCs w:val="24"/>
    </w:rPr>
  </w:style>
  <w:style w:type="numbering" w:customStyle="1" w:styleId="11">
    <w:name w:val="Нет списка1"/>
    <w:next w:val="a2"/>
    <w:uiPriority w:val="99"/>
    <w:semiHidden/>
    <w:unhideWhenUsed/>
    <w:rsid w:val="007F16B2"/>
  </w:style>
  <w:style w:type="character" w:styleId="a3">
    <w:name w:val="Hyperlink"/>
    <w:uiPriority w:val="99"/>
    <w:rsid w:val="007F16B2"/>
    <w:rPr>
      <w:color w:val="0000FF"/>
      <w:u w:val="single"/>
    </w:rPr>
  </w:style>
  <w:style w:type="character" w:customStyle="1" w:styleId="spelle">
    <w:name w:val="spelle"/>
    <w:basedOn w:val="a0"/>
    <w:rsid w:val="007F16B2"/>
  </w:style>
  <w:style w:type="character" w:styleId="a4">
    <w:name w:val="Strong"/>
    <w:qFormat/>
    <w:rsid w:val="007F16B2"/>
    <w:rPr>
      <w:b/>
      <w:bCs/>
    </w:rPr>
  </w:style>
  <w:style w:type="paragraph" w:styleId="a5">
    <w:name w:val="Normal (Web)"/>
    <w:basedOn w:val="a"/>
    <w:rsid w:val="007F16B2"/>
    <w:pPr>
      <w:spacing w:before="100" w:beforeAutospacing="1" w:after="100" w:afterAutospacing="1" w:line="240" w:lineRule="auto"/>
    </w:pPr>
    <w:rPr>
      <w:rFonts w:ascii="Times New Roman" w:eastAsia="Times New Roman" w:hAnsi="Times New Roman" w:cs="Times New Roman"/>
      <w:sz w:val="24"/>
      <w:szCs w:val="24"/>
    </w:rPr>
  </w:style>
  <w:style w:type="paragraph" w:styleId="a6">
    <w:name w:val="Plain Text"/>
    <w:basedOn w:val="a"/>
    <w:link w:val="a7"/>
    <w:unhideWhenUsed/>
    <w:rsid w:val="007F16B2"/>
    <w:pPr>
      <w:spacing w:after="0" w:line="240" w:lineRule="auto"/>
    </w:pPr>
    <w:rPr>
      <w:rFonts w:ascii="Consolas" w:eastAsia="Calibri" w:hAnsi="Consolas" w:cs="Times New Roman"/>
      <w:sz w:val="21"/>
      <w:szCs w:val="21"/>
      <w:lang w:eastAsia="en-US"/>
    </w:rPr>
  </w:style>
  <w:style w:type="character" w:customStyle="1" w:styleId="a7">
    <w:name w:val="Текст Знак"/>
    <w:basedOn w:val="a0"/>
    <w:link w:val="a6"/>
    <w:rsid w:val="007F16B2"/>
    <w:rPr>
      <w:rFonts w:ascii="Consolas" w:eastAsia="Calibri" w:hAnsi="Consolas" w:cs="Times New Roman"/>
      <w:sz w:val="21"/>
      <w:szCs w:val="21"/>
      <w:lang w:eastAsia="en-US"/>
    </w:rPr>
  </w:style>
  <w:style w:type="paragraph" w:customStyle="1" w:styleId="Style10">
    <w:name w:val="Style10"/>
    <w:basedOn w:val="a"/>
    <w:rsid w:val="007F16B2"/>
    <w:pPr>
      <w:widowControl w:val="0"/>
      <w:autoSpaceDE w:val="0"/>
      <w:autoSpaceDN w:val="0"/>
      <w:adjustRightInd w:val="0"/>
      <w:spacing w:after="0" w:line="276" w:lineRule="exact"/>
      <w:ind w:firstLine="566"/>
      <w:jc w:val="both"/>
    </w:pPr>
    <w:rPr>
      <w:rFonts w:ascii="Times New Roman" w:eastAsia="Times New Roman" w:hAnsi="Times New Roman" w:cs="Times New Roman"/>
      <w:sz w:val="24"/>
      <w:szCs w:val="24"/>
    </w:rPr>
  </w:style>
  <w:style w:type="character" w:customStyle="1" w:styleId="FontStyle36">
    <w:name w:val="Font Style36"/>
    <w:rsid w:val="007F16B2"/>
    <w:rPr>
      <w:rFonts w:ascii="Times New Roman" w:hAnsi="Times New Roman" w:cs="Times New Roman"/>
      <w:sz w:val="22"/>
      <w:szCs w:val="22"/>
    </w:rPr>
  </w:style>
  <w:style w:type="paragraph" w:customStyle="1" w:styleId="Style15">
    <w:name w:val="Style15"/>
    <w:basedOn w:val="a"/>
    <w:rsid w:val="007F16B2"/>
    <w:pPr>
      <w:widowControl w:val="0"/>
      <w:autoSpaceDE w:val="0"/>
      <w:autoSpaceDN w:val="0"/>
      <w:adjustRightInd w:val="0"/>
      <w:spacing w:after="0" w:line="276" w:lineRule="exact"/>
      <w:ind w:firstLine="538"/>
    </w:pPr>
    <w:rPr>
      <w:rFonts w:ascii="Times New Roman" w:eastAsia="Times New Roman" w:hAnsi="Times New Roman" w:cs="Times New Roman"/>
      <w:sz w:val="24"/>
      <w:szCs w:val="24"/>
    </w:rPr>
  </w:style>
  <w:style w:type="paragraph" w:customStyle="1" w:styleId="Style19">
    <w:name w:val="Style19"/>
    <w:basedOn w:val="a"/>
    <w:rsid w:val="007F16B2"/>
    <w:pPr>
      <w:widowControl w:val="0"/>
      <w:autoSpaceDE w:val="0"/>
      <w:autoSpaceDN w:val="0"/>
      <w:adjustRightInd w:val="0"/>
      <w:spacing w:after="0" w:line="276" w:lineRule="exact"/>
      <w:ind w:firstLine="566"/>
      <w:jc w:val="both"/>
    </w:pPr>
    <w:rPr>
      <w:rFonts w:ascii="Times New Roman" w:eastAsia="Times New Roman" w:hAnsi="Times New Roman" w:cs="Times New Roman"/>
      <w:sz w:val="24"/>
      <w:szCs w:val="24"/>
    </w:rPr>
  </w:style>
  <w:style w:type="character" w:customStyle="1" w:styleId="FontStyle37">
    <w:name w:val="Font Style37"/>
    <w:rsid w:val="007F16B2"/>
    <w:rPr>
      <w:rFonts w:ascii="Times New Roman" w:hAnsi="Times New Roman" w:cs="Times New Roman"/>
      <w:b/>
      <w:bCs/>
      <w:sz w:val="22"/>
      <w:szCs w:val="22"/>
    </w:rPr>
  </w:style>
  <w:style w:type="paragraph" w:customStyle="1" w:styleId="Style13">
    <w:name w:val="Style13"/>
    <w:basedOn w:val="a"/>
    <w:rsid w:val="007F16B2"/>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styleId="a8">
    <w:name w:val="Body Text"/>
    <w:basedOn w:val="a"/>
    <w:link w:val="a9"/>
    <w:rsid w:val="007F16B2"/>
    <w:pPr>
      <w:spacing w:after="0" w:line="240" w:lineRule="auto"/>
      <w:jc w:val="both"/>
    </w:pPr>
    <w:rPr>
      <w:rFonts w:ascii="Times New Roman" w:eastAsia="Times New Roman" w:hAnsi="Times New Roman" w:cs="Times New Roman"/>
      <w:sz w:val="24"/>
      <w:szCs w:val="24"/>
    </w:rPr>
  </w:style>
  <w:style w:type="character" w:customStyle="1" w:styleId="a9">
    <w:name w:val="Основной текст Знак"/>
    <w:basedOn w:val="a0"/>
    <w:link w:val="a8"/>
    <w:rsid w:val="007F16B2"/>
    <w:rPr>
      <w:rFonts w:ascii="Times New Roman" w:eastAsia="Times New Roman" w:hAnsi="Times New Roman" w:cs="Times New Roman"/>
      <w:sz w:val="24"/>
      <w:szCs w:val="24"/>
    </w:rPr>
  </w:style>
  <w:style w:type="paragraph" w:customStyle="1" w:styleId="ConsPlusNormal">
    <w:name w:val="ConsPlusNormal"/>
    <w:link w:val="ConsPlusNormal0"/>
    <w:rsid w:val="007F16B2"/>
    <w:pPr>
      <w:autoSpaceDE w:val="0"/>
      <w:autoSpaceDN w:val="0"/>
      <w:adjustRightInd w:val="0"/>
      <w:spacing w:after="0" w:line="240" w:lineRule="auto"/>
      <w:ind w:firstLine="720"/>
    </w:pPr>
    <w:rPr>
      <w:rFonts w:ascii="Arial" w:eastAsia="Calibri" w:hAnsi="Arial" w:cs="Arial"/>
      <w:sz w:val="20"/>
      <w:szCs w:val="20"/>
      <w:lang w:eastAsia="en-US"/>
    </w:rPr>
  </w:style>
  <w:style w:type="paragraph" w:customStyle="1" w:styleId="Style11">
    <w:name w:val="Style11"/>
    <w:basedOn w:val="a"/>
    <w:rsid w:val="007F16B2"/>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2">
    <w:name w:val="Style2"/>
    <w:basedOn w:val="a"/>
    <w:rsid w:val="007F16B2"/>
    <w:pPr>
      <w:widowControl w:val="0"/>
      <w:autoSpaceDE w:val="0"/>
      <w:autoSpaceDN w:val="0"/>
      <w:adjustRightInd w:val="0"/>
      <w:spacing w:after="0" w:line="276" w:lineRule="exact"/>
    </w:pPr>
    <w:rPr>
      <w:rFonts w:ascii="Times New Roman" w:eastAsia="Times New Roman" w:hAnsi="Times New Roman" w:cs="Times New Roman"/>
      <w:sz w:val="24"/>
      <w:szCs w:val="24"/>
    </w:rPr>
  </w:style>
  <w:style w:type="paragraph" w:customStyle="1" w:styleId="Style9">
    <w:name w:val="Style9"/>
    <w:basedOn w:val="a"/>
    <w:rsid w:val="007F16B2"/>
    <w:pPr>
      <w:widowControl w:val="0"/>
      <w:autoSpaceDE w:val="0"/>
      <w:autoSpaceDN w:val="0"/>
      <w:adjustRightInd w:val="0"/>
      <w:spacing w:after="0" w:line="254" w:lineRule="exact"/>
    </w:pPr>
    <w:rPr>
      <w:rFonts w:ascii="Times New Roman" w:eastAsia="Times New Roman" w:hAnsi="Times New Roman" w:cs="Times New Roman"/>
      <w:sz w:val="24"/>
      <w:szCs w:val="24"/>
    </w:rPr>
  </w:style>
  <w:style w:type="paragraph" w:customStyle="1" w:styleId="Style8">
    <w:name w:val="Style8"/>
    <w:basedOn w:val="a"/>
    <w:rsid w:val="007F16B2"/>
    <w:pPr>
      <w:widowControl w:val="0"/>
      <w:autoSpaceDE w:val="0"/>
      <w:autoSpaceDN w:val="0"/>
      <w:adjustRightInd w:val="0"/>
      <w:spacing w:after="0" w:line="253" w:lineRule="exact"/>
      <w:jc w:val="both"/>
    </w:pPr>
    <w:rPr>
      <w:rFonts w:ascii="Times New Roman" w:eastAsia="Times New Roman" w:hAnsi="Times New Roman" w:cs="Times New Roman"/>
      <w:sz w:val="24"/>
      <w:szCs w:val="24"/>
    </w:rPr>
  </w:style>
  <w:style w:type="character" w:customStyle="1" w:styleId="FontStyle39">
    <w:name w:val="Font Style39"/>
    <w:rsid w:val="007F16B2"/>
    <w:rPr>
      <w:rFonts w:ascii="Times New Roman" w:hAnsi="Times New Roman" w:cs="Times New Roman"/>
      <w:sz w:val="20"/>
      <w:szCs w:val="20"/>
    </w:rPr>
  </w:style>
  <w:style w:type="paragraph" w:customStyle="1" w:styleId="Style20">
    <w:name w:val="Style20"/>
    <w:basedOn w:val="a"/>
    <w:rsid w:val="007F16B2"/>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24">
    <w:name w:val="Style24"/>
    <w:basedOn w:val="a"/>
    <w:rsid w:val="007F16B2"/>
    <w:pPr>
      <w:widowControl w:val="0"/>
      <w:autoSpaceDE w:val="0"/>
      <w:autoSpaceDN w:val="0"/>
      <w:adjustRightInd w:val="0"/>
      <w:spacing w:after="0" w:line="211" w:lineRule="exact"/>
      <w:jc w:val="right"/>
    </w:pPr>
    <w:rPr>
      <w:rFonts w:ascii="Times New Roman" w:eastAsia="Times New Roman" w:hAnsi="Times New Roman" w:cs="Times New Roman"/>
      <w:sz w:val="24"/>
      <w:szCs w:val="24"/>
    </w:rPr>
  </w:style>
  <w:style w:type="character" w:customStyle="1" w:styleId="FontStyle35">
    <w:name w:val="Font Style35"/>
    <w:rsid w:val="007F16B2"/>
    <w:rPr>
      <w:rFonts w:ascii="Times New Roman" w:hAnsi="Times New Roman" w:cs="Times New Roman"/>
      <w:b/>
      <w:bCs/>
      <w:sz w:val="20"/>
      <w:szCs w:val="20"/>
    </w:rPr>
  </w:style>
  <w:style w:type="character" w:customStyle="1" w:styleId="FontStyle38">
    <w:name w:val="Font Style38"/>
    <w:rsid w:val="007F16B2"/>
    <w:rPr>
      <w:rFonts w:ascii="Times New Roman" w:hAnsi="Times New Roman" w:cs="Times New Roman"/>
      <w:sz w:val="18"/>
      <w:szCs w:val="18"/>
    </w:rPr>
  </w:style>
  <w:style w:type="paragraph" w:customStyle="1" w:styleId="ConsPlusTitle">
    <w:name w:val="ConsPlusTitle"/>
    <w:rsid w:val="007F16B2"/>
    <w:pPr>
      <w:widowControl w:val="0"/>
      <w:autoSpaceDE w:val="0"/>
      <w:autoSpaceDN w:val="0"/>
      <w:adjustRightInd w:val="0"/>
      <w:spacing w:after="0" w:line="240" w:lineRule="auto"/>
    </w:pPr>
    <w:rPr>
      <w:rFonts w:ascii="Calibri" w:eastAsia="Times New Roman" w:hAnsi="Calibri" w:cs="Calibri"/>
      <w:b/>
      <w:bCs/>
    </w:rPr>
  </w:style>
  <w:style w:type="character" w:customStyle="1" w:styleId="FontStyle47">
    <w:name w:val="Font Style47"/>
    <w:rsid w:val="007F16B2"/>
    <w:rPr>
      <w:rFonts w:ascii="Times New Roman" w:hAnsi="Times New Roman" w:cs="Times New Roman"/>
      <w:sz w:val="22"/>
      <w:szCs w:val="22"/>
    </w:rPr>
  </w:style>
  <w:style w:type="paragraph" w:customStyle="1" w:styleId="aa">
    <w:name w:val="Таблицы (моноширинный)"/>
    <w:basedOn w:val="a"/>
    <w:next w:val="a"/>
    <w:rsid w:val="007F16B2"/>
    <w:pPr>
      <w:widowControl w:val="0"/>
      <w:autoSpaceDE w:val="0"/>
      <w:autoSpaceDN w:val="0"/>
      <w:adjustRightInd w:val="0"/>
      <w:spacing w:after="0" w:line="240" w:lineRule="auto"/>
      <w:jc w:val="both"/>
    </w:pPr>
    <w:rPr>
      <w:rFonts w:ascii="Courier New" w:eastAsia="Times New Roman" w:hAnsi="Courier New" w:cs="Courier New"/>
      <w:sz w:val="20"/>
      <w:szCs w:val="20"/>
    </w:rPr>
  </w:style>
  <w:style w:type="paragraph" w:styleId="31">
    <w:name w:val="Body Text Indent 3"/>
    <w:basedOn w:val="a"/>
    <w:link w:val="32"/>
    <w:rsid w:val="007F16B2"/>
    <w:pPr>
      <w:widowControl w:val="0"/>
      <w:autoSpaceDE w:val="0"/>
      <w:autoSpaceDN w:val="0"/>
      <w:adjustRightInd w:val="0"/>
      <w:spacing w:after="120" w:line="240" w:lineRule="auto"/>
      <w:ind w:left="283"/>
    </w:pPr>
    <w:rPr>
      <w:rFonts w:ascii="Microsoft Sans Serif" w:eastAsia="Times New Roman" w:hAnsi="Microsoft Sans Serif" w:cs="Microsoft Sans Serif"/>
      <w:sz w:val="16"/>
      <w:szCs w:val="16"/>
    </w:rPr>
  </w:style>
  <w:style w:type="character" w:customStyle="1" w:styleId="32">
    <w:name w:val="Основной текст с отступом 3 Знак"/>
    <w:basedOn w:val="a0"/>
    <w:link w:val="31"/>
    <w:rsid w:val="007F16B2"/>
    <w:rPr>
      <w:rFonts w:ascii="Microsoft Sans Serif" w:eastAsia="Times New Roman" w:hAnsi="Microsoft Sans Serif" w:cs="Microsoft Sans Serif"/>
      <w:sz w:val="16"/>
      <w:szCs w:val="16"/>
    </w:rPr>
  </w:style>
  <w:style w:type="paragraph" w:customStyle="1" w:styleId="ConsPlusNonformat">
    <w:name w:val="ConsPlusNonformat"/>
    <w:rsid w:val="007F16B2"/>
    <w:pPr>
      <w:widowControl w:val="0"/>
      <w:autoSpaceDE w:val="0"/>
      <w:autoSpaceDN w:val="0"/>
      <w:adjustRightInd w:val="0"/>
      <w:spacing w:after="0" w:line="240" w:lineRule="auto"/>
    </w:pPr>
    <w:rPr>
      <w:rFonts w:ascii="Courier New" w:eastAsia="Times New Roman" w:hAnsi="Courier New" w:cs="Courier New"/>
      <w:sz w:val="20"/>
      <w:szCs w:val="20"/>
    </w:rPr>
  </w:style>
  <w:style w:type="paragraph" w:styleId="ab">
    <w:name w:val="header"/>
    <w:basedOn w:val="a"/>
    <w:link w:val="ac"/>
    <w:rsid w:val="007F16B2"/>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c">
    <w:name w:val="Верхний колонтитул Знак"/>
    <w:basedOn w:val="a0"/>
    <w:link w:val="ab"/>
    <w:rsid w:val="007F16B2"/>
    <w:rPr>
      <w:rFonts w:ascii="Times New Roman" w:eastAsia="Times New Roman" w:hAnsi="Times New Roman" w:cs="Times New Roman"/>
      <w:sz w:val="24"/>
      <w:szCs w:val="24"/>
    </w:rPr>
  </w:style>
  <w:style w:type="character" w:styleId="ad">
    <w:name w:val="page number"/>
    <w:basedOn w:val="a0"/>
    <w:rsid w:val="007F16B2"/>
  </w:style>
  <w:style w:type="paragraph" w:customStyle="1" w:styleId="3f3f3f3f3f3f3f3f3f3f3f">
    <w:name w:val="А3fб3fз3fа3fц3f с3fп3fи3fс3fк3fа3f"/>
    <w:basedOn w:val="a"/>
    <w:rsid w:val="007F16B2"/>
    <w:pPr>
      <w:widowControl w:val="0"/>
      <w:autoSpaceDE w:val="0"/>
      <w:autoSpaceDN w:val="0"/>
      <w:adjustRightInd w:val="0"/>
      <w:ind w:left="720"/>
    </w:pPr>
    <w:rPr>
      <w:rFonts w:ascii="Calibri" w:eastAsia="Times New Roman" w:hAnsi="Calibri" w:cs="Times New Roman"/>
      <w:lang w:eastAsia="zh-CN"/>
    </w:rPr>
  </w:style>
  <w:style w:type="paragraph" w:styleId="ae">
    <w:name w:val="List Paragraph"/>
    <w:basedOn w:val="a"/>
    <w:link w:val="af"/>
    <w:uiPriority w:val="34"/>
    <w:qFormat/>
    <w:rsid w:val="007F16B2"/>
    <w:pPr>
      <w:ind w:left="720"/>
      <w:contextualSpacing/>
    </w:pPr>
    <w:rPr>
      <w:rFonts w:ascii="Calibri" w:eastAsia="Calibri" w:hAnsi="Calibri" w:cs="Times New Roman"/>
      <w:lang w:eastAsia="en-US"/>
    </w:rPr>
  </w:style>
  <w:style w:type="paragraph" w:styleId="af0">
    <w:name w:val="footnote text"/>
    <w:basedOn w:val="a"/>
    <w:link w:val="af1"/>
    <w:semiHidden/>
    <w:rsid w:val="007F16B2"/>
    <w:pPr>
      <w:spacing w:after="0" w:line="240" w:lineRule="auto"/>
    </w:pPr>
    <w:rPr>
      <w:rFonts w:ascii="Times New Roman" w:eastAsia="Times New Roman" w:hAnsi="Times New Roman" w:cs="Times New Roman"/>
      <w:sz w:val="20"/>
      <w:szCs w:val="20"/>
    </w:rPr>
  </w:style>
  <w:style w:type="character" w:customStyle="1" w:styleId="af1">
    <w:name w:val="Текст сноски Знак"/>
    <w:basedOn w:val="a0"/>
    <w:link w:val="af0"/>
    <w:semiHidden/>
    <w:rsid w:val="007F16B2"/>
    <w:rPr>
      <w:rFonts w:ascii="Times New Roman" w:eastAsia="Times New Roman" w:hAnsi="Times New Roman" w:cs="Times New Roman"/>
      <w:sz w:val="20"/>
      <w:szCs w:val="20"/>
    </w:rPr>
  </w:style>
  <w:style w:type="paragraph" w:customStyle="1" w:styleId="af2">
    <w:name w:val="Знак Знак Знак Знак Знак Знак"/>
    <w:basedOn w:val="a"/>
    <w:rsid w:val="007F16B2"/>
    <w:pPr>
      <w:widowControl w:val="0"/>
      <w:adjustRightInd w:val="0"/>
      <w:spacing w:after="160" w:line="240" w:lineRule="exact"/>
      <w:jc w:val="right"/>
    </w:pPr>
    <w:rPr>
      <w:rFonts w:ascii="Times New Roman" w:eastAsia="Times New Roman" w:hAnsi="Times New Roman" w:cs="Times New Roman"/>
      <w:sz w:val="20"/>
      <w:szCs w:val="20"/>
      <w:lang w:val="en-GB" w:eastAsia="en-US"/>
    </w:rPr>
  </w:style>
  <w:style w:type="paragraph" w:styleId="af3">
    <w:name w:val="footer"/>
    <w:basedOn w:val="a"/>
    <w:link w:val="af4"/>
    <w:uiPriority w:val="99"/>
    <w:rsid w:val="007F16B2"/>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f4">
    <w:name w:val="Нижний колонтитул Знак"/>
    <w:basedOn w:val="a0"/>
    <w:link w:val="af3"/>
    <w:uiPriority w:val="99"/>
    <w:rsid w:val="007F16B2"/>
    <w:rPr>
      <w:rFonts w:ascii="Times New Roman" w:eastAsia="Times New Roman" w:hAnsi="Times New Roman" w:cs="Times New Roman"/>
      <w:sz w:val="24"/>
      <w:szCs w:val="24"/>
    </w:rPr>
  </w:style>
  <w:style w:type="character" w:styleId="af5">
    <w:name w:val="Emphasis"/>
    <w:basedOn w:val="a0"/>
    <w:qFormat/>
    <w:rsid w:val="007F16B2"/>
    <w:rPr>
      <w:i/>
      <w:iCs/>
    </w:rPr>
  </w:style>
  <w:style w:type="table" w:styleId="af6">
    <w:name w:val="Table Grid"/>
    <w:basedOn w:val="a1"/>
    <w:rsid w:val="007F16B2"/>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
    <w:name w:val="Нет списка2"/>
    <w:next w:val="a2"/>
    <w:uiPriority w:val="99"/>
    <w:semiHidden/>
    <w:unhideWhenUsed/>
    <w:rsid w:val="002024B6"/>
  </w:style>
  <w:style w:type="paragraph" w:styleId="af7">
    <w:name w:val="Balloon Text"/>
    <w:basedOn w:val="a"/>
    <w:link w:val="af8"/>
    <w:uiPriority w:val="99"/>
    <w:semiHidden/>
    <w:unhideWhenUsed/>
    <w:rsid w:val="00046DCB"/>
    <w:pPr>
      <w:spacing w:after="0" w:line="240" w:lineRule="auto"/>
    </w:pPr>
    <w:rPr>
      <w:rFonts w:ascii="Tahoma" w:hAnsi="Tahoma" w:cs="Tahoma"/>
      <w:sz w:val="16"/>
      <w:szCs w:val="16"/>
    </w:rPr>
  </w:style>
  <w:style w:type="character" w:customStyle="1" w:styleId="af8">
    <w:name w:val="Текст выноски Знак"/>
    <w:basedOn w:val="a0"/>
    <w:link w:val="af7"/>
    <w:uiPriority w:val="99"/>
    <w:semiHidden/>
    <w:rsid w:val="00046DCB"/>
    <w:rPr>
      <w:rFonts w:ascii="Tahoma" w:hAnsi="Tahoma" w:cs="Tahoma"/>
      <w:sz w:val="16"/>
      <w:szCs w:val="16"/>
    </w:rPr>
  </w:style>
  <w:style w:type="character" w:customStyle="1" w:styleId="af">
    <w:name w:val="Абзац списка Знак"/>
    <w:link w:val="ae"/>
    <w:uiPriority w:val="34"/>
    <w:locked/>
    <w:rsid w:val="00E4186A"/>
    <w:rPr>
      <w:rFonts w:ascii="Calibri" w:eastAsia="Calibri" w:hAnsi="Calibri" w:cs="Times New Roman"/>
      <w:lang w:eastAsia="en-US"/>
    </w:rPr>
  </w:style>
  <w:style w:type="paragraph" w:styleId="af9">
    <w:name w:val="Body Text Indent"/>
    <w:basedOn w:val="a"/>
    <w:link w:val="afa"/>
    <w:uiPriority w:val="99"/>
    <w:semiHidden/>
    <w:unhideWhenUsed/>
    <w:rsid w:val="00FC6FA3"/>
    <w:pPr>
      <w:spacing w:after="120"/>
      <w:ind w:left="283"/>
    </w:pPr>
  </w:style>
  <w:style w:type="character" w:customStyle="1" w:styleId="afa">
    <w:name w:val="Основной текст с отступом Знак"/>
    <w:basedOn w:val="a0"/>
    <w:link w:val="af9"/>
    <w:uiPriority w:val="99"/>
    <w:semiHidden/>
    <w:rsid w:val="00FC6FA3"/>
  </w:style>
  <w:style w:type="numbering" w:customStyle="1" w:styleId="6">
    <w:name w:val="Стиль6"/>
    <w:uiPriority w:val="99"/>
    <w:rsid w:val="00FC6FA3"/>
    <w:pPr>
      <w:numPr>
        <w:numId w:val="1"/>
      </w:numPr>
    </w:pPr>
  </w:style>
  <w:style w:type="character" w:customStyle="1" w:styleId="afb">
    <w:name w:val="Основной текст_"/>
    <w:basedOn w:val="a0"/>
    <w:link w:val="7"/>
    <w:rsid w:val="002F055A"/>
    <w:rPr>
      <w:rFonts w:ascii="Times New Roman" w:eastAsia="Times New Roman" w:hAnsi="Times New Roman" w:cs="Times New Roman"/>
      <w:spacing w:val="1"/>
      <w:shd w:val="clear" w:color="auto" w:fill="FFFFFF"/>
    </w:rPr>
  </w:style>
  <w:style w:type="paragraph" w:customStyle="1" w:styleId="7">
    <w:name w:val="Основной текст7"/>
    <w:basedOn w:val="a"/>
    <w:link w:val="afb"/>
    <w:rsid w:val="002F055A"/>
    <w:pPr>
      <w:widowControl w:val="0"/>
      <w:shd w:val="clear" w:color="auto" w:fill="FFFFFF"/>
      <w:spacing w:before="300" w:after="0" w:line="322" w:lineRule="exact"/>
      <w:jc w:val="center"/>
    </w:pPr>
    <w:rPr>
      <w:rFonts w:ascii="Times New Roman" w:eastAsia="Times New Roman" w:hAnsi="Times New Roman" w:cs="Times New Roman"/>
      <w:spacing w:val="1"/>
    </w:rPr>
  </w:style>
  <w:style w:type="character" w:customStyle="1" w:styleId="afc">
    <w:name w:val="Колонтитул_"/>
    <w:basedOn w:val="a0"/>
    <w:link w:val="afd"/>
    <w:rsid w:val="001F55A0"/>
    <w:rPr>
      <w:rFonts w:ascii="Times New Roman" w:eastAsia="Times New Roman" w:hAnsi="Times New Roman" w:cs="Times New Roman"/>
      <w:sz w:val="26"/>
      <w:szCs w:val="26"/>
      <w:shd w:val="clear" w:color="auto" w:fill="FFFFFF"/>
    </w:rPr>
  </w:style>
  <w:style w:type="character" w:customStyle="1" w:styleId="70">
    <w:name w:val="Основной текст (7)_"/>
    <w:basedOn w:val="a0"/>
    <w:link w:val="71"/>
    <w:rsid w:val="001F55A0"/>
    <w:rPr>
      <w:rFonts w:ascii="Times New Roman" w:eastAsia="Times New Roman" w:hAnsi="Times New Roman" w:cs="Times New Roman"/>
      <w:b/>
      <w:bCs/>
      <w:sz w:val="17"/>
      <w:szCs w:val="17"/>
      <w:shd w:val="clear" w:color="auto" w:fill="FFFFFF"/>
    </w:rPr>
  </w:style>
  <w:style w:type="character" w:customStyle="1" w:styleId="100">
    <w:name w:val="Основной текст (10)_"/>
    <w:basedOn w:val="a0"/>
    <w:link w:val="101"/>
    <w:rsid w:val="001F55A0"/>
    <w:rPr>
      <w:rFonts w:ascii="Times New Roman" w:eastAsia="Times New Roman" w:hAnsi="Times New Roman" w:cs="Times New Roman"/>
      <w:spacing w:val="-1"/>
      <w:sz w:val="15"/>
      <w:szCs w:val="15"/>
      <w:shd w:val="clear" w:color="auto" w:fill="FFFFFF"/>
    </w:rPr>
  </w:style>
  <w:style w:type="character" w:customStyle="1" w:styleId="16">
    <w:name w:val="Основной текст (16)_"/>
    <w:basedOn w:val="a0"/>
    <w:link w:val="160"/>
    <w:rsid w:val="001F55A0"/>
    <w:rPr>
      <w:rFonts w:ascii="Times New Roman" w:eastAsia="Times New Roman" w:hAnsi="Times New Roman" w:cs="Times New Roman"/>
      <w:b/>
      <w:bCs/>
      <w:spacing w:val="6"/>
      <w:sz w:val="18"/>
      <w:szCs w:val="18"/>
      <w:shd w:val="clear" w:color="auto" w:fill="FFFFFF"/>
    </w:rPr>
  </w:style>
  <w:style w:type="character" w:customStyle="1" w:styleId="17">
    <w:name w:val="Основной текст (17)_"/>
    <w:basedOn w:val="a0"/>
    <w:link w:val="170"/>
    <w:rsid w:val="001F55A0"/>
    <w:rPr>
      <w:rFonts w:ascii="Times New Roman" w:eastAsia="Times New Roman" w:hAnsi="Times New Roman" w:cs="Times New Roman"/>
      <w:i/>
      <w:iCs/>
      <w:spacing w:val="-3"/>
      <w:sz w:val="17"/>
      <w:szCs w:val="17"/>
      <w:shd w:val="clear" w:color="auto" w:fill="FFFFFF"/>
    </w:rPr>
  </w:style>
  <w:style w:type="character" w:customStyle="1" w:styleId="170pt">
    <w:name w:val="Основной текст (17) + Полужирный;Не курсив;Интервал 0 pt"/>
    <w:basedOn w:val="17"/>
    <w:rsid w:val="001F55A0"/>
    <w:rPr>
      <w:rFonts w:ascii="Times New Roman" w:eastAsia="Times New Roman" w:hAnsi="Times New Roman" w:cs="Times New Roman"/>
      <w:b/>
      <w:bCs/>
      <w:i/>
      <w:iCs/>
      <w:color w:val="000000"/>
      <w:spacing w:val="0"/>
      <w:w w:val="100"/>
      <w:position w:val="0"/>
      <w:sz w:val="17"/>
      <w:szCs w:val="17"/>
      <w:shd w:val="clear" w:color="auto" w:fill="FFFFFF"/>
      <w:lang w:val="ru-RU"/>
    </w:rPr>
  </w:style>
  <w:style w:type="character" w:customStyle="1" w:styleId="18">
    <w:name w:val="Основной текст (18)_"/>
    <w:basedOn w:val="a0"/>
    <w:link w:val="180"/>
    <w:rsid w:val="001F55A0"/>
    <w:rPr>
      <w:rFonts w:ascii="Times New Roman" w:eastAsia="Times New Roman" w:hAnsi="Times New Roman" w:cs="Times New Roman"/>
      <w:spacing w:val="1"/>
      <w:sz w:val="15"/>
      <w:szCs w:val="15"/>
      <w:shd w:val="clear" w:color="auto" w:fill="FFFFFF"/>
    </w:rPr>
  </w:style>
  <w:style w:type="character" w:customStyle="1" w:styleId="712pt0pt">
    <w:name w:val="Основной текст (7) + 12 pt;Не полужирный;Интервал 0 pt"/>
    <w:basedOn w:val="70"/>
    <w:rsid w:val="001F55A0"/>
    <w:rPr>
      <w:rFonts w:ascii="Times New Roman" w:eastAsia="Times New Roman" w:hAnsi="Times New Roman" w:cs="Times New Roman"/>
      <w:b/>
      <w:bCs/>
      <w:color w:val="000000"/>
      <w:spacing w:val="1"/>
      <w:w w:val="100"/>
      <w:position w:val="0"/>
      <w:sz w:val="24"/>
      <w:szCs w:val="24"/>
      <w:shd w:val="clear" w:color="auto" w:fill="FFFFFF"/>
      <w:lang w:val="ru-RU"/>
    </w:rPr>
  </w:style>
  <w:style w:type="character" w:customStyle="1" w:styleId="afe">
    <w:name w:val="Сноска_"/>
    <w:basedOn w:val="a0"/>
    <w:link w:val="aff"/>
    <w:rsid w:val="001F55A0"/>
    <w:rPr>
      <w:rFonts w:ascii="Times New Roman" w:eastAsia="Times New Roman" w:hAnsi="Times New Roman" w:cs="Times New Roman"/>
      <w:spacing w:val="1"/>
      <w:sz w:val="15"/>
      <w:szCs w:val="15"/>
      <w:shd w:val="clear" w:color="auto" w:fill="FFFFFF"/>
    </w:rPr>
  </w:style>
  <w:style w:type="character" w:customStyle="1" w:styleId="0pt">
    <w:name w:val="Сноска + Интервал 0 pt"/>
    <w:basedOn w:val="afe"/>
    <w:rsid w:val="001F55A0"/>
    <w:rPr>
      <w:rFonts w:ascii="Times New Roman" w:eastAsia="Times New Roman" w:hAnsi="Times New Roman" w:cs="Times New Roman"/>
      <w:color w:val="000000"/>
      <w:spacing w:val="-1"/>
      <w:w w:val="100"/>
      <w:position w:val="0"/>
      <w:sz w:val="15"/>
      <w:szCs w:val="15"/>
      <w:shd w:val="clear" w:color="auto" w:fill="FFFFFF"/>
      <w:lang w:val="ru-RU"/>
    </w:rPr>
  </w:style>
  <w:style w:type="paragraph" w:customStyle="1" w:styleId="afd">
    <w:name w:val="Колонтитул"/>
    <w:basedOn w:val="a"/>
    <w:link w:val="afc"/>
    <w:rsid w:val="001F55A0"/>
    <w:pPr>
      <w:widowControl w:val="0"/>
      <w:shd w:val="clear" w:color="auto" w:fill="FFFFFF"/>
      <w:spacing w:after="60" w:line="0" w:lineRule="atLeast"/>
    </w:pPr>
    <w:rPr>
      <w:rFonts w:ascii="Times New Roman" w:eastAsia="Times New Roman" w:hAnsi="Times New Roman" w:cs="Times New Roman"/>
      <w:sz w:val="26"/>
      <w:szCs w:val="26"/>
    </w:rPr>
  </w:style>
  <w:style w:type="paragraph" w:customStyle="1" w:styleId="71">
    <w:name w:val="Основной текст (7)"/>
    <w:basedOn w:val="a"/>
    <w:link w:val="70"/>
    <w:rsid w:val="001F55A0"/>
    <w:pPr>
      <w:widowControl w:val="0"/>
      <w:shd w:val="clear" w:color="auto" w:fill="FFFFFF"/>
      <w:spacing w:before="420" w:after="240" w:line="0" w:lineRule="atLeast"/>
      <w:ind w:hanging="1300"/>
      <w:jc w:val="center"/>
    </w:pPr>
    <w:rPr>
      <w:rFonts w:ascii="Times New Roman" w:eastAsia="Times New Roman" w:hAnsi="Times New Roman" w:cs="Times New Roman"/>
      <w:b/>
      <w:bCs/>
      <w:sz w:val="17"/>
      <w:szCs w:val="17"/>
    </w:rPr>
  </w:style>
  <w:style w:type="paragraph" w:customStyle="1" w:styleId="101">
    <w:name w:val="Основной текст (10)"/>
    <w:basedOn w:val="a"/>
    <w:link w:val="100"/>
    <w:rsid w:val="001F55A0"/>
    <w:pPr>
      <w:widowControl w:val="0"/>
      <w:shd w:val="clear" w:color="auto" w:fill="FFFFFF"/>
      <w:spacing w:after="0" w:line="187" w:lineRule="exact"/>
    </w:pPr>
    <w:rPr>
      <w:rFonts w:ascii="Times New Roman" w:eastAsia="Times New Roman" w:hAnsi="Times New Roman" w:cs="Times New Roman"/>
      <w:spacing w:val="-1"/>
      <w:sz w:val="15"/>
      <w:szCs w:val="15"/>
    </w:rPr>
  </w:style>
  <w:style w:type="paragraph" w:customStyle="1" w:styleId="160">
    <w:name w:val="Основной текст (16)"/>
    <w:basedOn w:val="a"/>
    <w:link w:val="16"/>
    <w:rsid w:val="001F55A0"/>
    <w:pPr>
      <w:widowControl w:val="0"/>
      <w:shd w:val="clear" w:color="auto" w:fill="FFFFFF"/>
      <w:spacing w:after="300" w:line="235" w:lineRule="exact"/>
      <w:jc w:val="center"/>
    </w:pPr>
    <w:rPr>
      <w:rFonts w:ascii="Times New Roman" w:eastAsia="Times New Roman" w:hAnsi="Times New Roman" w:cs="Times New Roman"/>
      <w:b/>
      <w:bCs/>
      <w:spacing w:val="6"/>
      <w:sz w:val="18"/>
      <w:szCs w:val="18"/>
    </w:rPr>
  </w:style>
  <w:style w:type="paragraph" w:customStyle="1" w:styleId="170">
    <w:name w:val="Основной текст (17)"/>
    <w:basedOn w:val="a"/>
    <w:link w:val="17"/>
    <w:rsid w:val="001F55A0"/>
    <w:pPr>
      <w:widowControl w:val="0"/>
      <w:shd w:val="clear" w:color="auto" w:fill="FFFFFF"/>
      <w:spacing w:after="0" w:line="0" w:lineRule="atLeast"/>
    </w:pPr>
    <w:rPr>
      <w:rFonts w:ascii="Times New Roman" w:eastAsia="Times New Roman" w:hAnsi="Times New Roman" w:cs="Times New Roman"/>
      <w:i/>
      <w:iCs/>
      <w:spacing w:val="-3"/>
      <w:sz w:val="17"/>
      <w:szCs w:val="17"/>
    </w:rPr>
  </w:style>
  <w:style w:type="paragraph" w:customStyle="1" w:styleId="180">
    <w:name w:val="Основной текст (18)"/>
    <w:basedOn w:val="a"/>
    <w:link w:val="18"/>
    <w:rsid w:val="001F55A0"/>
    <w:pPr>
      <w:widowControl w:val="0"/>
      <w:shd w:val="clear" w:color="auto" w:fill="FFFFFF"/>
      <w:spacing w:after="0" w:line="0" w:lineRule="atLeast"/>
    </w:pPr>
    <w:rPr>
      <w:rFonts w:ascii="Times New Roman" w:eastAsia="Times New Roman" w:hAnsi="Times New Roman" w:cs="Times New Roman"/>
      <w:spacing w:val="1"/>
      <w:sz w:val="15"/>
      <w:szCs w:val="15"/>
    </w:rPr>
  </w:style>
  <w:style w:type="paragraph" w:customStyle="1" w:styleId="aff">
    <w:name w:val="Сноска"/>
    <w:basedOn w:val="a"/>
    <w:link w:val="afe"/>
    <w:rsid w:val="001F55A0"/>
    <w:pPr>
      <w:widowControl w:val="0"/>
      <w:shd w:val="clear" w:color="auto" w:fill="FFFFFF"/>
      <w:spacing w:after="0" w:line="202" w:lineRule="exact"/>
      <w:ind w:firstLine="520"/>
    </w:pPr>
    <w:rPr>
      <w:rFonts w:ascii="Times New Roman" w:eastAsia="Times New Roman" w:hAnsi="Times New Roman" w:cs="Times New Roman"/>
      <w:spacing w:val="1"/>
      <w:sz w:val="15"/>
      <w:szCs w:val="15"/>
    </w:rPr>
  </w:style>
  <w:style w:type="paragraph" w:customStyle="1" w:styleId="22">
    <w:name w:val="Основной текст2"/>
    <w:basedOn w:val="a"/>
    <w:rsid w:val="00153EFF"/>
    <w:pPr>
      <w:widowControl w:val="0"/>
      <w:shd w:val="clear" w:color="auto" w:fill="FFFFFF"/>
      <w:spacing w:after="600" w:line="322" w:lineRule="exact"/>
      <w:jc w:val="center"/>
    </w:pPr>
    <w:rPr>
      <w:rFonts w:ascii="Times New Roman" w:eastAsia="Times New Roman" w:hAnsi="Times New Roman" w:cs="Times New Roman"/>
      <w:color w:val="000000"/>
      <w:sz w:val="28"/>
      <w:szCs w:val="28"/>
      <w:lang w:bidi="ru-RU"/>
    </w:rPr>
  </w:style>
  <w:style w:type="paragraph" w:customStyle="1" w:styleId="aff0">
    <w:name w:val="Прижатый влево"/>
    <w:basedOn w:val="a"/>
    <w:next w:val="a"/>
    <w:rsid w:val="00C84E25"/>
    <w:pPr>
      <w:autoSpaceDE w:val="0"/>
      <w:autoSpaceDN w:val="0"/>
      <w:adjustRightInd w:val="0"/>
      <w:spacing w:after="0" w:line="240" w:lineRule="auto"/>
    </w:pPr>
    <w:rPr>
      <w:rFonts w:ascii="Arial" w:eastAsia="Times New Roman" w:hAnsi="Arial" w:cs="Times New Roman"/>
      <w:sz w:val="24"/>
      <w:szCs w:val="24"/>
    </w:rPr>
  </w:style>
  <w:style w:type="character" w:customStyle="1" w:styleId="ConsPlusNormal0">
    <w:name w:val="ConsPlusNormal Знак"/>
    <w:basedOn w:val="a0"/>
    <w:link w:val="ConsPlusNormal"/>
    <w:locked/>
    <w:rsid w:val="001B331F"/>
    <w:rPr>
      <w:rFonts w:ascii="Arial" w:eastAsia="Calibri" w:hAnsi="Arial" w:cs="Arial"/>
      <w:sz w:val="20"/>
      <w:szCs w:val="20"/>
      <w:lang w:eastAsia="en-US"/>
    </w:rPr>
  </w:style>
  <w:style w:type="paragraph" w:styleId="aff1">
    <w:name w:val="No Spacing"/>
    <w:uiPriority w:val="1"/>
    <w:qFormat/>
    <w:rsid w:val="00E17E25"/>
    <w:pPr>
      <w:spacing w:after="0" w:line="240" w:lineRule="auto"/>
    </w:pPr>
    <w:rPr>
      <w:rFonts w:eastAsiaTheme="minorHAnsi"/>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028979">
      <w:bodyDiv w:val="1"/>
      <w:marLeft w:val="0"/>
      <w:marRight w:val="0"/>
      <w:marTop w:val="0"/>
      <w:marBottom w:val="0"/>
      <w:divBdr>
        <w:top w:val="none" w:sz="0" w:space="0" w:color="auto"/>
        <w:left w:val="none" w:sz="0" w:space="0" w:color="auto"/>
        <w:bottom w:val="none" w:sz="0" w:space="0" w:color="auto"/>
        <w:right w:val="none" w:sz="0" w:space="0" w:color="auto"/>
      </w:divBdr>
    </w:div>
    <w:div w:id="165484378">
      <w:bodyDiv w:val="1"/>
      <w:marLeft w:val="0"/>
      <w:marRight w:val="0"/>
      <w:marTop w:val="0"/>
      <w:marBottom w:val="0"/>
      <w:divBdr>
        <w:top w:val="none" w:sz="0" w:space="0" w:color="auto"/>
        <w:left w:val="none" w:sz="0" w:space="0" w:color="auto"/>
        <w:bottom w:val="none" w:sz="0" w:space="0" w:color="auto"/>
        <w:right w:val="none" w:sz="0" w:space="0" w:color="auto"/>
      </w:divBdr>
    </w:div>
    <w:div w:id="207304406">
      <w:bodyDiv w:val="1"/>
      <w:marLeft w:val="0"/>
      <w:marRight w:val="0"/>
      <w:marTop w:val="0"/>
      <w:marBottom w:val="0"/>
      <w:divBdr>
        <w:top w:val="none" w:sz="0" w:space="0" w:color="auto"/>
        <w:left w:val="none" w:sz="0" w:space="0" w:color="auto"/>
        <w:bottom w:val="none" w:sz="0" w:space="0" w:color="auto"/>
        <w:right w:val="none" w:sz="0" w:space="0" w:color="auto"/>
      </w:divBdr>
    </w:div>
    <w:div w:id="379060719">
      <w:bodyDiv w:val="1"/>
      <w:marLeft w:val="0"/>
      <w:marRight w:val="0"/>
      <w:marTop w:val="0"/>
      <w:marBottom w:val="0"/>
      <w:divBdr>
        <w:top w:val="none" w:sz="0" w:space="0" w:color="auto"/>
        <w:left w:val="none" w:sz="0" w:space="0" w:color="auto"/>
        <w:bottom w:val="none" w:sz="0" w:space="0" w:color="auto"/>
        <w:right w:val="none" w:sz="0" w:space="0" w:color="auto"/>
      </w:divBdr>
    </w:div>
    <w:div w:id="402728061">
      <w:bodyDiv w:val="1"/>
      <w:marLeft w:val="0"/>
      <w:marRight w:val="0"/>
      <w:marTop w:val="0"/>
      <w:marBottom w:val="0"/>
      <w:divBdr>
        <w:top w:val="none" w:sz="0" w:space="0" w:color="auto"/>
        <w:left w:val="none" w:sz="0" w:space="0" w:color="auto"/>
        <w:bottom w:val="none" w:sz="0" w:space="0" w:color="auto"/>
        <w:right w:val="none" w:sz="0" w:space="0" w:color="auto"/>
      </w:divBdr>
    </w:div>
    <w:div w:id="545609934">
      <w:bodyDiv w:val="1"/>
      <w:marLeft w:val="0"/>
      <w:marRight w:val="0"/>
      <w:marTop w:val="0"/>
      <w:marBottom w:val="0"/>
      <w:divBdr>
        <w:top w:val="none" w:sz="0" w:space="0" w:color="auto"/>
        <w:left w:val="none" w:sz="0" w:space="0" w:color="auto"/>
        <w:bottom w:val="none" w:sz="0" w:space="0" w:color="auto"/>
        <w:right w:val="none" w:sz="0" w:space="0" w:color="auto"/>
      </w:divBdr>
    </w:div>
    <w:div w:id="565071678">
      <w:bodyDiv w:val="1"/>
      <w:marLeft w:val="0"/>
      <w:marRight w:val="0"/>
      <w:marTop w:val="0"/>
      <w:marBottom w:val="0"/>
      <w:divBdr>
        <w:top w:val="none" w:sz="0" w:space="0" w:color="auto"/>
        <w:left w:val="none" w:sz="0" w:space="0" w:color="auto"/>
        <w:bottom w:val="none" w:sz="0" w:space="0" w:color="auto"/>
        <w:right w:val="none" w:sz="0" w:space="0" w:color="auto"/>
      </w:divBdr>
    </w:div>
    <w:div w:id="585581155">
      <w:bodyDiv w:val="1"/>
      <w:marLeft w:val="0"/>
      <w:marRight w:val="0"/>
      <w:marTop w:val="0"/>
      <w:marBottom w:val="0"/>
      <w:divBdr>
        <w:top w:val="none" w:sz="0" w:space="0" w:color="auto"/>
        <w:left w:val="none" w:sz="0" w:space="0" w:color="auto"/>
        <w:bottom w:val="none" w:sz="0" w:space="0" w:color="auto"/>
        <w:right w:val="none" w:sz="0" w:space="0" w:color="auto"/>
      </w:divBdr>
    </w:div>
    <w:div w:id="602955658">
      <w:bodyDiv w:val="1"/>
      <w:marLeft w:val="0"/>
      <w:marRight w:val="0"/>
      <w:marTop w:val="0"/>
      <w:marBottom w:val="0"/>
      <w:divBdr>
        <w:top w:val="none" w:sz="0" w:space="0" w:color="auto"/>
        <w:left w:val="none" w:sz="0" w:space="0" w:color="auto"/>
        <w:bottom w:val="none" w:sz="0" w:space="0" w:color="auto"/>
        <w:right w:val="none" w:sz="0" w:space="0" w:color="auto"/>
      </w:divBdr>
    </w:div>
    <w:div w:id="661007505">
      <w:bodyDiv w:val="1"/>
      <w:marLeft w:val="0"/>
      <w:marRight w:val="0"/>
      <w:marTop w:val="0"/>
      <w:marBottom w:val="0"/>
      <w:divBdr>
        <w:top w:val="none" w:sz="0" w:space="0" w:color="auto"/>
        <w:left w:val="none" w:sz="0" w:space="0" w:color="auto"/>
        <w:bottom w:val="none" w:sz="0" w:space="0" w:color="auto"/>
        <w:right w:val="none" w:sz="0" w:space="0" w:color="auto"/>
      </w:divBdr>
    </w:div>
    <w:div w:id="700937196">
      <w:bodyDiv w:val="1"/>
      <w:marLeft w:val="0"/>
      <w:marRight w:val="0"/>
      <w:marTop w:val="0"/>
      <w:marBottom w:val="0"/>
      <w:divBdr>
        <w:top w:val="none" w:sz="0" w:space="0" w:color="auto"/>
        <w:left w:val="none" w:sz="0" w:space="0" w:color="auto"/>
        <w:bottom w:val="none" w:sz="0" w:space="0" w:color="auto"/>
        <w:right w:val="none" w:sz="0" w:space="0" w:color="auto"/>
      </w:divBdr>
    </w:div>
    <w:div w:id="746613439">
      <w:bodyDiv w:val="1"/>
      <w:marLeft w:val="0"/>
      <w:marRight w:val="0"/>
      <w:marTop w:val="0"/>
      <w:marBottom w:val="0"/>
      <w:divBdr>
        <w:top w:val="none" w:sz="0" w:space="0" w:color="auto"/>
        <w:left w:val="none" w:sz="0" w:space="0" w:color="auto"/>
        <w:bottom w:val="none" w:sz="0" w:space="0" w:color="auto"/>
        <w:right w:val="none" w:sz="0" w:space="0" w:color="auto"/>
      </w:divBdr>
    </w:div>
    <w:div w:id="780607867">
      <w:bodyDiv w:val="1"/>
      <w:marLeft w:val="0"/>
      <w:marRight w:val="0"/>
      <w:marTop w:val="0"/>
      <w:marBottom w:val="0"/>
      <w:divBdr>
        <w:top w:val="none" w:sz="0" w:space="0" w:color="auto"/>
        <w:left w:val="none" w:sz="0" w:space="0" w:color="auto"/>
        <w:bottom w:val="none" w:sz="0" w:space="0" w:color="auto"/>
        <w:right w:val="none" w:sz="0" w:space="0" w:color="auto"/>
      </w:divBdr>
    </w:div>
    <w:div w:id="814104712">
      <w:bodyDiv w:val="1"/>
      <w:marLeft w:val="0"/>
      <w:marRight w:val="0"/>
      <w:marTop w:val="0"/>
      <w:marBottom w:val="0"/>
      <w:divBdr>
        <w:top w:val="none" w:sz="0" w:space="0" w:color="auto"/>
        <w:left w:val="none" w:sz="0" w:space="0" w:color="auto"/>
        <w:bottom w:val="none" w:sz="0" w:space="0" w:color="auto"/>
        <w:right w:val="none" w:sz="0" w:space="0" w:color="auto"/>
      </w:divBdr>
    </w:div>
    <w:div w:id="929390253">
      <w:bodyDiv w:val="1"/>
      <w:marLeft w:val="0"/>
      <w:marRight w:val="0"/>
      <w:marTop w:val="0"/>
      <w:marBottom w:val="0"/>
      <w:divBdr>
        <w:top w:val="none" w:sz="0" w:space="0" w:color="auto"/>
        <w:left w:val="none" w:sz="0" w:space="0" w:color="auto"/>
        <w:bottom w:val="none" w:sz="0" w:space="0" w:color="auto"/>
        <w:right w:val="none" w:sz="0" w:space="0" w:color="auto"/>
      </w:divBdr>
    </w:div>
    <w:div w:id="975988663">
      <w:bodyDiv w:val="1"/>
      <w:marLeft w:val="0"/>
      <w:marRight w:val="0"/>
      <w:marTop w:val="0"/>
      <w:marBottom w:val="0"/>
      <w:divBdr>
        <w:top w:val="none" w:sz="0" w:space="0" w:color="auto"/>
        <w:left w:val="none" w:sz="0" w:space="0" w:color="auto"/>
        <w:bottom w:val="none" w:sz="0" w:space="0" w:color="auto"/>
        <w:right w:val="none" w:sz="0" w:space="0" w:color="auto"/>
      </w:divBdr>
    </w:div>
    <w:div w:id="990015490">
      <w:bodyDiv w:val="1"/>
      <w:marLeft w:val="0"/>
      <w:marRight w:val="0"/>
      <w:marTop w:val="0"/>
      <w:marBottom w:val="0"/>
      <w:divBdr>
        <w:top w:val="none" w:sz="0" w:space="0" w:color="auto"/>
        <w:left w:val="none" w:sz="0" w:space="0" w:color="auto"/>
        <w:bottom w:val="none" w:sz="0" w:space="0" w:color="auto"/>
        <w:right w:val="none" w:sz="0" w:space="0" w:color="auto"/>
      </w:divBdr>
    </w:div>
    <w:div w:id="1040477089">
      <w:bodyDiv w:val="1"/>
      <w:marLeft w:val="0"/>
      <w:marRight w:val="0"/>
      <w:marTop w:val="0"/>
      <w:marBottom w:val="0"/>
      <w:divBdr>
        <w:top w:val="none" w:sz="0" w:space="0" w:color="auto"/>
        <w:left w:val="none" w:sz="0" w:space="0" w:color="auto"/>
        <w:bottom w:val="none" w:sz="0" w:space="0" w:color="auto"/>
        <w:right w:val="none" w:sz="0" w:space="0" w:color="auto"/>
      </w:divBdr>
    </w:div>
    <w:div w:id="1244216063">
      <w:bodyDiv w:val="1"/>
      <w:marLeft w:val="0"/>
      <w:marRight w:val="0"/>
      <w:marTop w:val="0"/>
      <w:marBottom w:val="0"/>
      <w:divBdr>
        <w:top w:val="none" w:sz="0" w:space="0" w:color="auto"/>
        <w:left w:val="none" w:sz="0" w:space="0" w:color="auto"/>
        <w:bottom w:val="none" w:sz="0" w:space="0" w:color="auto"/>
        <w:right w:val="none" w:sz="0" w:space="0" w:color="auto"/>
      </w:divBdr>
    </w:div>
    <w:div w:id="1389838847">
      <w:bodyDiv w:val="1"/>
      <w:marLeft w:val="0"/>
      <w:marRight w:val="0"/>
      <w:marTop w:val="0"/>
      <w:marBottom w:val="0"/>
      <w:divBdr>
        <w:top w:val="none" w:sz="0" w:space="0" w:color="auto"/>
        <w:left w:val="none" w:sz="0" w:space="0" w:color="auto"/>
        <w:bottom w:val="none" w:sz="0" w:space="0" w:color="auto"/>
        <w:right w:val="none" w:sz="0" w:space="0" w:color="auto"/>
      </w:divBdr>
    </w:div>
    <w:div w:id="1436057035">
      <w:bodyDiv w:val="1"/>
      <w:marLeft w:val="0"/>
      <w:marRight w:val="0"/>
      <w:marTop w:val="0"/>
      <w:marBottom w:val="0"/>
      <w:divBdr>
        <w:top w:val="none" w:sz="0" w:space="0" w:color="auto"/>
        <w:left w:val="none" w:sz="0" w:space="0" w:color="auto"/>
        <w:bottom w:val="none" w:sz="0" w:space="0" w:color="auto"/>
        <w:right w:val="none" w:sz="0" w:space="0" w:color="auto"/>
      </w:divBdr>
    </w:div>
    <w:div w:id="1525054101">
      <w:bodyDiv w:val="1"/>
      <w:marLeft w:val="0"/>
      <w:marRight w:val="0"/>
      <w:marTop w:val="0"/>
      <w:marBottom w:val="0"/>
      <w:divBdr>
        <w:top w:val="none" w:sz="0" w:space="0" w:color="auto"/>
        <w:left w:val="none" w:sz="0" w:space="0" w:color="auto"/>
        <w:bottom w:val="none" w:sz="0" w:space="0" w:color="auto"/>
        <w:right w:val="none" w:sz="0" w:space="0" w:color="auto"/>
      </w:divBdr>
    </w:div>
    <w:div w:id="1605115466">
      <w:bodyDiv w:val="1"/>
      <w:marLeft w:val="0"/>
      <w:marRight w:val="0"/>
      <w:marTop w:val="0"/>
      <w:marBottom w:val="0"/>
      <w:divBdr>
        <w:top w:val="none" w:sz="0" w:space="0" w:color="auto"/>
        <w:left w:val="none" w:sz="0" w:space="0" w:color="auto"/>
        <w:bottom w:val="none" w:sz="0" w:space="0" w:color="auto"/>
        <w:right w:val="none" w:sz="0" w:space="0" w:color="auto"/>
      </w:divBdr>
    </w:div>
    <w:div w:id="1687321933">
      <w:bodyDiv w:val="1"/>
      <w:marLeft w:val="0"/>
      <w:marRight w:val="0"/>
      <w:marTop w:val="0"/>
      <w:marBottom w:val="0"/>
      <w:divBdr>
        <w:top w:val="none" w:sz="0" w:space="0" w:color="auto"/>
        <w:left w:val="none" w:sz="0" w:space="0" w:color="auto"/>
        <w:bottom w:val="none" w:sz="0" w:space="0" w:color="auto"/>
        <w:right w:val="none" w:sz="0" w:space="0" w:color="auto"/>
      </w:divBdr>
    </w:div>
    <w:div w:id="1730574508">
      <w:bodyDiv w:val="1"/>
      <w:marLeft w:val="0"/>
      <w:marRight w:val="0"/>
      <w:marTop w:val="0"/>
      <w:marBottom w:val="0"/>
      <w:divBdr>
        <w:top w:val="none" w:sz="0" w:space="0" w:color="auto"/>
        <w:left w:val="none" w:sz="0" w:space="0" w:color="auto"/>
        <w:bottom w:val="none" w:sz="0" w:space="0" w:color="auto"/>
        <w:right w:val="none" w:sz="0" w:space="0" w:color="auto"/>
      </w:divBdr>
    </w:div>
    <w:div w:id="1752577574">
      <w:bodyDiv w:val="1"/>
      <w:marLeft w:val="0"/>
      <w:marRight w:val="0"/>
      <w:marTop w:val="0"/>
      <w:marBottom w:val="0"/>
      <w:divBdr>
        <w:top w:val="none" w:sz="0" w:space="0" w:color="auto"/>
        <w:left w:val="none" w:sz="0" w:space="0" w:color="auto"/>
        <w:bottom w:val="none" w:sz="0" w:space="0" w:color="auto"/>
        <w:right w:val="none" w:sz="0" w:space="0" w:color="auto"/>
      </w:divBdr>
    </w:div>
    <w:div w:id="1778938786">
      <w:bodyDiv w:val="1"/>
      <w:marLeft w:val="0"/>
      <w:marRight w:val="0"/>
      <w:marTop w:val="0"/>
      <w:marBottom w:val="0"/>
      <w:divBdr>
        <w:top w:val="none" w:sz="0" w:space="0" w:color="auto"/>
        <w:left w:val="none" w:sz="0" w:space="0" w:color="auto"/>
        <w:bottom w:val="none" w:sz="0" w:space="0" w:color="auto"/>
        <w:right w:val="none" w:sz="0" w:space="0" w:color="auto"/>
      </w:divBdr>
    </w:div>
    <w:div w:id="1825660726">
      <w:bodyDiv w:val="1"/>
      <w:marLeft w:val="0"/>
      <w:marRight w:val="0"/>
      <w:marTop w:val="0"/>
      <w:marBottom w:val="0"/>
      <w:divBdr>
        <w:top w:val="none" w:sz="0" w:space="0" w:color="auto"/>
        <w:left w:val="none" w:sz="0" w:space="0" w:color="auto"/>
        <w:bottom w:val="none" w:sz="0" w:space="0" w:color="auto"/>
        <w:right w:val="none" w:sz="0" w:space="0" w:color="auto"/>
      </w:divBdr>
    </w:div>
    <w:div w:id="1869753071">
      <w:bodyDiv w:val="1"/>
      <w:marLeft w:val="0"/>
      <w:marRight w:val="0"/>
      <w:marTop w:val="0"/>
      <w:marBottom w:val="0"/>
      <w:divBdr>
        <w:top w:val="none" w:sz="0" w:space="0" w:color="auto"/>
        <w:left w:val="none" w:sz="0" w:space="0" w:color="auto"/>
        <w:bottom w:val="none" w:sz="0" w:space="0" w:color="auto"/>
        <w:right w:val="none" w:sz="0" w:space="0" w:color="auto"/>
      </w:divBdr>
    </w:div>
    <w:div w:id="2038577694">
      <w:bodyDiv w:val="1"/>
      <w:marLeft w:val="0"/>
      <w:marRight w:val="0"/>
      <w:marTop w:val="0"/>
      <w:marBottom w:val="0"/>
      <w:divBdr>
        <w:top w:val="none" w:sz="0" w:space="0" w:color="auto"/>
        <w:left w:val="none" w:sz="0" w:space="0" w:color="auto"/>
        <w:bottom w:val="none" w:sz="0" w:space="0" w:color="auto"/>
        <w:right w:val="none" w:sz="0" w:space="0" w:color="auto"/>
      </w:divBdr>
    </w:div>
    <w:div w:id="2070954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gosuslugi41.ru" TargetMode="External"/><Relationship Id="rId18" Type="http://schemas.openxmlformats.org/officeDocument/2006/relationships/hyperlink" Target="consultantplus://offline/ref=09EF6381353465E0D67B9B0D5C3A9AB4F23E3D62AAB0E48194A39E5FDD6DFDAEF102109278CCf3F" TargetMode="External"/><Relationship Id="rId26" Type="http://schemas.openxmlformats.org/officeDocument/2006/relationships/hyperlink" Target="https://do.gosuslugi.ru" TargetMode="External"/><Relationship Id="rId3" Type="http://schemas.openxmlformats.org/officeDocument/2006/relationships/styles" Target="styles.xml"/><Relationship Id="rId21" Type="http://schemas.openxmlformats.org/officeDocument/2006/relationships/hyperlink" Target="file:///C:\Users\yyy\Desktop\&#1052;&#1080;&#1085;&#1089;&#1090;&#1088;&#1086;&#1081;\&#1053;&#1086;&#1074;&#1072;&#1103;%20&#1087;&#1072;&#1087;&#1082;&#1072;\&#1058;&#1080;&#1087;&#1086;&#1074;&#1086;&#1077;%20&#1042;&#1099;&#1076;&#1072;&#1095;&#1072;%20&#1088;&#1072;&#1079;&#1088;&#1077;&#1096;&#1077;&#1085;&#1080;&#1081;+\&#1055;&#1088;&#1086;&#1077;&#1082;&#1090;.docx" TargetMode="External"/><Relationship Id="rId34" Type="http://schemas.openxmlformats.org/officeDocument/2006/relationships/image" Target="media/image2.jpeg"/><Relationship Id="rId7" Type="http://schemas.openxmlformats.org/officeDocument/2006/relationships/footnotes" Target="footnotes.xml"/><Relationship Id="rId12" Type="http://schemas.openxmlformats.org/officeDocument/2006/relationships/hyperlink" Target="http://www.kamgov.ru" TargetMode="External"/><Relationship Id="rId17" Type="http://schemas.openxmlformats.org/officeDocument/2006/relationships/hyperlink" Target="consultantplus://offline/ref=09EF6381353465E0D67B9B0D5C3A9AB4F23E3D62AAB0E48194A39E5FDD6DFDAEF102109174CCf2F" TargetMode="External"/><Relationship Id="rId25" Type="http://schemas.openxmlformats.org/officeDocument/2006/relationships/hyperlink" Target="consultantplus://offline/ref=28C3B63FF8978E5630E630835E40ADFA8A088522E87C134FB39C67A74BB5n4O" TargetMode="External"/><Relationship Id="rId33" Type="http://schemas.openxmlformats.org/officeDocument/2006/relationships/hyperlink" Target="consultantplus://offline/ref=09EF6381353465E0D67B9B0D5C3A9AB4F23E3D62AAB0E48194A39E5FDD6DFDAEF102109471CAC7f6F" TargetMode="External"/><Relationship Id="rId2" Type="http://schemas.openxmlformats.org/officeDocument/2006/relationships/numbering" Target="numbering.xml"/><Relationship Id="rId16" Type="http://schemas.openxmlformats.org/officeDocument/2006/relationships/hyperlink" Target="garantF1://25800273.0" TargetMode="External"/><Relationship Id="rId20" Type="http://schemas.openxmlformats.org/officeDocument/2006/relationships/hyperlink" Target="consultantplus://offline/ref=09EF6381353465E0D67B9B0D5C3A9AB4F23E3D62AAB0E48194A39E5FDD6DFDAEF102109471CAC7f6F" TargetMode="External"/><Relationship Id="rId29" Type="http://schemas.openxmlformats.org/officeDocument/2006/relationships/hyperlink" Target="consultantplus://offline/ref=09EF6381353465E0D67B9B0D5C3A9AB4F23E3665AAB6E48194A39E5FDD6DFDAEF102109176CCf2F"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1DEED61EDD05873023712EE81BABB1817F3E616CECFD82ECA3F0F09FF7m1r2B" TargetMode="External"/><Relationship Id="rId24" Type="http://schemas.openxmlformats.org/officeDocument/2006/relationships/hyperlink" Target="consultantplus://offline/ref=1DEED61EDD05873023712EE81BABB1817F3E616CECFD82ECA3F0F09FF712F0BF76D060m7r5B" TargetMode="External"/><Relationship Id="rId32" Type="http://schemas.openxmlformats.org/officeDocument/2006/relationships/hyperlink" Target="consultantplus://offline/ref=09EF6381353465E0D67B9B0D5C3A9AB4F23E3D62AAB0E48194A39E5FDD6DFDAEF102109070CCfAF" TargetMode="External"/><Relationship Id="rId5" Type="http://schemas.openxmlformats.org/officeDocument/2006/relationships/settings" Target="settings.xml"/><Relationship Id="rId15" Type="http://schemas.openxmlformats.org/officeDocument/2006/relationships/hyperlink" Target="http://www.portalmfc.kamgov.ru" TargetMode="External"/><Relationship Id="rId23" Type="http://schemas.openxmlformats.org/officeDocument/2006/relationships/hyperlink" Target="consultantplus://offline/ref=1DEED61EDD05873023712EE81BABB1817F3E616CECFD82ECA3F0F09FF712F0BF76D060m7r0B" TargetMode="External"/><Relationship Id="rId28" Type="http://schemas.openxmlformats.org/officeDocument/2006/relationships/footer" Target="footer1.xml"/><Relationship Id="rId36" Type="http://schemas.openxmlformats.org/officeDocument/2006/relationships/theme" Target="theme/theme1.xml"/><Relationship Id="rId10" Type="http://schemas.openxmlformats.org/officeDocument/2006/relationships/hyperlink" Target="consultantplus://offline/ref=1DEED61EDD05873023712EE81BABB1817F3F6169E6F182ECA3F0F09FF7m1r2B" TargetMode="External"/><Relationship Id="rId19" Type="http://schemas.openxmlformats.org/officeDocument/2006/relationships/hyperlink" Target="consultantplus://offline/ref=09EF6381353465E0D67B9B0D5C3A9AB4F23E3D62AAB0E48194A39E5FDD6DFDAEF102109070CCfAF" TargetMode="External"/><Relationship Id="rId31" Type="http://schemas.openxmlformats.org/officeDocument/2006/relationships/hyperlink" Target="consultantplus://offline/ref=09EF6381353465E0D67B9B0D5C3A9AB4F23E3D62AAB0E48194A39E5FDD6DFDAEF102109278CCf3F"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yperlink" Target="http://www.gosuslugi.ru" TargetMode="External"/><Relationship Id="rId22" Type="http://schemas.openxmlformats.org/officeDocument/2006/relationships/hyperlink" Target="consultantplus://offline/ref=1DEED61EDD05873023712EE81BABB1817F3E6068EFF382ECA3F0F09FF7m1r2B" TargetMode="External"/><Relationship Id="rId27" Type="http://schemas.openxmlformats.org/officeDocument/2006/relationships/hyperlink" Target="http://portalmfc.kamgov.ru" TargetMode="External"/><Relationship Id="rId30" Type="http://schemas.openxmlformats.org/officeDocument/2006/relationships/hyperlink" Target="consultantplus://offline/ref=09EF6381353465E0D67B9B0D5C3A9AB4F23E3D62AAB0E48194A39E5FDD6DFDAEF102109174CCf2F" TargetMode="External"/><Relationship Id="rId35"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7C618E7-254E-4FA6-854F-AF47F54006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567</TotalTime>
  <Pages>58</Pages>
  <Words>18162</Words>
  <Characters>103530</Characters>
  <Application>Microsoft Office Word</Application>
  <DocSecurity>0</DocSecurity>
  <Lines>862</Lines>
  <Paragraphs>242</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121450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arch244</dc:creator>
  <cp:lastModifiedBy>Глазова Елена Александровна</cp:lastModifiedBy>
  <cp:revision>24</cp:revision>
  <cp:lastPrinted>2017-12-13T03:33:00Z</cp:lastPrinted>
  <dcterms:created xsi:type="dcterms:W3CDTF">2017-12-06T09:55:00Z</dcterms:created>
  <dcterms:modified xsi:type="dcterms:W3CDTF">2017-12-13T04:24:00Z</dcterms:modified>
</cp:coreProperties>
</file>